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5F998" w14:textId="77777777" w:rsidR="00DF2F1D" w:rsidRDefault="00DF2F1D" w:rsidP="00DF2F1D">
      <w:pPr>
        <w:jc w:val="center"/>
      </w:pPr>
    </w:p>
    <w:p w14:paraId="0FC50D4B" w14:textId="77777777" w:rsidR="00DF2F1D" w:rsidRDefault="00DF2F1D" w:rsidP="00DF2F1D">
      <w:pPr>
        <w:jc w:val="center"/>
      </w:pPr>
    </w:p>
    <w:p w14:paraId="159BBE41" w14:textId="77777777" w:rsidR="00984FAC" w:rsidRDefault="00984FAC" w:rsidP="00DF2F1D"/>
    <w:p w14:paraId="12DE8C72" w14:textId="77777777" w:rsidR="00984FAC" w:rsidRDefault="00984FAC" w:rsidP="00984FAC"/>
    <w:p w14:paraId="7EBEBA2A" w14:textId="77777777" w:rsidR="00AA6D7A" w:rsidRDefault="004825FF" w:rsidP="00984FAC">
      <w:r>
        <w:rPr>
          <w:noProof/>
        </w:rPr>
        <w:drawing>
          <wp:inline distT="0" distB="0" distL="0" distR="0" wp14:anchorId="1D0E9886" wp14:editId="53FE0836">
            <wp:extent cx="5292202" cy="7143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0820" cy="716888"/>
                    </a:xfrm>
                    <a:prstGeom prst="rect">
                      <a:avLst/>
                    </a:prstGeom>
                  </pic:spPr>
                </pic:pic>
              </a:graphicData>
            </a:graphic>
          </wp:inline>
        </w:drawing>
      </w:r>
    </w:p>
    <w:p w14:paraId="75F8EBC5" w14:textId="77777777" w:rsidR="00DF2F1D" w:rsidRDefault="00DF2F1D" w:rsidP="00984FAC">
      <w:pPr>
        <w:rPr>
          <w:rFonts w:ascii="Arial" w:hAnsi="Arial" w:cs="Arial"/>
          <w:b/>
          <w:sz w:val="32"/>
          <w:szCs w:val="32"/>
        </w:rPr>
      </w:pPr>
    </w:p>
    <w:p w14:paraId="6979D0FC" w14:textId="77777777" w:rsidR="00DF2F1D" w:rsidRDefault="00DF2F1D" w:rsidP="00984FAC">
      <w:pPr>
        <w:rPr>
          <w:rFonts w:ascii="Arial" w:hAnsi="Arial" w:cs="Arial"/>
          <w:b/>
          <w:sz w:val="32"/>
          <w:szCs w:val="32"/>
        </w:rPr>
      </w:pPr>
    </w:p>
    <w:p w14:paraId="01534D76" w14:textId="77777777" w:rsidR="00DF2F1D" w:rsidRDefault="00DF2F1D" w:rsidP="00984FAC">
      <w:pPr>
        <w:rPr>
          <w:rFonts w:ascii="Arial" w:hAnsi="Arial" w:cs="Arial"/>
          <w:b/>
          <w:sz w:val="32"/>
          <w:szCs w:val="32"/>
        </w:rPr>
      </w:pPr>
    </w:p>
    <w:p w14:paraId="73CF4948" w14:textId="77777777" w:rsidR="000D34E8" w:rsidRDefault="000D34E8" w:rsidP="00984FAC">
      <w:pPr>
        <w:rPr>
          <w:rFonts w:ascii="Arial" w:hAnsi="Arial" w:cs="Arial"/>
          <w:b/>
          <w:sz w:val="32"/>
          <w:szCs w:val="32"/>
        </w:rPr>
      </w:pPr>
    </w:p>
    <w:p w14:paraId="723B4FCE" w14:textId="77777777" w:rsidR="000D34E8" w:rsidRDefault="000D34E8" w:rsidP="00984FAC">
      <w:pPr>
        <w:rPr>
          <w:rFonts w:ascii="Arial" w:hAnsi="Arial" w:cs="Arial"/>
          <w:b/>
          <w:sz w:val="32"/>
          <w:szCs w:val="32"/>
        </w:rPr>
      </w:pPr>
    </w:p>
    <w:p w14:paraId="687198EE" w14:textId="77777777" w:rsidR="004825FF" w:rsidRDefault="004825FF" w:rsidP="00984FAC">
      <w:pPr>
        <w:rPr>
          <w:rFonts w:ascii="Arial" w:hAnsi="Arial" w:cs="Arial"/>
          <w:b/>
          <w:sz w:val="32"/>
          <w:szCs w:val="32"/>
        </w:rPr>
      </w:pPr>
    </w:p>
    <w:p w14:paraId="6904CF7B" w14:textId="77777777" w:rsidR="004825FF" w:rsidRDefault="004825FF" w:rsidP="00984FAC">
      <w:pPr>
        <w:rPr>
          <w:rFonts w:ascii="Arial" w:hAnsi="Arial" w:cs="Arial"/>
          <w:b/>
          <w:sz w:val="32"/>
          <w:szCs w:val="32"/>
        </w:rPr>
      </w:pPr>
    </w:p>
    <w:p w14:paraId="78988689" w14:textId="77777777" w:rsidR="00061952" w:rsidRDefault="00061952" w:rsidP="004825FF">
      <w:pPr>
        <w:jc w:val="center"/>
        <w:rPr>
          <w:rFonts w:ascii="Arial" w:hAnsi="Arial" w:cs="Arial"/>
          <w:b/>
          <w:sz w:val="96"/>
          <w:szCs w:val="96"/>
        </w:rPr>
      </w:pPr>
      <w:r>
        <w:rPr>
          <w:rFonts w:ascii="Arial" w:hAnsi="Arial" w:cs="Arial"/>
          <w:b/>
          <w:sz w:val="96"/>
          <w:szCs w:val="96"/>
        </w:rPr>
        <w:t>SDSU</w:t>
      </w:r>
    </w:p>
    <w:p w14:paraId="0E6E2258" w14:textId="77777777" w:rsidR="004825FF" w:rsidRDefault="007A1DC9" w:rsidP="004825FF">
      <w:pPr>
        <w:jc w:val="center"/>
        <w:rPr>
          <w:rFonts w:ascii="Arial" w:hAnsi="Arial" w:cs="Arial"/>
          <w:b/>
          <w:sz w:val="96"/>
          <w:szCs w:val="96"/>
        </w:rPr>
      </w:pPr>
      <w:r w:rsidRPr="004825FF">
        <w:rPr>
          <w:rFonts w:ascii="Arial" w:hAnsi="Arial" w:cs="Arial"/>
          <w:b/>
          <w:sz w:val="96"/>
          <w:szCs w:val="96"/>
        </w:rPr>
        <w:t>ADAPTIVE</w:t>
      </w:r>
    </w:p>
    <w:p w14:paraId="32284517" w14:textId="77777777" w:rsidR="004825FF" w:rsidRDefault="0070086A" w:rsidP="004825FF">
      <w:pPr>
        <w:jc w:val="center"/>
        <w:rPr>
          <w:rFonts w:ascii="Arial" w:hAnsi="Arial" w:cs="Arial"/>
          <w:b/>
          <w:sz w:val="96"/>
          <w:szCs w:val="96"/>
        </w:rPr>
      </w:pPr>
      <w:r w:rsidRPr="004825FF">
        <w:rPr>
          <w:rFonts w:ascii="Arial" w:hAnsi="Arial" w:cs="Arial"/>
          <w:b/>
          <w:sz w:val="96"/>
          <w:szCs w:val="96"/>
        </w:rPr>
        <w:t>USER</w:t>
      </w:r>
    </w:p>
    <w:p w14:paraId="4DEF42E5" w14:textId="77777777" w:rsidR="004825FF" w:rsidRDefault="0070086A" w:rsidP="00061952">
      <w:pPr>
        <w:jc w:val="center"/>
        <w:rPr>
          <w:rFonts w:ascii="Arial" w:hAnsi="Arial" w:cs="Arial"/>
          <w:b/>
          <w:sz w:val="40"/>
          <w:szCs w:val="40"/>
        </w:rPr>
      </w:pPr>
      <w:r w:rsidRPr="004825FF">
        <w:rPr>
          <w:rFonts w:ascii="Arial" w:hAnsi="Arial" w:cs="Arial"/>
          <w:b/>
          <w:sz w:val="96"/>
          <w:szCs w:val="96"/>
        </w:rPr>
        <w:t>GUIDE</w:t>
      </w:r>
    </w:p>
    <w:p w14:paraId="6EE6263A" w14:textId="77777777" w:rsidR="004825FF" w:rsidRDefault="004825FF" w:rsidP="000D34E8">
      <w:pPr>
        <w:rPr>
          <w:rFonts w:ascii="Arial" w:hAnsi="Arial" w:cs="Arial"/>
          <w:b/>
          <w:sz w:val="40"/>
          <w:szCs w:val="40"/>
        </w:rPr>
      </w:pPr>
    </w:p>
    <w:p w14:paraId="0E557383" w14:textId="77777777" w:rsidR="00DF2F1D" w:rsidRPr="004825FF" w:rsidRDefault="00DF2F1D" w:rsidP="000D34E8">
      <w:pPr>
        <w:rPr>
          <w:rFonts w:ascii="Arial" w:hAnsi="Arial" w:cs="Arial"/>
          <w:b/>
          <w:sz w:val="36"/>
          <w:szCs w:val="36"/>
        </w:rPr>
      </w:pPr>
      <w:r w:rsidRPr="004825FF">
        <w:rPr>
          <w:rFonts w:ascii="Arial" w:hAnsi="Arial" w:cs="Arial"/>
          <w:b/>
          <w:sz w:val="36"/>
          <w:szCs w:val="36"/>
        </w:rPr>
        <w:t xml:space="preserve">   </w:t>
      </w:r>
    </w:p>
    <w:p w14:paraId="7F3D268D" w14:textId="77777777" w:rsidR="004825FF" w:rsidRDefault="004825FF" w:rsidP="00984FAC">
      <w:pPr>
        <w:rPr>
          <w:rFonts w:ascii="Arial" w:hAnsi="Arial" w:cs="Arial"/>
          <w:b/>
          <w:sz w:val="36"/>
          <w:szCs w:val="36"/>
        </w:rPr>
      </w:pPr>
    </w:p>
    <w:p w14:paraId="67FCF7BD" w14:textId="77777777" w:rsidR="004825FF" w:rsidRDefault="004825FF" w:rsidP="00984FAC">
      <w:pPr>
        <w:rPr>
          <w:rFonts w:ascii="Arial" w:hAnsi="Arial" w:cs="Arial"/>
          <w:b/>
          <w:sz w:val="36"/>
          <w:szCs w:val="36"/>
        </w:rPr>
      </w:pPr>
    </w:p>
    <w:p w14:paraId="6EB90C10" w14:textId="77777777" w:rsidR="004825FF" w:rsidRDefault="004825FF" w:rsidP="00984FAC">
      <w:pPr>
        <w:rPr>
          <w:rFonts w:ascii="Arial" w:hAnsi="Arial" w:cs="Arial"/>
          <w:b/>
          <w:sz w:val="36"/>
          <w:szCs w:val="36"/>
        </w:rPr>
      </w:pPr>
    </w:p>
    <w:p w14:paraId="4C10AC0F" w14:textId="77777777" w:rsidR="004825FF" w:rsidRDefault="004825FF" w:rsidP="00984FAC">
      <w:pPr>
        <w:rPr>
          <w:rFonts w:ascii="Arial" w:hAnsi="Arial" w:cs="Arial"/>
          <w:b/>
          <w:sz w:val="36"/>
          <w:szCs w:val="36"/>
        </w:rPr>
      </w:pPr>
    </w:p>
    <w:p w14:paraId="36A5AB2B" w14:textId="77777777" w:rsidR="004825FF" w:rsidRDefault="004825FF" w:rsidP="00984FAC">
      <w:pPr>
        <w:rPr>
          <w:rFonts w:ascii="Arial" w:hAnsi="Arial" w:cs="Arial"/>
          <w:b/>
          <w:sz w:val="36"/>
          <w:szCs w:val="36"/>
        </w:rPr>
      </w:pPr>
    </w:p>
    <w:p w14:paraId="0CA463CC" w14:textId="77777777" w:rsidR="004825FF" w:rsidRDefault="004825FF" w:rsidP="00984FAC">
      <w:pPr>
        <w:rPr>
          <w:rFonts w:ascii="Arial" w:hAnsi="Arial" w:cs="Arial"/>
          <w:b/>
          <w:sz w:val="36"/>
          <w:szCs w:val="36"/>
        </w:rPr>
      </w:pPr>
    </w:p>
    <w:p w14:paraId="19952E0D" w14:textId="77777777" w:rsidR="00B407F2" w:rsidRPr="004825FF" w:rsidRDefault="00B407F2" w:rsidP="00984FAC">
      <w:pPr>
        <w:rPr>
          <w:rFonts w:ascii="Arial" w:hAnsi="Arial" w:cs="Arial"/>
          <w:b/>
          <w:sz w:val="36"/>
          <w:szCs w:val="36"/>
        </w:rPr>
      </w:pPr>
      <w:r w:rsidRPr="004825FF">
        <w:rPr>
          <w:rFonts w:ascii="Arial" w:hAnsi="Arial" w:cs="Arial"/>
          <w:b/>
          <w:sz w:val="36"/>
          <w:szCs w:val="36"/>
        </w:rPr>
        <w:t>Budget &amp; Finance</w:t>
      </w:r>
    </w:p>
    <w:p w14:paraId="0B147142" w14:textId="57813EE0" w:rsidR="000D34E8" w:rsidRDefault="00B82F2A">
      <w:pPr>
        <w:rPr>
          <w:rFonts w:ascii="Arial" w:hAnsi="Arial" w:cs="Arial"/>
        </w:rPr>
      </w:pPr>
      <w:r>
        <w:rPr>
          <w:rFonts w:ascii="Arial" w:hAnsi="Arial" w:cs="Arial"/>
          <w:b/>
          <w:sz w:val="36"/>
          <w:szCs w:val="36"/>
        </w:rPr>
        <w:t>May</w:t>
      </w:r>
      <w:r w:rsidR="008D119C" w:rsidRPr="004825FF">
        <w:rPr>
          <w:rFonts w:ascii="Arial" w:hAnsi="Arial" w:cs="Arial"/>
          <w:b/>
          <w:sz w:val="36"/>
          <w:szCs w:val="36"/>
        </w:rPr>
        <w:t xml:space="preserve"> 2018</w:t>
      </w:r>
    </w:p>
    <w:p w14:paraId="2A499DDC" w14:textId="77777777" w:rsidR="000D34E8" w:rsidRDefault="000D34E8">
      <w:pPr>
        <w:rPr>
          <w:rFonts w:ascii="Arial" w:hAnsi="Arial" w:cs="Arial"/>
        </w:rPr>
      </w:pPr>
    </w:p>
    <w:p w14:paraId="6539D331" w14:textId="77777777" w:rsidR="000D34E8" w:rsidRDefault="000D34E8">
      <w:pPr>
        <w:rPr>
          <w:rFonts w:ascii="Arial" w:hAnsi="Arial" w:cs="Arial"/>
        </w:rPr>
      </w:pPr>
    </w:p>
    <w:p w14:paraId="7667E992" w14:textId="77777777" w:rsidR="000D34E8" w:rsidRDefault="000D34E8">
      <w:pPr>
        <w:rPr>
          <w:rFonts w:ascii="Arial" w:hAnsi="Arial" w:cs="Arial"/>
        </w:rPr>
      </w:pPr>
    </w:p>
    <w:sdt>
      <w:sdtPr>
        <w:rPr>
          <w:rFonts w:ascii="Arial" w:eastAsia="Times New Roman" w:hAnsi="Arial" w:cs="Arial"/>
          <w:color w:val="auto"/>
          <w:sz w:val="24"/>
          <w:szCs w:val="24"/>
        </w:rPr>
        <w:id w:val="1144551636"/>
        <w:docPartObj>
          <w:docPartGallery w:val="Table of Contents"/>
          <w:docPartUnique/>
        </w:docPartObj>
      </w:sdtPr>
      <w:sdtContent>
        <w:p w14:paraId="0B788007" w14:textId="77777777" w:rsidR="00F9047B" w:rsidRPr="00F8066B" w:rsidRDefault="00F9047B">
          <w:pPr>
            <w:pStyle w:val="TOCHeading"/>
            <w:rPr>
              <w:rFonts w:ascii="Arial" w:eastAsia="Times New Roman" w:hAnsi="Arial" w:cs="Arial"/>
              <w:b/>
              <w:color w:val="auto"/>
              <w:sz w:val="24"/>
              <w:szCs w:val="24"/>
            </w:rPr>
          </w:pPr>
          <w:r w:rsidRPr="00F8066B">
            <w:rPr>
              <w:rFonts w:ascii="Arial" w:eastAsia="Times New Roman" w:hAnsi="Arial" w:cs="Arial"/>
              <w:b/>
              <w:color w:val="auto"/>
              <w:sz w:val="24"/>
              <w:szCs w:val="24"/>
            </w:rPr>
            <w:t>Table of C</w:t>
          </w:r>
          <w:bookmarkStart w:id="0" w:name="_GoBack"/>
          <w:bookmarkEnd w:id="0"/>
          <w:r w:rsidRPr="00F8066B">
            <w:rPr>
              <w:rFonts w:ascii="Arial" w:eastAsia="Times New Roman" w:hAnsi="Arial" w:cs="Arial"/>
              <w:b/>
              <w:color w:val="auto"/>
              <w:sz w:val="24"/>
              <w:szCs w:val="24"/>
            </w:rPr>
            <w:t>ontents</w:t>
          </w:r>
          <w:r w:rsidR="00F8066B">
            <w:rPr>
              <w:rFonts w:ascii="Arial" w:eastAsia="Times New Roman" w:hAnsi="Arial" w:cs="Arial"/>
              <w:b/>
              <w:color w:val="auto"/>
              <w:sz w:val="24"/>
              <w:szCs w:val="24"/>
            </w:rPr>
            <w:t>:</w:t>
          </w:r>
        </w:p>
        <w:p w14:paraId="4D64E365" w14:textId="68ABF7BA" w:rsidR="00C61C56" w:rsidRDefault="00F9047B">
          <w:pPr>
            <w:pStyle w:val="TOC1"/>
            <w:tabs>
              <w:tab w:val="left" w:pos="440"/>
              <w:tab w:val="right" w:leader="dot" w:pos="8630"/>
            </w:tabs>
            <w:rPr>
              <w:rFonts w:cstheme="minorBidi"/>
              <w:noProof/>
            </w:rPr>
          </w:pPr>
          <w:r w:rsidRPr="00F8066B">
            <w:rPr>
              <w:rFonts w:ascii="Arial" w:eastAsia="Times New Roman" w:hAnsi="Arial" w:cs="Arial"/>
              <w:sz w:val="24"/>
              <w:szCs w:val="24"/>
            </w:rPr>
            <w:fldChar w:fldCharType="begin"/>
          </w:r>
          <w:r w:rsidRPr="00F8066B">
            <w:rPr>
              <w:rFonts w:ascii="Arial" w:eastAsia="Times New Roman" w:hAnsi="Arial" w:cs="Arial"/>
              <w:sz w:val="24"/>
              <w:szCs w:val="24"/>
            </w:rPr>
            <w:instrText xml:space="preserve"> TOC \o "1-3" \h \z \u </w:instrText>
          </w:r>
          <w:r w:rsidRPr="00F8066B">
            <w:rPr>
              <w:rFonts w:ascii="Arial" w:eastAsia="Times New Roman" w:hAnsi="Arial" w:cs="Arial"/>
              <w:sz w:val="24"/>
              <w:szCs w:val="24"/>
            </w:rPr>
            <w:fldChar w:fldCharType="separate"/>
          </w:r>
          <w:hyperlink w:anchor="_Toc513388335" w:history="1">
            <w:r w:rsidR="00C61C56" w:rsidRPr="00F664AB">
              <w:rPr>
                <w:rStyle w:val="Hyperlink"/>
                <w:rFonts w:ascii="Arial" w:hAnsi="Arial" w:cs="Arial"/>
                <w:noProof/>
              </w:rPr>
              <w:t>1</w:t>
            </w:r>
            <w:r w:rsidR="00C61C56">
              <w:rPr>
                <w:rFonts w:cstheme="minorBidi"/>
                <w:noProof/>
              </w:rPr>
              <w:tab/>
            </w:r>
            <w:r w:rsidR="00C61C56" w:rsidRPr="00F664AB">
              <w:rPr>
                <w:rStyle w:val="Hyperlink"/>
                <w:rFonts w:ascii="Arial" w:hAnsi="Arial" w:cs="Arial"/>
                <w:noProof/>
              </w:rPr>
              <w:t>LOGIN</w:t>
            </w:r>
            <w:r w:rsidR="00C61C56">
              <w:rPr>
                <w:noProof/>
                <w:webHidden/>
              </w:rPr>
              <w:tab/>
            </w:r>
            <w:r w:rsidR="00C61C56">
              <w:rPr>
                <w:noProof/>
                <w:webHidden/>
              </w:rPr>
              <w:fldChar w:fldCharType="begin"/>
            </w:r>
            <w:r w:rsidR="00C61C56">
              <w:rPr>
                <w:noProof/>
                <w:webHidden/>
              </w:rPr>
              <w:instrText xml:space="preserve"> PAGEREF _Toc513388335 \h </w:instrText>
            </w:r>
            <w:r w:rsidR="00C61C56">
              <w:rPr>
                <w:noProof/>
                <w:webHidden/>
              </w:rPr>
            </w:r>
            <w:r w:rsidR="00C61C56">
              <w:rPr>
                <w:noProof/>
                <w:webHidden/>
              </w:rPr>
              <w:fldChar w:fldCharType="separate"/>
            </w:r>
            <w:r w:rsidR="00C61C56">
              <w:rPr>
                <w:noProof/>
                <w:webHidden/>
              </w:rPr>
              <w:t>5</w:t>
            </w:r>
            <w:r w:rsidR="00C61C56">
              <w:rPr>
                <w:noProof/>
                <w:webHidden/>
              </w:rPr>
              <w:fldChar w:fldCharType="end"/>
            </w:r>
          </w:hyperlink>
        </w:p>
        <w:p w14:paraId="3274842A" w14:textId="138DFA66" w:rsidR="00C61C56" w:rsidRDefault="00C61C56">
          <w:pPr>
            <w:pStyle w:val="TOC2"/>
            <w:tabs>
              <w:tab w:val="left" w:pos="880"/>
              <w:tab w:val="right" w:leader="dot" w:pos="8630"/>
            </w:tabs>
            <w:rPr>
              <w:rFonts w:cstheme="minorBidi"/>
              <w:noProof/>
            </w:rPr>
          </w:pPr>
          <w:hyperlink w:anchor="_Toc513388336" w:history="1">
            <w:r w:rsidRPr="00F664AB">
              <w:rPr>
                <w:rStyle w:val="Hyperlink"/>
                <w:rFonts w:ascii="Arial" w:eastAsia="Times New Roman" w:hAnsi="Arial" w:cs="Arial"/>
                <w:b/>
                <w:noProof/>
              </w:rPr>
              <w:t>1.1</w:t>
            </w:r>
            <w:r>
              <w:rPr>
                <w:rFonts w:cstheme="minorBidi"/>
                <w:noProof/>
              </w:rPr>
              <w:tab/>
            </w:r>
            <w:r w:rsidRPr="00F664AB">
              <w:rPr>
                <w:rStyle w:val="Hyperlink"/>
                <w:rFonts w:ascii="Arial" w:eastAsia="Times New Roman" w:hAnsi="Arial" w:cs="Arial"/>
                <w:b/>
                <w:noProof/>
              </w:rPr>
              <w:t>SDSU SINGLE SIGN ON (OFFICE 365)</w:t>
            </w:r>
            <w:r>
              <w:rPr>
                <w:noProof/>
                <w:webHidden/>
              </w:rPr>
              <w:tab/>
            </w:r>
            <w:r>
              <w:rPr>
                <w:noProof/>
                <w:webHidden/>
              </w:rPr>
              <w:fldChar w:fldCharType="begin"/>
            </w:r>
            <w:r>
              <w:rPr>
                <w:noProof/>
                <w:webHidden/>
              </w:rPr>
              <w:instrText xml:space="preserve"> PAGEREF _Toc513388336 \h </w:instrText>
            </w:r>
            <w:r>
              <w:rPr>
                <w:noProof/>
                <w:webHidden/>
              </w:rPr>
            </w:r>
            <w:r>
              <w:rPr>
                <w:noProof/>
                <w:webHidden/>
              </w:rPr>
              <w:fldChar w:fldCharType="separate"/>
            </w:r>
            <w:r>
              <w:rPr>
                <w:noProof/>
                <w:webHidden/>
              </w:rPr>
              <w:t>5</w:t>
            </w:r>
            <w:r>
              <w:rPr>
                <w:noProof/>
                <w:webHidden/>
              </w:rPr>
              <w:fldChar w:fldCharType="end"/>
            </w:r>
          </w:hyperlink>
        </w:p>
        <w:p w14:paraId="3AFF1D5E" w14:textId="41EECD1A" w:rsidR="00C61C56" w:rsidRDefault="00C61C56">
          <w:pPr>
            <w:pStyle w:val="TOC3"/>
            <w:tabs>
              <w:tab w:val="left" w:pos="1320"/>
              <w:tab w:val="right" w:leader="dot" w:pos="8630"/>
            </w:tabs>
            <w:rPr>
              <w:rFonts w:cstheme="minorBidi"/>
              <w:noProof/>
            </w:rPr>
          </w:pPr>
          <w:hyperlink w:anchor="_Toc513388337" w:history="1">
            <w:r w:rsidRPr="00F664AB">
              <w:rPr>
                <w:rStyle w:val="Hyperlink"/>
                <w:rFonts w:ascii="Arial" w:hAnsi="Arial" w:cs="Arial"/>
                <w:b/>
                <w:noProof/>
              </w:rPr>
              <w:t>1.1.1</w:t>
            </w:r>
            <w:r>
              <w:rPr>
                <w:rFonts w:cstheme="minorBidi"/>
                <w:noProof/>
              </w:rPr>
              <w:tab/>
            </w:r>
            <w:r w:rsidRPr="00F664AB">
              <w:rPr>
                <w:rStyle w:val="Hyperlink"/>
                <w:rFonts w:ascii="Arial" w:hAnsi="Arial" w:cs="Arial"/>
                <w:b/>
                <w:noProof/>
              </w:rPr>
              <w:t>SDSU ADAPTIVE URL</w:t>
            </w:r>
            <w:r>
              <w:rPr>
                <w:noProof/>
                <w:webHidden/>
              </w:rPr>
              <w:tab/>
            </w:r>
            <w:r>
              <w:rPr>
                <w:noProof/>
                <w:webHidden/>
              </w:rPr>
              <w:fldChar w:fldCharType="begin"/>
            </w:r>
            <w:r>
              <w:rPr>
                <w:noProof/>
                <w:webHidden/>
              </w:rPr>
              <w:instrText xml:space="preserve"> PAGEREF _Toc513388337 \h </w:instrText>
            </w:r>
            <w:r>
              <w:rPr>
                <w:noProof/>
                <w:webHidden/>
              </w:rPr>
            </w:r>
            <w:r>
              <w:rPr>
                <w:noProof/>
                <w:webHidden/>
              </w:rPr>
              <w:fldChar w:fldCharType="separate"/>
            </w:r>
            <w:r>
              <w:rPr>
                <w:noProof/>
                <w:webHidden/>
              </w:rPr>
              <w:t>5</w:t>
            </w:r>
            <w:r>
              <w:rPr>
                <w:noProof/>
                <w:webHidden/>
              </w:rPr>
              <w:fldChar w:fldCharType="end"/>
            </w:r>
          </w:hyperlink>
        </w:p>
        <w:p w14:paraId="68167E61" w14:textId="19DE9171" w:rsidR="00C61C56" w:rsidRDefault="00C61C56">
          <w:pPr>
            <w:pStyle w:val="TOC3"/>
            <w:tabs>
              <w:tab w:val="left" w:pos="1320"/>
              <w:tab w:val="right" w:leader="dot" w:pos="8630"/>
            </w:tabs>
            <w:rPr>
              <w:rFonts w:cstheme="minorBidi"/>
              <w:noProof/>
            </w:rPr>
          </w:pPr>
          <w:hyperlink w:anchor="_Toc513388338" w:history="1">
            <w:r w:rsidRPr="00F664AB">
              <w:rPr>
                <w:rStyle w:val="Hyperlink"/>
                <w:rFonts w:ascii="Arial" w:hAnsi="Arial" w:cs="Arial"/>
                <w:b/>
                <w:noProof/>
              </w:rPr>
              <w:t>1.1.2</w:t>
            </w:r>
            <w:r>
              <w:rPr>
                <w:rFonts w:cstheme="minorBidi"/>
                <w:noProof/>
              </w:rPr>
              <w:tab/>
            </w:r>
            <w:r w:rsidRPr="00F664AB">
              <w:rPr>
                <w:rStyle w:val="Hyperlink"/>
                <w:rFonts w:ascii="Arial" w:hAnsi="Arial" w:cs="Arial"/>
                <w:b/>
                <w:noProof/>
              </w:rPr>
              <w:t>SDSU OFFICE 365</w:t>
            </w:r>
            <w:r>
              <w:rPr>
                <w:noProof/>
                <w:webHidden/>
              </w:rPr>
              <w:tab/>
            </w:r>
            <w:r>
              <w:rPr>
                <w:noProof/>
                <w:webHidden/>
              </w:rPr>
              <w:fldChar w:fldCharType="begin"/>
            </w:r>
            <w:r>
              <w:rPr>
                <w:noProof/>
                <w:webHidden/>
              </w:rPr>
              <w:instrText xml:space="preserve"> PAGEREF _Toc513388338 \h </w:instrText>
            </w:r>
            <w:r>
              <w:rPr>
                <w:noProof/>
                <w:webHidden/>
              </w:rPr>
            </w:r>
            <w:r>
              <w:rPr>
                <w:noProof/>
                <w:webHidden/>
              </w:rPr>
              <w:fldChar w:fldCharType="separate"/>
            </w:r>
            <w:r>
              <w:rPr>
                <w:noProof/>
                <w:webHidden/>
              </w:rPr>
              <w:t>5</w:t>
            </w:r>
            <w:r>
              <w:rPr>
                <w:noProof/>
                <w:webHidden/>
              </w:rPr>
              <w:fldChar w:fldCharType="end"/>
            </w:r>
          </w:hyperlink>
        </w:p>
        <w:p w14:paraId="41FB4A45" w14:textId="0FD7A916" w:rsidR="00C61C56" w:rsidRDefault="00C61C56">
          <w:pPr>
            <w:pStyle w:val="TOC2"/>
            <w:tabs>
              <w:tab w:val="left" w:pos="880"/>
              <w:tab w:val="right" w:leader="dot" w:pos="8630"/>
            </w:tabs>
            <w:rPr>
              <w:rFonts w:cstheme="minorBidi"/>
              <w:noProof/>
            </w:rPr>
          </w:pPr>
          <w:hyperlink w:anchor="_Toc513388339" w:history="1">
            <w:r w:rsidRPr="00F664AB">
              <w:rPr>
                <w:rStyle w:val="Hyperlink"/>
                <w:rFonts w:ascii="Arial" w:eastAsia="Times New Roman" w:hAnsi="Arial" w:cs="Arial"/>
                <w:b/>
                <w:noProof/>
              </w:rPr>
              <w:t>1.2</w:t>
            </w:r>
            <w:r>
              <w:rPr>
                <w:rFonts w:cstheme="minorBidi"/>
                <w:noProof/>
              </w:rPr>
              <w:tab/>
            </w:r>
            <w:r w:rsidRPr="00F664AB">
              <w:rPr>
                <w:rStyle w:val="Hyperlink"/>
                <w:rFonts w:ascii="Arial" w:eastAsia="Times New Roman" w:hAnsi="Arial" w:cs="Arial"/>
                <w:b/>
                <w:noProof/>
              </w:rPr>
              <w:t>ADAPTIVE INSIGHTS WEBPAGE</w:t>
            </w:r>
            <w:r>
              <w:rPr>
                <w:noProof/>
                <w:webHidden/>
              </w:rPr>
              <w:tab/>
            </w:r>
            <w:r>
              <w:rPr>
                <w:noProof/>
                <w:webHidden/>
              </w:rPr>
              <w:fldChar w:fldCharType="begin"/>
            </w:r>
            <w:r>
              <w:rPr>
                <w:noProof/>
                <w:webHidden/>
              </w:rPr>
              <w:instrText xml:space="preserve"> PAGEREF _Toc513388339 \h </w:instrText>
            </w:r>
            <w:r>
              <w:rPr>
                <w:noProof/>
                <w:webHidden/>
              </w:rPr>
            </w:r>
            <w:r>
              <w:rPr>
                <w:noProof/>
                <w:webHidden/>
              </w:rPr>
              <w:fldChar w:fldCharType="separate"/>
            </w:r>
            <w:r>
              <w:rPr>
                <w:noProof/>
                <w:webHidden/>
              </w:rPr>
              <w:t>5</w:t>
            </w:r>
            <w:r>
              <w:rPr>
                <w:noProof/>
                <w:webHidden/>
              </w:rPr>
              <w:fldChar w:fldCharType="end"/>
            </w:r>
          </w:hyperlink>
        </w:p>
        <w:p w14:paraId="605D1CA5" w14:textId="1DF66851" w:rsidR="00C61C56" w:rsidRDefault="00C61C56">
          <w:pPr>
            <w:pStyle w:val="TOC2"/>
            <w:tabs>
              <w:tab w:val="left" w:pos="880"/>
              <w:tab w:val="right" w:leader="dot" w:pos="8630"/>
            </w:tabs>
            <w:rPr>
              <w:rFonts w:cstheme="minorBidi"/>
              <w:noProof/>
            </w:rPr>
          </w:pPr>
          <w:hyperlink w:anchor="_Toc513388340" w:history="1">
            <w:r w:rsidRPr="00F664AB">
              <w:rPr>
                <w:rStyle w:val="Hyperlink"/>
                <w:rFonts w:ascii="Arial" w:hAnsi="Arial" w:cs="Arial"/>
                <w:b/>
                <w:noProof/>
              </w:rPr>
              <w:t>1.3</w:t>
            </w:r>
            <w:r>
              <w:rPr>
                <w:rFonts w:cstheme="minorBidi"/>
                <w:noProof/>
              </w:rPr>
              <w:tab/>
            </w:r>
            <w:r w:rsidRPr="00F664AB">
              <w:rPr>
                <w:rStyle w:val="Hyperlink"/>
                <w:rFonts w:ascii="Arial" w:hAnsi="Arial" w:cs="Arial"/>
                <w:b/>
                <w:noProof/>
              </w:rPr>
              <w:t>CHANGE PASSWORD</w:t>
            </w:r>
            <w:r>
              <w:rPr>
                <w:noProof/>
                <w:webHidden/>
              </w:rPr>
              <w:tab/>
            </w:r>
            <w:r>
              <w:rPr>
                <w:noProof/>
                <w:webHidden/>
              </w:rPr>
              <w:fldChar w:fldCharType="begin"/>
            </w:r>
            <w:r>
              <w:rPr>
                <w:noProof/>
                <w:webHidden/>
              </w:rPr>
              <w:instrText xml:space="preserve"> PAGEREF _Toc513388340 \h </w:instrText>
            </w:r>
            <w:r>
              <w:rPr>
                <w:noProof/>
                <w:webHidden/>
              </w:rPr>
            </w:r>
            <w:r>
              <w:rPr>
                <w:noProof/>
                <w:webHidden/>
              </w:rPr>
              <w:fldChar w:fldCharType="separate"/>
            </w:r>
            <w:r>
              <w:rPr>
                <w:noProof/>
                <w:webHidden/>
              </w:rPr>
              <w:t>6</w:t>
            </w:r>
            <w:r>
              <w:rPr>
                <w:noProof/>
                <w:webHidden/>
              </w:rPr>
              <w:fldChar w:fldCharType="end"/>
            </w:r>
          </w:hyperlink>
        </w:p>
        <w:p w14:paraId="6F20CF23" w14:textId="308848CC" w:rsidR="00C61C56" w:rsidRDefault="00C61C56">
          <w:pPr>
            <w:pStyle w:val="TOC1"/>
            <w:tabs>
              <w:tab w:val="left" w:pos="440"/>
              <w:tab w:val="right" w:leader="dot" w:pos="8630"/>
            </w:tabs>
            <w:rPr>
              <w:rFonts w:cstheme="minorBidi"/>
              <w:noProof/>
            </w:rPr>
          </w:pPr>
          <w:hyperlink w:anchor="_Toc513388341" w:history="1">
            <w:r w:rsidRPr="00F664AB">
              <w:rPr>
                <w:rStyle w:val="Hyperlink"/>
                <w:rFonts w:ascii="Arial" w:hAnsi="Arial" w:cs="Arial"/>
                <w:noProof/>
              </w:rPr>
              <w:t>2</w:t>
            </w:r>
            <w:r>
              <w:rPr>
                <w:rFonts w:cstheme="minorBidi"/>
                <w:noProof/>
              </w:rPr>
              <w:tab/>
            </w:r>
            <w:r w:rsidRPr="00F664AB">
              <w:rPr>
                <w:rStyle w:val="Hyperlink"/>
                <w:rFonts w:ascii="Arial" w:hAnsi="Arial" w:cs="Arial"/>
                <w:noProof/>
              </w:rPr>
              <w:t>HOME PAGE</w:t>
            </w:r>
            <w:r>
              <w:rPr>
                <w:noProof/>
                <w:webHidden/>
              </w:rPr>
              <w:tab/>
            </w:r>
            <w:r>
              <w:rPr>
                <w:noProof/>
                <w:webHidden/>
              </w:rPr>
              <w:fldChar w:fldCharType="begin"/>
            </w:r>
            <w:r>
              <w:rPr>
                <w:noProof/>
                <w:webHidden/>
              </w:rPr>
              <w:instrText xml:space="preserve"> PAGEREF _Toc513388341 \h </w:instrText>
            </w:r>
            <w:r>
              <w:rPr>
                <w:noProof/>
                <w:webHidden/>
              </w:rPr>
            </w:r>
            <w:r>
              <w:rPr>
                <w:noProof/>
                <w:webHidden/>
              </w:rPr>
              <w:fldChar w:fldCharType="separate"/>
            </w:r>
            <w:r>
              <w:rPr>
                <w:noProof/>
                <w:webHidden/>
              </w:rPr>
              <w:t>7</w:t>
            </w:r>
            <w:r>
              <w:rPr>
                <w:noProof/>
                <w:webHidden/>
              </w:rPr>
              <w:fldChar w:fldCharType="end"/>
            </w:r>
          </w:hyperlink>
        </w:p>
        <w:p w14:paraId="58B772D1" w14:textId="5F21AB32" w:rsidR="00C61C56" w:rsidRDefault="00C61C56">
          <w:pPr>
            <w:pStyle w:val="TOC1"/>
            <w:tabs>
              <w:tab w:val="left" w:pos="440"/>
              <w:tab w:val="right" w:leader="dot" w:pos="8630"/>
            </w:tabs>
            <w:rPr>
              <w:rFonts w:cstheme="minorBidi"/>
              <w:noProof/>
            </w:rPr>
          </w:pPr>
          <w:hyperlink w:anchor="_Toc513388342" w:history="1">
            <w:r w:rsidRPr="00F664AB">
              <w:rPr>
                <w:rStyle w:val="Hyperlink"/>
                <w:rFonts w:ascii="Arial" w:hAnsi="Arial" w:cs="Arial"/>
                <w:noProof/>
              </w:rPr>
              <w:t>3</w:t>
            </w:r>
            <w:r>
              <w:rPr>
                <w:rFonts w:cstheme="minorBidi"/>
                <w:noProof/>
              </w:rPr>
              <w:tab/>
            </w:r>
            <w:r w:rsidRPr="00F664AB">
              <w:rPr>
                <w:rStyle w:val="Hyperlink"/>
                <w:rFonts w:ascii="Arial" w:hAnsi="Arial" w:cs="Arial"/>
                <w:noProof/>
              </w:rPr>
              <w:t>PROFILE AVATAR</w:t>
            </w:r>
            <w:r>
              <w:rPr>
                <w:noProof/>
                <w:webHidden/>
              </w:rPr>
              <w:tab/>
            </w:r>
            <w:r>
              <w:rPr>
                <w:noProof/>
                <w:webHidden/>
              </w:rPr>
              <w:fldChar w:fldCharType="begin"/>
            </w:r>
            <w:r>
              <w:rPr>
                <w:noProof/>
                <w:webHidden/>
              </w:rPr>
              <w:instrText xml:space="preserve"> PAGEREF _Toc513388342 \h </w:instrText>
            </w:r>
            <w:r>
              <w:rPr>
                <w:noProof/>
                <w:webHidden/>
              </w:rPr>
            </w:r>
            <w:r>
              <w:rPr>
                <w:noProof/>
                <w:webHidden/>
              </w:rPr>
              <w:fldChar w:fldCharType="separate"/>
            </w:r>
            <w:r>
              <w:rPr>
                <w:noProof/>
                <w:webHidden/>
              </w:rPr>
              <w:t>8</w:t>
            </w:r>
            <w:r>
              <w:rPr>
                <w:noProof/>
                <w:webHidden/>
              </w:rPr>
              <w:fldChar w:fldCharType="end"/>
            </w:r>
          </w:hyperlink>
        </w:p>
        <w:p w14:paraId="10BC9492" w14:textId="5BC2C555" w:rsidR="00C61C56" w:rsidRDefault="00C61C56">
          <w:pPr>
            <w:pStyle w:val="TOC1"/>
            <w:tabs>
              <w:tab w:val="left" w:pos="440"/>
              <w:tab w:val="right" w:leader="dot" w:pos="8630"/>
            </w:tabs>
            <w:rPr>
              <w:rFonts w:cstheme="minorBidi"/>
              <w:noProof/>
            </w:rPr>
          </w:pPr>
          <w:hyperlink w:anchor="_Toc513388343" w:history="1">
            <w:r w:rsidRPr="00F664AB">
              <w:rPr>
                <w:rStyle w:val="Hyperlink"/>
                <w:rFonts w:ascii="Arial" w:hAnsi="Arial" w:cs="Arial"/>
                <w:noProof/>
              </w:rPr>
              <w:t>4</w:t>
            </w:r>
            <w:r>
              <w:rPr>
                <w:rFonts w:cstheme="minorBidi"/>
                <w:noProof/>
              </w:rPr>
              <w:tab/>
            </w:r>
            <w:r w:rsidRPr="00F664AB">
              <w:rPr>
                <w:rStyle w:val="Hyperlink"/>
                <w:rFonts w:ascii="Arial" w:hAnsi="Arial" w:cs="Arial"/>
                <w:noProof/>
              </w:rPr>
              <w:t>VERSIONS</w:t>
            </w:r>
            <w:r>
              <w:rPr>
                <w:noProof/>
                <w:webHidden/>
              </w:rPr>
              <w:tab/>
            </w:r>
            <w:r>
              <w:rPr>
                <w:noProof/>
                <w:webHidden/>
              </w:rPr>
              <w:fldChar w:fldCharType="begin"/>
            </w:r>
            <w:r>
              <w:rPr>
                <w:noProof/>
                <w:webHidden/>
              </w:rPr>
              <w:instrText xml:space="preserve"> PAGEREF _Toc513388343 \h </w:instrText>
            </w:r>
            <w:r>
              <w:rPr>
                <w:noProof/>
                <w:webHidden/>
              </w:rPr>
            </w:r>
            <w:r>
              <w:rPr>
                <w:noProof/>
                <w:webHidden/>
              </w:rPr>
              <w:fldChar w:fldCharType="separate"/>
            </w:r>
            <w:r>
              <w:rPr>
                <w:noProof/>
                <w:webHidden/>
              </w:rPr>
              <w:t>9</w:t>
            </w:r>
            <w:r>
              <w:rPr>
                <w:noProof/>
                <w:webHidden/>
              </w:rPr>
              <w:fldChar w:fldCharType="end"/>
            </w:r>
          </w:hyperlink>
        </w:p>
        <w:p w14:paraId="2D9C53F2" w14:textId="2402C469" w:rsidR="00C61C56" w:rsidRDefault="00C61C56">
          <w:pPr>
            <w:pStyle w:val="TOC2"/>
            <w:tabs>
              <w:tab w:val="left" w:pos="880"/>
              <w:tab w:val="right" w:leader="dot" w:pos="8630"/>
            </w:tabs>
            <w:rPr>
              <w:rFonts w:cstheme="minorBidi"/>
              <w:noProof/>
            </w:rPr>
          </w:pPr>
          <w:hyperlink w:anchor="_Toc513388344" w:history="1">
            <w:r w:rsidRPr="00F664AB">
              <w:rPr>
                <w:rStyle w:val="Hyperlink"/>
                <w:rFonts w:ascii="Arial" w:hAnsi="Arial" w:cs="Arial"/>
                <w:b/>
                <w:noProof/>
              </w:rPr>
              <w:t>4.1</w:t>
            </w:r>
            <w:r>
              <w:rPr>
                <w:rFonts w:cstheme="minorBidi"/>
                <w:noProof/>
              </w:rPr>
              <w:tab/>
            </w:r>
            <w:r w:rsidRPr="00F664AB">
              <w:rPr>
                <w:rStyle w:val="Hyperlink"/>
                <w:rFonts w:ascii="Arial" w:hAnsi="Arial" w:cs="Arial"/>
                <w:b/>
                <w:noProof/>
              </w:rPr>
              <w:t>ACTUAL VERSIONS</w:t>
            </w:r>
            <w:r>
              <w:rPr>
                <w:noProof/>
                <w:webHidden/>
              </w:rPr>
              <w:tab/>
            </w:r>
            <w:r>
              <w:rPr>
                <w:noProof/>
                <w:webHidden/>
              </w:rPr>
              <w:fldChar w:fldCharType="begin"/>
            </w:r>
            <w:r>
              <w:rPr>
                <w:noProof/>
                <w:webHidden/>
              </w:rPr>
              <w:instrText xml:space="preserve"> PAGEREF _Toc513388344 \h </w:instrText>
            </w:r>
            <w:r>
              <w:rPr>
                <w:noProof/>
                <w:webHidden/>
              </w:rPr>
            </w:r>
            <w:r>
              <w:rPr>
                <w:noProof/>
                <w:webHidden/>
              </w:rPr>
              <w:fldChar w:fldCharType="separate"/>
            </w:r>
            <w:r>
              <w:rPr>
                <w:noProof/>
                <w:webHidden/>
              </w:rPr>
              <w:t>10</w:t>
            </w:r>
            <w:r>
              <w:rPr>
                <w:noProof/>
                <w:webHidden/>
              </w:rPr>
              <w:fldChar w:fldCharType="end"/>
            </w:r>
          </w:hyperlink>
        </w:p>
        <w:p w14:paraId="614D3983" w14:textId="39129D6C" w:rsidR="00C61C56" w:rsidRDefault="00C61C56">
          <w:pPr>
            <w:pStyle w:val="TOC3"/>
            <w:tabs>
              <w:tab w:val="left" w:pos="1320"/>
              <w:tab w:val="right" w:leader="dot" w:pos="8630"/>
            </w:tabs>
            <w:rPr>
              <w:rFonts w:cstheme="minorBidi"/>
              <w:noProof/>
            </w:rPr>
          </w:pPr>
          <w:hyperlink w:anchor="_Toc513388345" w:history="1">
            <w:r w:rsidRPr="00F664AB">
              <w:rPr>
                <w:rStyle w:val="Hyperlink"/>
                <w:rFonts w:ascii="Arial" w:hAnsi="Arial" w:cs="Arial"/>
                <w:b/>
                <w:noProof/>
              </w:rPr>
              <w:t>4.1.1</w:t>
            </w:r>
            <w:r>
              <w:rPr>
                <w:rFonts w:cstheme="minorBidi"/>
                <w:noProof/>
              </w:rPr>
              <w:tab/>
            </w:r>
            <w:r w:rsidRPr="00F664AB">
              <w:rPr>
                <w:rStyle w:val="Hyperlink"/>
                <w:rFonts w:ascii="Arial" w:hAnsi="Arial" w:cs="Arial"/>
                <w:b/>
                <w:noProof/>
              </w:rPr>
              <w:t>BUDGET</w:t>
            </w:r>
            <w:r>
              <w:rPr>
                <w:noProof/>
                <w:webHidden/>
              </w:rPr>
              <w:tab/>
            </w:r>
            <w:r>
              <w:rPr>
                <w:noProof/>
                <w:webHidden/>
              </w:rPr>
              <w:fldChar w:fldCharType="begin"/>
            </w:r>
            <w:r>
              <w:rPr>
                <w:noProof/>
                <w:webHidden/>
              </w:rPr>
              <w:instrText xml:space="preserve"> PAGEREF _Toc513388345 \h </w:instrText>
            </w:r>
            <w:r>
              <w:rPr>
                <w:noProof/>
                <w:webHidden/>
              </w:rPr>
            </w:r>
            <w:r>
              <w:rPr>
                <w:noProof/>
                <w:webHidden/>
              </w:rPr>
              <w:fldChar w:fldCharType="separate"/>
            </w:r>
            <w:r>
              <w:rPr>
                <w:noProof/>
                <w:webHidden/>
              </w:rPr>
              <w:t>10</w:t>
            </w:r>
            <w:r>
              <w:rPr>
                <w:noProof/>
                <w:webHidden/>
              </w:rPr>
              <w:fldChar w:fldCharType="end"/>
            </w:r>
          </w:hyperlink>
        </w:p>
        <w:p w14:paraId="6AA4452F" w14:textId="0AD64790" w:rsidR="00C61C56" w:rsidRDefault="00C61C56">
          <w:pPr>
            <w:pStyle w:val="TOC3"/>
            <w:tabs>
              <w:tab w:val="left" w:pos="1320"/>
              <w:tab w:val="right" w:leader="dot" w:pos="8630"/>
            </w:tabs>
            <w:rPr>
              <w:rFonts w:cstheme="minorBidi"/>
              <w:noProof/>
            </w:rPr>
          </w:pPr>
          <w:hyperlink w:anchor="_Toc513388346" w:history="1">
            <w:r w:rsidRPr="00F664AB">
              <w:rPr>
                <w:rStyle w:val="Hyperlink"/>
                <w:rFonts w:ascii="Arial" w:hAnsi="Arial" w:cs="Arial"/>
                <w:b/>
                <w:noProof/>
              </w:rPr>
              <w:t>4.1.2</w:t>
            </w:r>
            <w:r>
              <w:rPr>
                <w:rFonts w:cstheme="minorBidi"/>
                <w:noProof/>
              </w:rPr>
              <w:tab/>
            </w:r>
            <w:r w:rsidRPr="00F664AB">
              <w:rPr>
                <w:rStyle w:val="Hyperlink"/>
                <w:rFonts w:ascii="Arial" w:hAnsi="Arial" w:cs="Arial"/>
                <w:b/>
                <w:noProof/>
              </w:rPr>
              <w:t>ACTUAL</w:t>
            </w:r>
            <w:r>
              <w:rPr>
                <w:noProof/>
                <w:webHidden/>
              </w:rPr>
              <w:tab/>
            </w:r>
            <w:r>
              <w:rPr>
                <w:noProof/>
                <w:webHidden/>
              </w:rPr>
              <w:fldChar w:fldCharType="begin"/>
            </w:r>
            <w:r>
              <w:rPr>
                <w:noProof/>
                <w:webHidden/>
              </w:rPr>
              <w:instrText xml:space="preserve"> PAGEREF _Toc513388346 \h </w:instrText>
            </w:r>
            <w:r>
              <w:rPr>
                <w:noProof/>
                <w:webHidden/>
              </w:rPr>
            </w:r>
            <w:r>
              <w:rPr>
                <w:noProof/>
                <w:webHidden/>
              </w:rPr>
              <w:fldChar w:fldCharType="separate"/>
            </w:r>
            <w:r>
              <w:rPr>
                <w:noProof/>
                <w:webHidden/>
              </w:rPr>
              <w:t>10</w:t>
            </w:r>
            <w:r>
              <w:rPr>
                <w:noProof/>
                <w:webHidden/>
              </w:rPr>
              <w:fldChar w:fldCharType="end"/>
            </w:r>
          </w:hyperlink>
        </w:p>
        <w:p w14:paraId="3AFEF9CF" w14:textId="27CE4A14" w:rsidR="00C61C56" w:rsidRDefault="00C61C56">
          <w:pPr>
            <w:pStyle w:val="TOC3"/>
            <w:tabs>
              <w:tab w:val="left" w:pos="1320"/>
              <w:tab w:val="right" w:leader="dot" w:pos="8630"/>
            </w:tabs>
            <w:rPr>
              <w:rFonts w:cstheme="minorBidi"/>
              <w:noProof/>
            </w:rPr>
          </w:pPr>
          <w:hyperlink w:anchor="_Toc513388347" w:history="1">
            <w:r w:rsidRPr="00F664AB">
              <w:rPr>
                <w:rStyle w:val="Hyperlink"/>
                <w:rFonts w:ascii="Arial" w:hAnsi="Arial" w:cs="Arial"/>
                <w:b/>
                <w:noProof/>
              </w:rPr>
              <w:t>4.1.3</w:t>
            </w:r>
            <w:r>
              <w:rPr>
                <w:rFonts w:cstheme="minorBidi"/>
                <w:noProof/>
              </w:rPr>
              <w:tab/>
            </w:r>
            <w:r w:rsidRPr="00F664AB">
              <w:rPr>
                <w:rStyle w:val="Hyperlink"/>
                <w:rFonts w:ascii="Arial" w:hAnsi="Arial" w:cs="Arial"/>
                <w:b/>
                <w:noProof/>
              </w:rPr>
              <w:t>ENCUMBRANCE</w:t>
            </w:r>
            <w:r>
              <w:rPr>
                <w:noProof/>
                <w:webHidden/>
              </w:rPr>
              <w:tab/>
            </w:r>
            <w:r>
              <w:rPr>
                <w:noProof/>
                <w:webHidden/>
              </w:rPr>
              <w:fldChar w:fldCharType="begin"/>
            </w:r>
            <w:r>
              <w:rPr>
                <w:noProof/>
                <w:webHidden/>
              </w:rPr>
              <w:instrText xml:space="preserve"> PAGEREF _Toc513388347 \h </w:instrText>
            </w:r>
            <w:r>
              <w:rPr>
                <w:noProof/>
                <w:webHidden/>
              </w:rPr>
            </w:r>
            <w:r>
              <w:rPr>
                <w:noProof/>
                <w:webHidden/>
              </w:rPr>
              <w:fldChar w:fldCharType="separate"/>
            </w:r>
            <w:r>
              <w:rPr>
                <w:noProof/>
                <w:webHidden/>
              </w:rPr>
              <w:t>10</w:t>
            </w:r>
            <w:r>
              <w:rPr>
                <w:noProof/>
                <w:webHidden/>
              </w:rPr>
              <w:fldChar w:fldCharType="end"/>
            </w:r>
          </w:hyperlink>
        </w:p>
        <w:p w14:paraId="62C25CF4" w14:textId="0ABDEB04" w:rsidR="00C61C56" w:rsidRDefault="00C61C56">
          <w:pPr>
            <w:pStyle w:val="TOC2"/>
            <w:tabs>
              <w:tab w:val="left" w:pos="880"/>
              <w:tab w:val="right" w:leader="dot" w:pos="8630"/>
            </w:tabs>
            <w:rPr>
              <w:rFonts w:cstheme="minorBidi"/>
              <w:noProof/>
            </w:rPr>
          </w:pPr>
          <w:hyperlink w:anchor="_Toc513388348" w:history="1">
            <w:r w:rsidRPr="00F664AB">
              <w:rPr>
                <w:rStyle w:val="Hyperlink"/>
                <w:rFonts w:ascii="Arial" w:hAnsi="Arial" w:cs="Arial"/>
                <w:b/>
                <w:noProof/>
              </w:rPr>
              <w:t>4.2</w:t>
            </w:r>
            <w:r>
              <w:rPr>
                <w:rFonts w:cstheme="minorBidi"/>
                <w:noProof/>
              </w:rPr>
              <w:tab/>
            </w:r>
            <w:r w:rsidRPr="00F664AB">
              <w:rPr>
                <w:rStyle w:val="Hyperlink"/>
                <w:rFonts w:ascii="Arial" w:hAnsi="Arial" w:cs="Arial"/>
                <w:b/>
                <w:noProof/>
              </w:rPr>
              <w:t>PLANNING VERSIONS</w:t>
            </w:r>
            <w:r>
              <w:rPr>
                <w:noProof/>
                <w:webHidden/>
              </w:rPr>
              <w:tab/>
            </w:r>
            <w:r>
              <w:rPr>
                <w:noProof/>
                <w:webHidden/>
              </w:rPr>
              <w:fldChar w:fldCharType="begin"/>
            </w:r>
            <w:r>
              <w:rPr>
                <w:noProof/>
                <w:webHidden/>
              </w:rPr>
              <w:instrText xml:space="preserve"> PAGEREF _Toc513388348 \h </w:instrText>
            </w:r>
            <w:r>
              <w:rPr>
                <w:noProof/>
                <w:webHidden/>
              </w:rPr>
            </w:r>
            <w:r>
              <w:rPr>
                <w:noProof/>
                <w:webHidden/>
              </w:rPr>
              <w:fldChar w:fldCharType="separate"/>
            </w:r>
            <w:r>
              <w:rPr>
                <w:noProof/>
                <w:webHidden/>
              </w:rPr>
              <w:t>11</w:t>
            </w:r>
            <w:r>
              <w:rPr>
                <w:noProof/>
                <w:webHidden/>
              </w:rPr>
              <w:fldChar w:fldCharType="end"/>
            </w:r>
          </w:hyperlink>
        </w:p>
        <w:p w14:paraId="5574E5EA" w14:textId="47637B34" w:rsidR="00C61C56" w:rsidRDefault="00C61C56">
          <w:pPr>
            <w:pStyle w:val="TOC3"/>
            <w:tabs>
              <w:tab w:val="left" w:pos="1320"/>
              <w:tab w:val="right" w:leader="dot" w:pos="8630"/>
            </w:tabs>
            <w:rPr>
              <w:rFonts w:cstheme="minorBidi"/>
              <w:noProof/>
            </w:rPr>
          </w:pPr>
          <w:hyperlink w:anchor="_Toc513388349" w:history="1">
            <w:r w:rsidRPr="00F664AB">
              <w:rPr>
                <w:rStyle w:val="Hyperlink"/>
                <w:rFonts w:ascii="Arial" w:hAnsi="Arial" w:cs="Arial"/>
                <w:b/>
                <w:noProof/>
              </w:rPr>
              <w:t>4.2.1</w:t>
            </w:r>
            <w:r>
              <w:rPr>
                <w:rFonts w:cstheme="minorBidi"/>
                <w:noProof/>
              </w:rPr>
              <w:tab/>
            </w:r>
            <w:r w:rsidRPr="00F664AB">
              <w:rPr>
                <w:rStyle w:val="Hyperlink"/>
                <w:rFonts w:ascii="Arial" w:hAnsi="Arial" w:cs="Arial"/>
                <w:b/>
                <w:noProof/>
              </w:rPr>
              <w:t>FY INITIAL BUDGET</w:t>
            </w:r>
            <w:r>
              <w:rPr>
                <w:noProof/>
                <w:webHidden/>
              </w:rPr>
              <w:tab/>
            </w:r>
            <w:r>
              <w:rPr>
                <w:noProof/>
                <w:webHidden/>
              </w:rPr>
              <w:fldChar w:fldCharType="begin"/>
            </w:r>
            <w:r>
              <w:rPr>
                <w:noProof/>
                <w:webHidden/>
              </w:rPr>
              <w:instrText xml:space="preserve"> PAGEREF _Toc513388349 \h </w:instrText>
            </w:r>
            <w:r>
              <w:rPr>
                <w:noProof/>
                <w:webHidden/>
              </w:rPr>
            </w:r>
            <w:r>
              <w:rPr>
                <w:noProof/>
                <w:webHidden/>
              </w:rPr>
              <w:fldChar w:fldCharType="separate"/>
            </w:r>
            <w:r>
              <w:rPr>
                <w:noProof/>
                <w:webHidden/>
              </w:rPr>
              <w:t>11</w:t>
            </w:r>
            <w:r>
              <w:rPr>
                <w:noProof/>
                <w:webHidden/>
              </w:rPr>
              <w:fldChar w:fldCharType="end"/>
            </w:r>
          </w:hyperlink>
        </w:p>
        <w:p w14:paraId="00A523B8" w14:textId="217EAA8B" w:rsidR="00C61C56" w:rsidRDefault="00C61C56">
          <w:pPr>
            <w:pStyle w:val="TOC3"/>
            <w:tabs>
              <w:tab w:val="left" w:pos="1320"/>
              <w:tab w:val="right" w:leader="dot" w:pos="8630"/>
            </w:tabs>
            <w:rPr>
              <w:rFonts w:cstheme="minorBidi"/>
              <w:noProof/>
            </w:rPr>
          </w:pPr>
          <w:hyperlink w:anchor="_Toc513388350" w:history="1">
            <w:r w:rsidRPr="00F664AB">
              <w:rPr>
                <w:rStyle w:val="Hyperlink"/>
                <w:rFonts w:ascii="Arial" w:hAnsi="Arial" w:cs="Arial"/>
                <w:b/>
                <w:noProof/>
              </w:rPr>
              <w:t>4.2.2</w:t>
            </w:r>
            <w:r>
              <w:rPr>
                <w:rFonts w:cstheme="minorBidi"/>
                <w:noProof/>
              </w:rPr>
              <w:tab/>
            </w:r>
            <w:r w:rsidRPr="00F664AB">
              <w:rPr>
                <w:rStyle w:val="Hyperlink"/>
                <w:rFonts w:ascii="Arial" w:hAnsi="Arial" w:cs="Arial"/>
                <w:b/>
                <w:noProof/>
              </w:rPr>
              <w:t>INITIAL BUDGET</w:t>
            </w:r>
            <w:r>
              <w:rPr>
                <w:noProof/>
                <w:webHidden/>
              </w:rPr>
              <w:tab/>
            </w:r>
            <w:r>
              <w:rPr>
                <w:noProof/>
                <w:webHidden/>
              </w:rPr>
              <w:fldChar w:fldCharType="begin"/>
            </w:r>
            <w:r>
              <w:rPr>
                <w:noProof/>
                <w:webHidden/>
              </w:rPr>
              <w:instrText xml:space="preserve"> PAGEREF _Toc513388350 \h </w:instrText>
            </w:r>
            <w:r>
              <w:rPr>
                <w:noProof/>
                <w:webHidden/>
              </w:rPr>
            </w:r>
            <w:r>
              <w:rPr>
                <w:noProof/>
                <w:webHidden/>
              </w:rPr>
              <w:fldChar w:fldCharType="separate"/>
            </w:r>
            <w:r>
              <w:rPr>
                <w:noProof/>
                <w:webHidden/>
              </w:rPr>
              <w:t>11</w:t>
            </w:r>
            <w:r>
              <w:rPr>
                <w:noProof/>
                <w:webHidden/>
              </w:rPr>
              <w:fldChar w:fldCharType="end"/>
            </w:r>
          </w:hyperlink>
        </w:p>
        <w:p w14:paraId="5A57F7EC" w14:textId="492E9AAC" w:rsidR="00C61C56" w:rsidRDefault="00C61C56">
          <w:pPr>
            <w:pStyle w:val="TOC3"/>
            <w:tabs>
              <w:tab w:val="left" w:pos="1320"/>
              <w:tab w:val="right" w:leader="dot" w:pos="8630"/>
            </w:tabs>
            <w:rPr>
              <w:rFonts w:cstheme="minorBidi"/>
              <w:noProof/>
            </w:rPr>
          </w:pPr>
          <w:hyperlink w:anchor="_Toc513388351" w:history="1">
            <w:r w:rsidRPr="00F664AB">
              <w:rPr>
                <w:rStyle w:val="Hyperlink"/>
                <w:rFonts w:ascii="Arial" w:hAnsi="Arial" w:cs="Arial"/>
                <w:b/>
                <w:noProof/>
              </w:rPr>
              <w:t>4.2.3</w:t>
            </w:r>
            <w:r>
              <w:rPr>
                <w:rFonts w:cstheme="minorBidi"/>
                <w:noProof/>
              </w:rPr>
              <w:tab/>
            </w:r>
            <w:r w:rsidRPr="00F664AB">
              <w:rPr>
                <w:rStyle w:val="Hyperlink"/>
                <w:rFonts w:ascii="Arial" w:hAnsi="Arial" w:cs="Arial"/>
                <w:b/>
                <w:noProof/>
              </w:rPr>
              <w:t>WORKING BUDGET</w:t>
            </w:r>
            <w:r>
              <w:rPr>
                <w:noProof/>
                <w:webHidden/>
              </w:rPr>
              <w:tab/>
            </w:r>
            <w:r>
              <w:rPr>
                <w:noProof/>
                <w:webHidden/>
              </w:rPr>
              <w:fldChar w:fldCharType="begin"/>
            </w:r>
            <w:r>
              <w:rPr>
                <w:noProof/>
                <w:webHidden/>
              </w:rPr>
              <w:instrText xml:space="preserve"> PAGEREF _Toc513388351 \h </w:instrText>
            </w:r>
            <w:r>
              <w:rPr>
                <w:noProof/>
                <w:webHidden/>
              </w:rPr>
            </w:r>
            <w:r>
              <w:rPr>
                <w:noProof/>
                <w:webHidden/>
              </w:rPr>
              <w:fldChar w:fldCharType="separate"/>
            </w:r>
            <w:r>
              <w:rPr>
                <w:noProof/>
                <w:webHidden/>
              </w:rPr>
              <w:t>12</w:t>
            </w:r>
            <w:r>
              <w:rPr>
                <w:noProof/>
                <w:webHidden/>
              </w:rPr>
              <w:fldChar w:fldCharType="end"/>
            </w:r>
          </w:hyperlink>
        </w:p>
        <w:p w14:paraId="7BCF0DC5" w14:textId="0FD019C1" w:rsidR="00C61C56" w:rsidRDefault="00C61C56">
          <w:pPr>
            <w:pStyle w:val="TOC3"/>
            <w:tabs>
              <w:tab w:val="left" w:pos="1320"/>
              <w:tab w:val="right" w:leader="dot" w:pos="8630"/>
            </w:tabs>
            <w:rPr>
              <w:rFonts w:cstheme="minorBidi"/>
              <w:noProof/>
            </w:rPr>
          </w:pPr>
          <w:hyperlink w:anchor="_Toc513388352" w:history="1">
            <w:r w:rsidRPr="00F664AB">
              <w:rPr>
                <w:rStyle w:val="Hyperlink"/>
                <w:rFonts w:ascii="Arial" w:hAnsi="Arial" w:cs="Arial"/>
                <w:b/>
                <w:noProof/>
              </w:rPr>
              <w:t>4.2.4</w:t>
            </w:r>
            <w:r>
              <w:rPr>
                <w:rFonts w:cstheme="minorBidi"/>
                <w:noProof/>
              </w:rPr>
              <w:tab/>
            </w:r>
            <w:r w:rsidRPr="00F664AB">
              <w:rPr>
                <w:rStyle w:val="Hyperlink"/>
                <w:rFonts w:ascii="Arial" w:hAnsi="Arial" w:cs="Arial"/>
                <w:b/>
                <w:noProof/>
              </w:rPr>
              <w:t>EXPENDITURE PROJECTION</w:t>
            </w:r>
            <w:r>
              <w:rPr>
                <w:noProof/>
                <w:webHidden/>
              </w:rPr>
              <w:tab/>
            </w:r>
            <w:r>
              <w:rPr>
                <w:noProof/>
                <w:webHidden/>
              </w:rPr>
              <w:fldChar w:fldCharType="begin"/>
            </w:r>
            <w:r>
              <w:rPr>
                <w:noProof/>
                <w:webHidden/>
              </w:rPr>
              <w:instrText xml:space="preserve"> PAGEREF _Toc513388352 \h </w:instrText>
            </w:r>
            <w:r>
              <w:rPr>
                <w:noProof/>
                <w:webHidden/>
              </w:rPr>
            </w:r>
            <w:r>
              <w:rPr>
                <w:noProof/>
                <w:webHidden/>
              </w:rPr>
              <w:fldChar w:fldCharType="separate"/>
            </w:r>
            <w:r>
              <w:rPr>
                <w:noProof/>
                <w:webHidden/>
              </w:rPr>
              <w:t>12</w:t>
            </w:r>
            <w:r>
              <w:rPr>
                <w:noProof/>
                <w:webHidden/>
              </w:rPr>
              <w:fldChar w:fldCharType="end"/>
            </w:r>
          </w:hyperlink>
        </w:p>
        <w:p w14:paraId="51503F98" w14:textId="24A0154A" w:rsidR="00C61C56" w:rsidRDefault="00C61C56">
          <w:pPr>
            <w:pStyle w:val="TOC2"/>
            <w:tabs>
              <w:tab w:val="left" w:pos="880"/>
              <w:tab w:val="right" w:leader="dot" w:pos="8630"/>
            </w:tabs>
            <w:rPr>
              <w:rFonts w:cstheme="minorBidi"/>
              <w:noProof/>
            </w:rPr>
          </w:pPr>
          <w:hyperlink w:anchor="_Toc513388353" w:history="1">
            <w:r w:rsidRPr="00F664AB">
              <w:rPr>
                <w:rStyle w:val="Hyperlink"/>
                <w:rFonts w:ascii="Arial" w:hAnsi="Arial" w:cs="Arial"/>
                <w:b/>
                <w:noProof/>
              </w:rPr>
              <w:t>4.3</w:t>
            </w:r>
            <w:r>
              <w:rPr>
                <w:rFonts w:cstheme="minorBidi"/>
                <w:noProof/>
              </w:rPr>
              <w:tab/>
            </w:r>
            <w:r w:rsidRPr="00F664AB">
              <w:rPr>
                <w:rStyle w:val="Hyperlink"/>
                <w:rFonts w:ascii="Arial" w:hAnsi="Arial" w:cs="Arial"/>
                <w:b/>
                <w:noProof/>
              </w:rPr>
              <w:t>VERSION NAVIGATION</w:t>
            </w:r>
            <w:r>
              <w:rPr>
                <w:noProof/>
                <w:webHidden/>
              </w:rPr>
              <w:tab/>
            </w:r>
            <w:r>
              <w:rPr>
                <w:noProof/>
                <w:webHidden/>
              </w:rPr>
              <w:fldChar w:fldCharType="begin"/>
            </w:r>
            <w:r>
              <w:rPr>
                <w:noProof/>
                <w:webHidden/>
              </w:rPr>
              <w:instrText xml:space="preserve"> PAGEREF _Toc513388353 \h </w:instrText>
            </w:r>
            <w:r>
              <w:rPr>
                <w:noProof/>
                <w:webHidden/>
              </w:rPr>
            </w:r>
            <w:r>
              <w:rPr>
                <w:noProof/>
                <w:webHidden/>
              </w:rPr>
              <w:fldChar w:fldCharType="separate"/>
            </w:r>
            <w:r>
              <w:rPr>
                <w:noProof/>
                <w:webHidden/>
              </w:rPr>
              <w:t>13</w:t>
            </w:r>
            <w:r>
              <w:rPr>
                <w:noProof/>
                <w:webHidden/>
              </w:rPr>
              <w:fldChar w:fldCharType="end"/>
            </w:r>
          </w:hyperlink>
        </w:p>
        <w:p w14:paraId="0EA47BF8" w14:textId="496F2DA7" w:rsidR="00C61C56" w:rsidRDefault="00C61C56">
          <w:pPr>
            <w:pStyle w:val="TOC1"/>
            <w:tabs>
              <w:tab w:val="left" w:pos="440"/>
              <w:tab w:val="right" w:leader="dot" w:pos="8630"/>
            </w:tabs>
            <w:rPr>
              <w:rFonts w:cstheme="minorBidi"/>
              <w:noProof/>
            </w:rPr>
          </w:pPr>
          <w:hyperlink w:anchor="_Toc513388354" w:history="1">
            <w:r w:rsidRPr="00F664AB">
              <w:rPr>
                <w:rStyle w:val="Hyperlink"/>
                <w:rFonts w:ascii="Arial" w:hAnsi="Arial" w:cs="Arial"/>
                <w:noProof/>
              </w:rPr>
              <w:t>5</w:t>
            </w:r>
            <w:r>
              <w:rPr>
                <w:rFonts w:cstheme="minorBidi"/>
                <w:noProof/>
              </w:rPr>
              <w:tab/>
            </w:r>
            <w:r w:rsidRPr="00F664AB">
              <w:rPr>
                <w:rStyle w:val="Hyperlink"/>
                <w:rFonts w:ascii="Arial" w:hAnsi="Arial" w:cs="Arial"/>
                <w:noProof/>
              </w:rPr>
              <w:t>SHEETS</w:t>
            </w:r>
            <w:r>
              <w:rPr>
                <w:noProof/>
                <w:webHidden/>
              </w:rPr>
              <w:tab/>
            </w:r>
            <w:r>
              <w:rPr>
                <w:noProof/>
                <w:webHidden/>
              </w:rPr>
              <w:fldChar w:fldCharType="begin"/>
            </w:r>
            <w:r>
              <w:rPr>
                <w:noProof/>
                <w:webHidden/>
              </w:rPr>
              <w:instrText xml:space="preserve"> PAGEREF _Toc513388354 \h </w:instrText>
            </w:r>
            <w:r>
              <w:rPr>
                <w:noProof/>
                <w:webHidden/>
              </w:rPr>
            </w:r>
            <w:r>
              <w:rPr>
                <w:noProof/>
                <w:webHidden/>
              </w:rPr>
              <w:fldChar w:fldCharType="separate"/>
            </w:r>
            <w:r>
              <w:rPr>
                <w:noProof/>
                <w:webHidden/>
              </w:rPr>
              <w:t>14</w:t>
            </w:r>
            <w:r>
              <w:rPr>
                <w:noProof/>
                <w:webHidden/>
              </w:rPr>
              <w:fldChar w:fldCharType="end"/>
            </w:r>
          </w:hyperlink>
        </w:p>
        <w:p w14:paraId="57349316" w14:textId="20B95EFA" w:rsidR="00C61C56" w:rsidRDefault="00C61C56">
          <w:pPr>
            <w:pStyle w:val="TOC2"/>
            <w:tabs>
              <w:tab w:val="left" w:pos="880"/>
              <w:tab w:val="right" w:leader="dot" w:pos="8630"/>
            </w:tabs>
            <w:rPr>
              <w:rFonts w:cstheme="minorBidi"/>
              <w:noProof/>
            </w:rPr>
          </w:pPr>
          <w:hyperlink w:anchor="_Toc513388355" w:history="1">
            <w:r w:rsidRPr="00F664AB">
              <w:rPr>
                <w:rStyle w:val="Hyperlink"/>
                <w:rFonts w:ascii="Arial" w:hAnsi="Arial" w:cs="Arial"/>
                <w:b/>
                <w:noProof/>
              </w:rPr>
              <w:t>5.1</w:t>
            </w:r>
            <w:r>
              <w:rPr>
                <w:rFonts w:cstheme="minorBidi"/>
                <w:noProof/>
              </w:rPr>
              <w:tab/>
            </w:r>
            <w:r w:rsidRPr="00F664AB">
              <w:rPr>
                <w:rStyle w:val="Hyperlink"/>
                <w:rFonts w:ascii="Arial" w:hAnsi="Arial" w:cs="Arial"/>
                <w:b/>
                <w:noProof/>
              </w:rPr>
              <w:t>SHEET NAVIATION</w:t>
            </w:r>
            <w:r>
              <w:rPr>
                <w:noProof/>
                <w:webHidden/>
              </w:rPr>
              <w:tab/>
            </w:r>
            <w:r>
              <w:rPr>
                <w:noProof/>
                <w:webHidden/>
              </w:rPr>
              <w:fldChar w:fldCharType="begin"/>
            </w:r>
            <w:r>
              <w:rPr>
                <w:noProof/>
                <w:webHidden/>
              </w:rPr>
              <w:instrText xml:space="preserve"> PAGEREF _Toc513388355 \h </w:instrText>
            </w:r>
            <w:r>
              <w:rPr>
                <w:noProof/>
                <w:webHidden/>
              </w:rPr>
            </w:r>
            <w:r>
              <w:rPr>
                <w:noProof/>
                <w:webHidden/>
              </w:rPr>
              <w:fldChar w:fldCharType="separate"/>
            </w:r>
            <w:r>
              <w:rPr>
                <w:noProof/>
                <w:webHidden/>
              </w:rPr>
              <w:t>14</w:t>
            </w:r>
            <w:r>
              <w:rPr>
                <w:noProof/>
                <w:webHidden/>
              </w:rPr>
              <w:fldChar w:fldCharType="end"/>
            </w:r>
          </w:hyperlink>
        </w:p>
        <w:p w14:paraId="16FBA376" w14:textId="6B27E630" w:rsidR="00C61C56" w:rsidRDefault="00C61C56">
          <w:pPr>
            <w:pStyle w:val="TOC2"/>
            <w:tabs>
              <w:tab w:val="left" w:pos="880"/>
              <w:tab w:val="right" w:leader="dot" w:pos="8630"/>
            </w:tabs>
            <w:rPr>
              <w:rFonts w:cstheme="minorBidi"/>
              <w:noProof/>
            </w:rPr>
          </w:pPr>
          <w:hyperlink w:anchor="_Toc513388356" w:history="1">
            <w:r w:rsidRPr="00F664AB">
              <w:rPr>
                <w:rStyle w:val="Hyperlink"/>
                <w:rFonts w:ascii="Arial" w:hAnsi="Arial" w:cs="Arial"/>
                <w:b/>
                <w:noProof/>
              </w:rPr>
              <w:t>5.2</w:t>
            </w:r>
            <w:r>
              <w:rPr>
                <w:rFonts w:cstheme="minorBidi"/>
                <w:noProof/>
              </w:rPr>
              <w:tab/>
            </w:r>
            <w:r w:rsidRPr="00F664AB">
              <w:rPr>
                <w:rStyle w:val="Hyperlink"/>
                <w:rFonts w:ascii="Arial" w:hAnsi="Arial" w:cs="Arial"/>
                <w:b/>
                <w:noProof/>
              </w:rPr>
              <w:t>SHEET TOOLBAR</w:t>
            </w:r>
            <w:r>
              <w:rPr>
                <w:noProof/>
                <w:webHidden/>
              </w:rPr>
              <w:tab/>
            </w:r>
            <w:r>
              <w:rPr>
                <w:noProof/>
                <w:webHidden/>
              </w:rPr>
              <w:fldChar w:fldCharType="begin"/>
            </w:r>
            <w:r>
              <w:rPr>
                <w:noProof/>
                <w:webHidden/>
              </w:rPr>
              <w:instrText xml:space="preserve"> PAGEREF _Toc513388356 \h </w:instrText>
            </w:r>
            <w:r>
              <w:rPr>
                <w:noProof/>
                <w:webHidden/>
              </w:rPr>
            </w:r>
            <w:r>
              <w:rPr>
                <w:noProof/>
                <w:webHidden/>
              </w:rPr>
              <w:fldChar w:fldCharType="separate"/>
            </w:r>
            <w:r>
              <w:rPr>
                <w:noProof/>
                <w:webHidden/>
              </w:rPr>
              <w:t>15</w:t>
            </w:r>
            <w:r>
              <w:rPr>
                <w:noProof/>
                <w:webHidden/>
              </w:rPr>
              <w:fldChar w:fldCharType="end"/>
            </w:r>
          </w:hyperlink>
        </w:p>
        <w:p w14:paraId="4EBAB1FE" w14:textId="7A7B1E4C" w:rsidR="00C61C56" w:rsidRDefault="00C61C56">
          <w:pPr>
            <w:pStyle w:val="TOC3"/>
            <w:tabs>
              <w:tab w:val="left" w:pos="1320"/>
              <w:tab w:val="right" w:leader="dot" w:pos="8630"/>
            </w:tabs>
            <w:rPr>
              <w:rFonts w:cstheme="minorBidi"/>
              <w:noProof/>
            </w:rPr>
          </w:pPr>
          <w:hyperlink w:anchor="_Toc513388357" w:history="1">
            <w:r w:rsidRPr="00F664AB">
              <w:rPr>
                <w:rStyle w:val="Hyperlink"/>
                <w:rFonts w:ascii="Arial" w:hAnsi="Arial" w:cs="Arial"/>
                <w:b/>
                <w:noProof/>
              </w:rPr>
              <w:t>5.2.1</w:t>
            </w:r>
            <w:r>
              <w:rPr>
                <w:rFonts w:cstheme="minorBidi"/>
                <w:noProof/>
              </w:rPr>
              <w:tab/>
            </w:r>
            <w:r w:rsidRPr="00F664AB">
              <w:rPr>
                <w:rStyle w:val="Hyperlink"/>
                <w:rFonts w:ascii="Arial" w:hAnsi="Arial" w:cs="Arial"/>
                <w:b/>
                <w:noProof/>
              </w:rPr>
              <w:t>SHEET DISPLAY OPTIONS (FILTER)</w:t>
            </w:r>
            <w:r>
              <w:rPr>
                <w:noProof/>
                <w:webHidden/>
              </w:rPr>
              <w:tab/>
            </w:r>
            <w:r>
              <w:rPr>
                <w:noProof/>
                <w:webHidden/>
              </w:rPr>
              <w:fldChar w:fldCharType="begin"/>
            </w:r>
            <w:r>
              <w:rPr>
                <w:noProof/>
                <w:webHidden/>
              </w:rPr>
              <w:instrText xml:space="preserve"> PAGEREF _Toc513388357 \h </w:instrText>
            </w:r>
            <w:r>
              <w:rPr>
                <w:noProof/>
                <w:webHidden/>
              </w:rPr>
            </w:r>
            <w:r>
              <w:rPr>
                <w:noProof/>
                <w:webHidden/>
              </w:rPr>
              <w:fldChar w:fldCharType="separate"/>
            </w:r>
            <w:r>
              <w:rPr>
                <w:noProof/>
                <w:webHidden/>
              </w:rPr>
              <w:t>16</w:t>
            </w:r>
            <w:r>
              <w:rPr>
                <w:noProof/>
                <w:webHidden/>
              </w:rPr>
              <w:fldChar w:fldCharType="end"/>
            </w:r>
          </w:hyperlink>
        </w:p>
        <w:p w14:paraId="6B4B4C17" w14:textId="7DF8E434" w:rsidR="00C61C56" w:rsidRDefault="00C61C56">
          <w:pPr>
            <w:pStyle w:val="TOC2"/>
            <w:tabs>
              <w:tab w:val="left" w:pos="880"/>
              <w:tab w:val="right" w:leader="dot" w:pos="8630"/>
            </w:tabs>
            <w:rPr>
              <w:rFonts w:cstheme="minorBidi"/>
              <w:noProof/>
            </w:rPr>
          </w:pPr>
          <w:hyperlink w:anchor="_Toc513388358" w:history="1">
            <w:r w:rsidRPr="00F664AB">
              <w:rPr>
                <w:rStyle w:val="Hyperlink"/>
                <w:rFonts w:ascii="Arial" w:eastAsia="Times New Roman" w:hAnsi="Arial" w:cs="Arial"/>
                <w:b/>
                <w:noProof/>
              </w:rPr>
              <w:t>5.3</w:t>
            </w:r>
            <w:r>
              <w:rPr>
                <w:rFonts w:cstheme="minorBidi"/>
                <w:noProof/>
              </w:rPr>
              <w:tab/>
            </w:r>
            <w:r w:rsidRPr="00F664AB">
              <w:rPr>
                <w:rStyle w:val="Hyperlink"/>
                <w:rFonts w:ascii="Arial" w:eastAsia="Times New Roman" w:hAnsi="Arial" w:cs="Arial"/>
                <w:b/>
                <w:noProof/>
              </w:rPr>
              <w:t>SHEET RIGHT-CLICK MENU OPTIONS</w:t>
            </w:r>
            <w:r>
              <w:rPr>
                <w:noProof/>
                <w:webHidden/>
              </w:rPr>
              <w:tab/>
            </w:r>
            <w:r>
              <w:rPr>
                <w:noProof/>
                <w:webHidden/>
              </w:rPr>
              <w:fldChar w:fldCharType="begin"/>
            </w:r>
            <w:r>
              <w:rPr>
                <w:noProof/>
                <w:webHidden/>
              </w:rPr>
              <w:instrText xml:space="preserve"> PAGEREF _Toc513388358 \h </w:instrText>
            </w:r>
            <w:r>
              <w:rPr>
                <w:noProof/>
                <w:webHidden/>
              </w:rPr>
            </w:r>
            <w:r>
              <w:rPr>
                <w:noProof/>
                <w:webHidden/>
              </w:rPr>
              <w:fldChar w:fldCharType="separate"/>
            </w:r>
            <w:r>
              <w:rPr>
                <w:noProof/>
                <w:webHidden/>
              </w:rPr>
              <w:t>17</w:t>
            </w:r>
            <w:r>
              <w:rPr>
                <w:noProof/>
                <w:webHidden/>
              </w:rPr>
              <w:fldChar w:fldCharType="end"/>
            </w:r>
          </w:hyperlink>
        </w:p>
        <w:p w14:paraId="42B300FF" w14:textId="4794DFA2" w:rsidR="00C61C56" w:rsidRDefault="00C61C56">
          <w:pPr>
            <w:pStyle w:val="TOC3"/>
            <w:tabs>
              <w:tab w:val="left" w:pos="1320"/>
              <w:tab w:val="right" w:leader="dot" w:pos="8630"/>
            </w:tabs>
            <w:rPr>
              <w:rFonts w:cstheme="minorBidi"/>
              <w:noProof/>
            </w:rPr>
          </w:pPr>
          <w:hyperlink w:anchor="_Toc513388359" w:history="1">
            <w:r w:rsidRPr="00F664AB">
              <w:rPr>
                <w:rStyle w:val="Hyperlink"/>
                <w:rFonts w:ascii="Arial" w:hAnsi="Arial" w:cs="Arial"/>
                <w:b/>
                <w:noProof/>
              </w:rPr>
              <w:t>5.3.1</w:t>
            </w:r>
            <w:r>
              <w:rPr>
                <w:rFonts w:cstheme="minorBidi"/>
                <w:noProof/>
              </w:rPr>
              <w:tab/>
            </w:r>
            <w:r w:rsidRPr="00F664AB">
              <w:rPr>
                <w:rStyle w:val="Hyperlink"/>
                <w:rFonts w:ascii="Arial" w:hAnsi="Arial" w:cs="Arial"/>
                <w:b/>
                <w:noProof/>
              </w:rPr>
              <w:t>SHEET COPY FORWARD</w:t>
            </w:r>
            <w:r>
              <w:rPr>
                <w:noProof/>
                <w:webHidden/>
              </w:rPr>
              <w:tab/>
            </w:r>
            <w:r>
              <w:rPr>
                <w:noProof/>
                <w:webHidden/>
              </w:rPr>
              <w:fldChar w:fldCharType="begin"/>
            </w:r>
            <w:r>
              <w:rPr>
                <w:noProof/>
                <w:webHidden/>
              </w:rPr>
              <w:instrText xml:space="preserve"> PAGEREF _Toc513388359 \h </w:instrText>
            </w:r>
            <w:r>
              <w:rPr>
                <w:noProof/>
                <w:webHidden/>
              </w:rPr>
            </w:r>
            <w:r>
              <w:rPr>
                <w:noProof/>
                <w:webHidden/>
              </w:rPr>
              <w:fldChar w:fldCharType="separate"/>
            </w:r>
            <w:r>
              <w:rPr>
                <w:noProof/>
                <w:webHidden/>
              </w:rPr>
              <w:t>18</w:t>
            </w:r>
            <w:r>
              <w:rPr>
                <w:noProof/>
                <w:webHidden/>
              </w:rPr>
              <w:fldChar w:fldCharType="end"/>
            </w:r>
          </w:hyperlink>
        </w:p>
        <w:p w14:paraId="683A0D2D" w14:textId="6CC7B6AD" w:rsidR="00C61C56" w:rsidRDefault="00C61C56">
          <w:pPr>
            <w:pStyle w:val="TOC3"/>
            <w:tabs>
              <w:tab w:val="left" w:pos="1320"/>
              <w:tab w:val="right" w:leader="dot" w:pos="8630"/>
            </w:tabs>
            <w:rPr>
              <w:rFonts w:cstheme="minorBidi"/>
              <w:noProof/>
            </w:rPr>
          </w:pPr>
          <w:hyperlink w:anchor="_Toc513388360" w:history="1">
            <w:r w:rsidRPr="00F664AB">
              <w:rPr>
                <w:rStyle w:val="Hyperlink"/>
                <w:rFonts w:ascii="Arial" w:hAnsi="Arial" w:cs="Arial"/>
                <w:b/>
                <w:noProof/>
              </w:rPr>
              <w:t>5.3.2</w:t>
            </w:r>
            <w:r>
              <w:rPr>
                <w:rFonts w:cstheme="minorBidi"/>
                <w:noProof/>
              </w:rPr>
              <w:tab/>
            </w:r>
            <w:r w:rsidRPr="00F664AB">
              <w:rPr>
                <w:rStyle w:val="Hyperlink"/>
                <w:rFonts w:ascii="Arial" w:hAnsi="Arial" w:cs="Arial"/>
                <w:b/>
                <w:noProof/>
              </w:rPr>
              <w:t>SHEET ADD SPLIT</w:t>
            </w:r>
            <w:r>
              <w:rPr>
                <w:noProof/>
                <w:webHidden/>
              </w:rPr>
              <w:tab/>
            </w:r>
            <w:r>
              <w:rPr>
                <w:noProof/>
                <w:webHidden/>
              </w:rPr>
              <w:fldChar w:fldCharType="begin"/>
            </w:r>
            <w:r>
              <w:rPr>
                <w:noProof/>
                <w:webHidden/>
              </w:rPr>
              <w:instrText xml:space="preserve"> PAGEREF _Toc513388360 \h </w:instrText>
            </w:r>
            <w:r>
              <w:rPr>
                <w:noProof/>
                <w:webHidden/>
              </w:rPr>
            </w:r>
            <w:r>
              <w:rPr>
                <w:noProof/>
                <w:webHidden/>
              </w:rPr>
              <w:fldChar w:fldCharType="separate"/>
            </w:r>
            <w:r>
              <w:rPr>
                <w:noProof/>
                <w:webHidden/>
              </w:rPr>
              <w:t>18</w:t>
            </w:r>
            <w:r>
              <w:rPr>
                <w:noProof/>
                <w:webHidden/>
              </w:rPr>
              <w:fldChar w:fldCharType="end"/>
            </w:r>
          </w:hyperlink>
        </w:p>
        <w:p w14:paraId="16186FAF" w14:textId="615238D4" w:rsidR="00C61C56" w:rsidRDefault="00C61C56">
          <w:pPr>
            <w:pStyle w:val="TOC3"/>
            <w:tabs>
              <w:tab w:val="left" w:pos="1320"/>
              <w:tab w:val="right" w:leader="dot" w:pos="8630"/>
            </w:tabs>
            <w:rPr>
              <w:rFonts w:cstheme="minorBidi"/>
              <w:noProof/>
            </w:rPr>
          </w:pPr>
          <w:hyperlink w:anchor="_Toc513388361" w:history="1">
            <w:r w:rsidRPr="00F664AB">
              <w:rPr>
                <w:rStyle w:val="Hyperlink"/>
                <w:rFonts w:ascii="Arial" w:hAnsi="Arial" w:cs="Arial"/>
                <w:b/>
                <w:noProof/>
              </w:rPr>
              <w:t>5.3.3</w:t>
            </w:r>
            <w:r>
              <w:rPr>
                <w:rFonts w:cstheme="minorBidi"/>
                <w:noProof/>
              </w:rPr>
              <w:tab/>
            </w:r>
            <w:r w:rsidRPr="00F664AB">
              <w:rPr>
                <w:rStyle w:val="Hyperlink"/>
                <w:rFonts w:ascii="Arial" w:hAnsi="Arial" w:cs="Arial"/>
                <w:b/>
                <w:noProof/>
              </w:rPr>
              <w:t>SHEET ROW DETAILS</w:t>
            </w:r>
            <w:r>
              <w:rPr>
                <w:noProof/>
                <w:webHidden/>
              </w:rPr>
              <w:tab/>
            </w:r>
            <w:r>
              <w:rPr>
                <w:noProof/>
                <w:webHidden/>
              </w:rPr>
              <w:fldChar w:fldCharType="begin"/>
            </w:r>
            <w:r>
              <w:rPr>
                <w:noProof/>
                <w:webHidden/>
              </w:rPr>
              <w:instrText xml:space="preserve"> PAGEREF _Toc513388361 \h </w:instrText>
            </w:r>
            <w:r>
              <w:rPr>
                <w:noProof/>
                <w:webHidden/>
              </w:rPr>
            </w:r>
            <w:r>
              <w:rPr>
                <w:noProof/>
                <w:webHidden/>
              </w:rPr>
              <w:fldChar w:fldCharType="separate"/>
            </w:r>
            <w:r>
              <w:rPr>
                <w:noProof/>
                <w:webHidden/>
              </w:rPr>
              <w:t>20</w:t>
            </w:r>
            <w:r>
              <w:rPr>
                <w:noProof/>
                <w:webHidden/>
              </w:rPr>
              <w:fldChar w:fldCharType="end"/>
            </w:r>
          </w:hyperlink>
        </w:p>
        <w:p w14:paraId="42815B79" w14:textId="714B6773" w:rsidR="00C61C56" w:rsidRDefault="00C61C56">
          <w:pPr>
            <w:pStyle w:val="TOC2"/>
            <w:tabs>
              <w:tab w:val="left" w:pos="880"/>
              <w:tab w:val="right" w:leader="dot" w:pos="8630"/>
            </w:tabs>
            <w:rPr>
              <w:rFonts w:cstheme="minorBidi"/>
              <w:noProof/>
            </w:rPr>
          </w:pPr>
          <w:hyperlink w:anchor="_Toc513388362" w:history="1">
            <w:r w:rsidRPr="00F664AB">
              <w:rPr>
                <w:rStyle w:val="Hyperlink"/>
                <w:rFonts w:ascii="Arial" w:eastAsia="Times New Roman" w:hAnsi="Arial" w:cs="Arial"/>
                <w:b/>
                <w:noProof/>
              </w:rPr>
              <w:t>5.4</w:t>
            </w:r>
            <w:r>
              <w:rPr>
                <w:rFonts w:cstheme="minorBidi"/>
                <w:noProof/>
              </w:rPr>
              <w:tab/>
            </w:r>
            <w:r w:rsidRPr="00F664AB">
              <w:rPr>
                <w:rStyle w:val="Hyperlink"/>
                <w:rFonts w:ascii="Arial" w:eastAsia="Times New Roman" w:hAnsi="Arial" w:cs="Arial"/>
                <w:b/>
                <w:noProof/>
              </w:rPr>
              <w:t>PERSONNEL – FACULTY/STAFF</w:t>
            </w:r>
            <w:r>
              <w:rPr>
                <w:noProof/>
                <w:webHidden/>
              </w:rPr>
              <w:tab/>
            </w:r>
            <w:r>
              <w:rPr>
                <w:noProof/>
                <w:webHidden/>
              </w:rPr>
              <w:fldChar w:fldCharType="begin"/>
            </w:r>
            <w:r>
              <w:rPr>
                <w:noProof/>
                <w:webHidden/>
              </w:rPr>
              <w:instrText xml:space="preserve"> PAGEREF _Toc513388362 \h </w:instrText>
            </w:r>
            <w:r>
              <w:rPr>
                <w:noProof/>
                <w:webHidden/>
              </w:rPr>
            </w:r>
            <w:r>
              <w:rPr>
                <w:noProof/>
                <w:webHidden/>
              </w:rPr>
              <w:fldChar w:fldCharType="separate"/>
            </w:r>
            <w:r>
              <w:rPr>
                <w:noProof/>
                <w:webHidden/>
              </w:rPr>
              <w:t>21</w:t>
            </w:r>
            <w:r>
              <w:rPr>
                <w:noProof/>
                <w:webHidden/>
              </w:rPr>
              <w:fldChar w:fldCharType="end"/>
            </w:r>
          </w:hyperlink>
        </w:p>
        <w:p w14:paraId="779F150F" w14:textId="0E162FD6" w:rsidR="00C61C56" w:rsidRDefault="00C61C56">
          <w:pPr>
            <w:pStyle w:val="TOC3"/>
            <w:tabs>
              <w:tab w:val="left" w:pos="1320"/>
              <w:tab w:val="right" w:leader="dot" w:pos="8630"/>
            </w:tabs>
            <w:rPr>
              <w:rFonts w:cstheme="minorBidi"/>
              <w:noProof/>
            </w:rPr>
          </w:pPr>
          <w:hyperlink w:anchor="_Toc513388363" w:history="1">
            <w:r w:rsidRPr="00F664AB">
              <w:rPr>
                <w:rStyle w:val="Hyperlink"/>
                <w:rFonts w:ascii="Arial" w:hAnsi="Arial" w:cs="Arial"/>
                <w:b/>
                <w:noProof/>
              </w:rPr>
              <w:t>5.4.1</w:t>
            </w:r>
            <w:r>
              <w:rPr>
                <w:rFonts w:cstheme="minorBidi"/>
                <w:noProof/>
              </w:rPr>
              <w:tab/>
            </w:r>
            <w:r w:rsidRPr="00F664AB">
              <w:rPr>
                <w:rStyle w:val="Hyperlink"/>
                <w:rFonts w:ascii="Arial" w:hAnsi="Arial" w:cs="Arial"/>
                <w:b/>
                <w:noProof/>
              </w:rPr>
              <w:t>DATA ENTRY – FY INITIAL BUDGET</w:t>
            </w:r>
            <w:r>
              <w:rPr>
                <w:noProof/>
                <w:webHidden/>
              </w:rPr>
              <w:tab/>
            </w:r>
            <w:r>
              <w:rPr>
                <w:noProof/>
                <w:webHidden/>
              </w:rPr>
              <w:fldChar w:fldCharType="begin"/>
            </w:r>
            <w:r>
              <w:rPr>
                <w:noProof/>
                <w:webHidden/>
              </w:rPr>
              <w:instrText xml:space="preserve"> PAGEREF _Toc513388363 \h </w:instrText>
            </w:r>
            <w:r>
              <w:rPr>
                <w:noProof/>
                <w:webHidden/>
              </w:rPr>
            </w:r>
            <w:r>
              <w:rPr>
                <w:noProof/>
                <w:webHidden/>
              </w:rPr>
              <w:fldChar w:fldCharType="separate"/>
            </w:r>
            <w:r>
              <w:rPr>
                <w:noProof/>
                <w:webHidden/>
              </w:rPr>
              <w:t>21</w:t>
            </w:r>
            <w:r>
              <w:rPr>
                <w:noProof/>
                <w:webHidden/>
              </w:rPr>
              <w:fldChar w:fldCharType="end"/>
            </w:r>
          </w:hyperlink>
        </w:p>
        <w:p w14:paraId="2CF7D411" w14:textId="396AF27B" w:rsidR="00C61C56" w:rsidRDefault="00C61C56">
          <w:pPr>
            <w:pStyle w:val="TOC3"/>
            <w:tabs>
              <w:tab w:val="left" w:pos="1320"/>
              <w:tab w:val="right" w:leader="dot" w:pos="8630"/>
            </w:tabs>
            <w:rPr>
              <w:rFonts w:cstheme="minorBidi"/>
              <w:noProof/>
            </w:rPr>
          </w:pPr>
          <w:hyperlink w:anchor="_Toc513388364" w:history="1">
            <w:r w:rsidRPr="00F664AB">
              <w:rPr>
                <w:rStyle w:val="Hyperlink"/>
                <w:rFonts w:ascii="Arial" w:hAnsi="Arial" w:cs="Arial"/>
                <w:b/>
                <w:noProof/>
              </w:rPr>
              <w:t>5.4.2</w:t>
            </w:r>
            <w:r>
              <w:rPr>
                <w:rFonts w:cstheme="minorBidi"/>
                <w:noProof/>
              </w:rPr>
              <w:tab/>
            </w:r>
            <w:r w:rsidRPr="00F664AB">
              <w:rPr>
                <w:rStyle w:val="Hyperlink"/>
                <w:rFonts w:ascii="Arial" w:hAnsi="Arial" w:cs="Arial"/>
                <w:b/>
                <w:noProof/>
              </w:rPr>
              <w:t>DATA ENTRY – EXPENDITURE PROJECTION</w:t>
            </w:r>
            <w:r>
              <w:rPr>
                <w:noProof/>
                <w:webHidden/>
              </w:rPr>
              <w:tab/>
            </w:r>
            <w:r>
              <w:rPr>
                <w:noProof/>
                <w:webHidden/>
              </w:rPr>
              <w:fldChar w:fldCharType="begin"/>
            </w:r>
            <w:r>
              <w:rPr>
                <w:noProof/>
                <w:webHidden/>
              </w:rPr>
              <w:instrText xml:space="preserve"> PAGEREF _Toc513388364 \h </w:instrText>
            </w:r>
            <w:r>
              <w:rPr>
                <w:noProof/>
                <w:webHidden/>
              </w:rPr>
            </w:r>
            <w:r>
              <w:rPr>
                <w:noProof/>
                <w:webHidden/>
              </w:rPr>
              <w:fldChar w:fldCharType="separate"/>
            </w:r>
            <w:r>
              <w:rPr>
                <w:noProof/>
                <w:webHidden/>
              </w:rPr>
              <w:t>24</w:t>
            </w:r>
            <w:r>
              <w:rPr>
                <w:noProof/>
                <w:webHidden/>
              </w:rPr>
              <w:fldChar w:fldCharType="end"/>
            </w:r>
          </w:hyperlink>
        </w:p>
        <w:p w14:paraId="3A8F4E24" w14:textId="6784D976" w:rsidR="00C61C56" w:rsidRDefault="00C61C56">
          <w:pPr>
            <w:pStyle w:val="TOC2"/>
            <w:tabs>
              <w:tab w:val="left" w:pos="880"/>
              <w:tab w:val="right" w:leader="dot" w:pos="8630"/>
            </w:tabs>
            <w:rPr>
              <w:rFonts w:cstheme="minorBidi"/>
              <w:noProof/>
            </w:rPr>
          </w:pPr>
          <w:hyperlink w:anchor="_Toc513388365" w:history="1">
            <w:r w:rsidRPr="00F664AB">
              <w:rPr>
                <w:rStyle w:val="Hyperlink"/>
                <w:rFonts w:ascii="Arial" w:hAnsi="Arial" w:cs="Arial"/>
                <w:b/>
                <w:noProof/>
              </w:rPr>
              <w:t>5.5</w:t>
            </w:r>
            <w:r>
              <w:rPr>
                <w:rFonts w:cstheme="minorBidi"/>
                <w:noProof/>
              </w:rPr>
              <w:tab/>
            </w:r>
            <w:r w:rsidRPr="00F664AB">
              <w:rPr>
                <w:rStyle w:val="Hyperlink"/>
                <w:rFonts w:ascii="Arial" w:hAnsi="Arial" w:cs="Arial"/>
                <w:b/>
                <w:noProof/>
              </w:rPr>
              <w:t>PERSONNEL – STUDENT</w:t>
            </w:r>
            <w:r>
              <w:rPr>
                <w:noProof/>
                <w:webHidden/>
              </w:rPr>
              <w:tab/>
            </w:r>
            <w:r>
              <w:rPr>
                <w:noProof/>
                <w:webHidden/>
              </w:rPr>
              <w:fldChar w:fldCharType="begin"/>
            </w:r>
            <w:r>
              <w:rPr>
                <w:noProof/>
                <w:webHidden/>
              </w:rPr>
              <w:instrText xml:space="preserve"> PAGEREF _Toc513388365 \h </w:instrText>
            </w:r>
            <w:r>
              <w:rPr>
                <w:noProof/>
                <w:webHidden/>
              </w:rPr>
            </w:r>
            <w:r>
              <w:rPr>
                <w:noProof/>
                <w:webHidden/>
              </w:rPr>
              <w:fldChar w:fldCharType="separate"/>
            </w:r>
            <w:r>
              <w:rPr>
                <w:noProof/>
                <w:webHidden/>
              </w:rPr>
              <w:t>27</w:t>
            </w:r>
            <w:r>
              <w:rPr>
                <w:noProof/>
                <w:webHidden/>
              </w:rPr>
              <w:fldChar w:fldCharType="end"/>
            </w:r>
          </w:hyperlink>
        </w:p>
        <w:p w14:paraId="26B59D3C" w14:textId="30A1F716" w:rsidR="00C61C56" w:rsidRDefault="00C61C56">
          <w:pPr>
            <w:pStyle w:val="TOC3"/>
            <w:tabs>
              <w:tab w:val="left" w:pos="1320"/>
              <w:tab w:val="right" w:leader="dot" w:pos="8630"/>
            </w:tabs>
            <w:rPr>
              <w:rFonts w:cstheme="minorBidi"/>
              <w:noProof/>
            </w:rPr>
          </w:pPr>
          <w:hyperlink w:anchor="_Toc513388366" w:history="1">
            <w:r w:rsidRPr="00F664AB">
              <w:rPr>
                <w:rStyle w:val="Hyperlink"/>
                <w:rFonts w:ascii="Arial" w:hAnsi="Arial" w:cs="Arial"/>
                <w:b/>
                <w:noProof/>
              </w:rPr>
              <w:t>5.5.1</w:t>
            </w:r>
            <w:r>
              <w:rPr>
                <w:rFonts w:cstheme="minorBidi"/>
                <w:noProof/>
              </w:rPr>
              <w:tab/>
            </w:r>
            <w:r w:rsidRPr="00F664AB">
              <w:rPr>
                <w:rStyle w:val="Hyperlink"/>
                <w:rFonts w:ascii="Arial" w:hAnsi="Arial" w:cs="Arial"/>
                <w:b/>
                <w:noProof/>
              </w:rPr>
              <w:t>DATA ENTRY – FY INITIAL BUDGET</w:t>
            </w:r>
            <w:r>
              <w:rPr>
                <w:noProof/>
                <w:webHidden/>
              </w:rPr>
              <w:tab/>
            </w:r>
            <w:r>
              <w:rPr>
                <w:noProof/>
                <w:webHidden/>
              </w:rPr>
              <w:fldChar w:fldCharType="begin"/>
            </w:r>
            <w:r>
              <w:rPr>
                <w:noProof/>
                <w:webHidden/>
              </w:rPr>
              <w:instrText xml:space="preserve"> PAGEREF _Toc513388366 \h </w:instrText>
            </w:r>
            <w:r>
              <w:rPr>
                <w:noProof/>
                <w:webHidden/>
              </w:rPr>
            </w:r>
            <w:r>
              <w:rPr>
                <w:noProof/>
                <w:webHidden/>
              </w:rPr>
              <w:fldChar w:fldCharType="separate"/>
            </w:r>
            <w:r>
              <w:rPr>
                <w:noProof/>
                <w:webHidden/>
              </w:rPr>
              <w:t>27</w:t>
            </w:r>
            <w:r>
              <w:rPr>
                <w:noProof/>
                <w:webHidden/>
              </w:rPr>
              <w:fldChar w:fldCharType="end"/>
            </w:r>
          </w:hyperlink>
        </w:p>
        <w:p w14:paraId="205DDEB1" w14:textId="2BB0C034" w:rsidR="00C61C56" w:rsidRDefault="00C61C56">
          <w:pPr>
            <w:pStyle w:val="TOC3"/>
            <w:tabs>
              <w:tab w:val="left" w:pos="1320"/>
              <w:tab w:val="right" w:leader="dot" w:pos="8630"/>
            </w:tabs>
            <w:rPr>
              <w:rFonts w:cstheme="minorBidi"/>
              <w:noProof/>
            </w:rPr>
          </w:pPr>
          <w:hyperlink w:anchor="_Toc513388367" w:history="1">
            <w:r w:rsidRPr="00F664AB">
              <w:rPr>
                <w:rStyle w:val="Hyperlink"/>
                <w:rFonts w:ascii="Arial" w:hAnsi="Arial" w:cs="Arial"/>
                <w:b/>
                <w:noProof/>
              </w:rPr>
              <w:t>5.5.2</w:t>
            </w:r>
            <w:r>
              <w:rPr>
                <w:rFonts w:cstheme="minorBidi"/>
                <w:noProof/>
              </w:rPr>
              <w:tab/>
            </w:r>
            <w:r w:rsidRPr="00F664AB">
              <w:rPr>
                <w:rStyle w:val="Hyperlink"/>
                <w:rFonts w:ascii="Arial" w:hAnsi="Arial" w:cs="Arial"/>
                <w:b/>
                <w:noProof/>
              </w:rPr>
              <w:t>DATA ENTRY – EXPENDITURE PROJECTION</w:t>
            </w:r>
            <w:r>
              <w:rPr>
                <w:noProof/>
                <w:webHidden/>
              </w:rPr>
              <w:tab/>
            </w:r>
            <w:r>
              <w:rPr>
                <w:noProof/>
                <w:webHidden/>
              </w:rPr>
              <w:fldChar w:fldCharType="begin"/>
            </w:r>
            <w:r>
              <w:rPr>
                <w:noProof/>
                <w:webHidden/>
              </w:rPr>
              <w:instrText xml:space="preserve"> PAGEREF _Toc513388367 \h </w:instrText>
            </w:r>
            <w:r>
              <w:rPr>
                <w:noProof/>
                <w:webHidden/>
              </w:rPr>
            </w:r>
            <w:r>
              <w:rPr>
                <w:noProof/>
                <w:webHidden/>
              </w:rPr>
              <w:fldChar w:fldCharType="separate"/>
            </w:r>
            <w:r>
              <w:rPr>
                <w:noProof/>
                <w:webHidden/>
              </w:rPr>
              <w:t>29</w:t>
            </w:r>
            <w:r>
              <w:rPr>
                <w:noProof/>
                <w:webHidden/>
              </w:rPr>
              <w:fldChar w:fldCharType="end"/>
            </w:r>
          </w:hyperlink>
        </w:p>
        <w:p w14:paraId="4C34E240" w14:textId="49C56E23" w:rsidR="00C61C56" w:rsidRDefault="00C61C56">
          <w:pPr>
            <w:pStyle w:val="TOC2"/>
            <w:tabs>
              <w:tab w:val="left" w:pos="880"/>
              <w:tab w:val="right" w:leader="dot" w:pos="8630"/>
            </w:tabs>
            <w:rPr>
              <w:rFonts w:cstheme="minorBidi"/>
              <w:noProof/>
            </w:rPr>
          </w:pPr>
          <w:hyperlink w:anchor="_Toc513388368" w:history="1">
            <w:r w:rsidRPr="00F664AB">
              <w:rPr>
                <w:rStyle w:val="Hyperlink"/>
                <w:rFonts w:ascii="Arial" w:hAnsi="Arial" w:cs="Arial"/>
                <w:b/>
                <w:noProof/>
              </w:rPr>
              <w:t>5.6</w:t>
            </w:r>
            <w:r>
              <w:rPr>
                <w:rFonts w:cstheme="minorBidi"/>
                <w:noProof/>
              </w:rPr>
              <w:tab/>
            </w:r>
            <w:r w:rsidRPr="00F664AB">
              <w:rPr>
                <w:rStyle w:val="Hyperlink"/>
                <w:rFonts w:ascii="Arial" w:hAnsi="Arial" w:cs="Arial"/>
                <w:b/>
                <w:noProof/>
              </w:rPr>
              <w:t>OPERATING EXPENSE</w:t>
            </w:r>
            <w:r>
              <w:rPr>
                <w:noProof/>
                <w:webHidden/>
              </w:rPr>
              <w:tab/>
            </w:r>
            <w:r>
              <w:rPr>
                <w:noProof/>
                <w:webHidden/>
              </w:rPr>
              <w:fldChar w:fldCharType="begin"/>
            </w:r>
            <w:r>
              <w:rPr>
                <w:noProof/>
                <w:webHidden/>
              </w:rPr>
              <w:instrText xml:space="preserve"> PAGEREF _Toc513388368 \h </w:instrText>
            </w:r>
            <w:r>
              <w:rPr>
                <w:noProof/>
                <w:webHidden/>
              </w:rPr>
            </w:r>
            <w:r>
              <w:rPr>
                <w:noProof/>
                <w:webHidden/>
              </w:rPr>
              <w:fldChar w:fldCharType="separate"/>
            </w:r>
            <w:r>
              <w:rPr>
                <w:noProof/>
                <w:webHidden/>
              </w:rPr>
              <w:t>31</w:t>
            </w:r>
            <w:r>
              <w:rPr>
                <w:noProof/>
                <w:webHidden/>
              </w:rPr>
              <w:fldChar w:fldCharType="end"/>
            </w:r>
          </w:hyperlink>
        </w:p>
        <w:p w14:paraId="23D882B3" w14:textId="6C043745" w:rsidR="00C61C56" w:rsidRDefault="00C61C56">
          <w:pPr>
            <w:pStyle w:val="TOC3"/>
            <w:tabs>
              <w:tab w:val="left" w:pos="1320"/>
              <w:tab w:val="right" w:leader="dot" w:pos="8630"/>
            </w:tabs>
            <w:rPr>
              <w:rFonts w:cstheme="minorBidi"/>
              <w:noProof/>
            </w:rPr>
          </w:pPr>
          <w:hyperlink w:anchor="_Toc513388369" w:history="1">
            <w:r w:rsidRPr="00F664AB">
              <w:rPr>
                <w:rStyle w:val="Hyperlink"/>
                <w:rFonts w:ascii="Arial" w:hAnsi="Arial" w:cs="Arial"/>
                <w:b/>
                <w:noProof/>
              </w:rPr>
              <w:t>5.6.1</w:t>
            </w:r>
            <w:r>
              <w:rPr>
                <w:rFonts w:cstheme="minorBidi"/>
                <w:noProof/>
              </w:rPr>
              <w:tab/>
            </w:r>
            <w:r w:rsidRPr="00F664AB">
              <w:rPr>
                <w:rStyle w:val="Hyperlink"/>
                <w:rFonts w:ascii="Arial" w:hAnsi="Arial" w:cs="Arial"/>
                <w:b/>
                <w:noProof/>
              </w:rPr>
              <w:t>DATA ENTRY – FY INITIAL BUDGET</w:t>
            </w:r>
            <w:r>
              <w:rPr>
                <w:noProof/>
                <w:webHidden/>
              </w:rPr>
              <w:tab/>
            </w:r>
            <w:r>
              <w:rPr>
                <w:noProof/>
                <w:webHidden/>
              </w:rPr>
              <w:fldChar w:fldCharType="begin"/>
            </w:r>
            <w:r>
              <w:rPr>
                <w:noProof/>
                <w:webHidden/>
              </w:rPr>
              <w:instrText xml:space="preserve"> PAGEREF _Toc513388369 \h </w:instrText>
            </w:r>
            <w:r>
              <w:rPr>
                <w:noProof/>
                <w:webHidden/>
              </w:rPr>
            </w:r>
            <w:r>
              <w:rPr>
                <w:noProof/>
                <w:webHidden/>
              </w:rPr>
              <w:fldChar w:fldCharType="separate"/>
            </w:r>
            <w:r>
              <w:rPr>
                <w:noProof/>
                <w:webHidden/>
              </w:rPr>
              <w:t>31</w:t>
            </w:r>
            <w:r>
              <w:rPr>
                <w:noProof/>
                <w:webHidden/>
              </w:rPr>
              <w:fldChar w:fldCharType="end"/>
            </w:r>
          </w:hyperlink>
        </w:p>
        <w:p w14:paraId="441AD183" w14:textId="392BEC59" w:rsidR="00C61C56" w:rsidRDefault="00C61C56">
          <w:pPr>
            <w:pStyle w:val="TOC3"/>
            <w:tabs>
              <w:tab w:val="left" w:pos="1320"/>
              <w:tab w:val="right" w:leader="dot" w:pos="8630"/>
            </w:tabs>
            <w:rPr>
              <w:rFonts w:cstheme="minorBidi"/>
              <w:noProof/>
            </w:rPr>
          </w:pPr>
          <w:hyperlink w:anchor="_Toc513388370" w:history="1">
            <w:r w:rsidRPr="00F664AB">
              <w:rPr>
                <w:rStyle w:val="Hyperlink"/>
                <w:rFonts w:ascii="Arial" w:hAnsi="Arial" w:cs="Arial"/>
                <w:b/>
                <w:noProof/>
              </w:rPr>
              <w:t>5.6.2</w:t>
            </w:r>
            <w:r>
              <w:rPr>
                <w:rFonts w:cstheme="minorBidi"/>
                <w:noProof/>
              </w:rPr>
              <w:tab/>
            </w:r>
            <w:r w:rsidRPr="00F664AB">
              <w:rPr>
                <w:rStyle w:val="Hyperlink"/>
                <w:rFonts w:ascii="Arial" w:hAnsi="Arial" w:cs="Arial"/>
                <w:b/>
                <w:noProof/>
              </w:rPr>
              <w:t>DATA ENTRY – EXPENDITURE PROJECTION</w:t>
            </w:r>
            <w:r>
              <w:rPr>
                <w:noProof/>
                <w:webHidden/>
              </w:rPr>
              <w:tab/>
            </w:r>
            <w:r>
              <w:rPr>
                <w:noProof/>
                <w:webHidden/>
              </w:rPr>
              <w:fldChar w:fldCharType="begin"/>
            </w:r>
            <w:r>
              <w:rPr>
                <w:noProof/>
                <w:webHidden/>
              </w:rPr>
              <w:instrText xml:space="preserve"> PAGEREF _Toc513388370 \h </w:instrText>
            </w:r>
            <w:r>
              <w:rPr>
                <w:noProof/>
                <w:webHidden/>
              </w:rPr>
            </w:r>
            <w:r>
              <w:rPr>
                <w:noProof/>
                <w:webHidden/>
              </w:rPr>
              <w:fldChar w:fldCharType="separate"/>
            </w:r>
            <w:r>
              <w:rPr>
                <w:noProof/>
                <w:webHidden/>
              </w:rPr>
              <w:t>33</w:t>
            </w:r>
            <w:r>
              <w:rPr>
                <w:noProof/>
                <w:webHidden/>
              </w:rPr>
              <w:fldChar w:fldCharType="end"/>
            </w:r>
          </w:hyperlink>
        </w:p>
        <w:p w14:paraId="53E4692D" w14:textId="6E77C56B" w:rsidR="00C61C56" w:rsidRDefault="00C61C56">
          <w:pPr>
            <w:pStyle w:val="TOC2"/>
            <w:tabs>
              <w:tab w:val="left" w:pos="880"/>
              <w:tab w:val="right" w:leader="dot" w:pos="8630"/>
            </w:tabs>
            <w:rPr>
              <w:rFonts w:cstheme="minorBidi"/>
              <w:noProof/>
            </w:rPr>
          </w:pPr>
          <w:hyperlink w:anchor="_Toc513388371" w:history="1">
            <w:r w:rsidRPr="00F664AB">
              <w:rPr>
                <w:rStyle w:val="Hyperlink"/>
                <w:rFonts w:ascii="Arial" w:hAnsi="Arial" w:cs="Arial"/>
                <w:b/>
                <w:noProof/>
              </w:rPr>
              <w:t>5.7</w:t>
            </w:r>
            <w:r>
              <w:rPr>
                <w:rFonts w:cstheme="minorBidi"/>
                <w:noProof/>
              </w:rPr>
              <w:tab/>
            </w:r>
            <w:r w:rsidRPr="00F664AB">
              <w:rPr>
                <w:rStyle w:val="Hyperlink"/>
                <w:rFonts w:ascii="Arial" w:hAnsi="Arial" w:cs="Arial"/>
                <w:b/>
                <w:noProof/>
              </w:rPr>
              <w:t>REVENUE</w:t>
            </w:r>
            <w:r>
              <w:rPr>
                <w:noProof/>
                <w:webHidden/>
              </w:rPr>
              <w:tab/>
            </w:r>
            <w:r>
              <w:rPr>
                <w:noProof/>
                <w:webHidden/>
              </w:rPr>
              <w:fldChar w:fldCharType="begin"/>
            </w:r>
            <w:r>
              <w:rPr>
                <w:noProof/>
                <w:webHidden/>
              </w:rPr>
              <w:instrText xml:space="preserve"> PAGEREF _Toc513388371 \h </w:instrText>
            </w:r>
            <w:r>
              <w:rPr>
                <w:noProof/>
                <w:webHidden/>
              </w:rPr>
            </w:r>
            <w:r>
              <w:rPr>
                <w:noProof/>
                <w:webHidden/>
              </w:rPr>
              <w:fldChar w:fldCharType="separate"/>
            </w:r>
            <w:r>
              <w:rPr>
                <w:noProof/>
                <w:webHidden/>
              </w:rPr>
              <w:t>35</w:t>
            </w:r>
            <w:r>
              <w:rPr>
                <w:noProof/>
                <w:webHidden/>
              </w:rPr>
              <w:fldChar w:fldCharType="end"/>
            </w:r>
          </w:hyperlink>
        </w:p>
        <w:p w14:paraId="7CA3D456" w14:textId="15E9B382" w:rsidR="00C61C56" w:rsidRDefault="00C61C56">
          <w:pPr>
            <w:pStyle w:val="TOC3"/>
            <w:tabs>
              <w:tab w:val="left" w:pos="1320"/>
              <w:tab w:val="right" w:leader="dot" w:pos="8630"/>
            </w:tabs>
            <w:rPr>
              <w:rFonts w:cstheme="minorBidi"/>
              <w:noProof/>
            </w:rPr>
          </w:pPr>
          <w:hyperlink w:anchor="_Toc513388372" w:history="1">
            <w:r w:rsidRPr="00F664AB">
              <w:rPr>
                <w:rStyle w:val="Hyperlink"/>
                <w:rFonts w:ascii="Arial" w:hAnsi="Arial" w:cs="Arial"/>
                <w:b/>
                <w:noProof/>
              </w:rPr>
              <w:t>5.7.1</w:t>
            </w:r>
            <w:r>
              <w:rPr>
                <w:rFonts w:cstheme="minorBidi"/>
                <w:noProof/>
              </w:rPr>
              <w:tab/>
            </w:r>
            <w:r w:rsidRPr="00F664AB">
              <w:rPr>
                <w:rStyle w:val="Hyperlink"/>
                <w:rFonts w:ascii="Arial" w:hAnsi="Arial" w:cs="Arial"/>
                <w:b/>
                <w:noProof/>
              </w:rPr>
              <w:t>DATA ENTRY – FY INITIAL BUDGET</w:t>
            </w:r>
            <w:r>
              <w:rPr>
                <w:noProof/>
                <w:webHidden/>
              </w:rPr>
              <w:tab/>
            </w:r>
            <w:r>
              <w:rPr>
                <w:noProof/>
                <w:webHidden/>
              </w:rPr>
              <w:fldChar w:fldCharType="begin"/>
            </w:r>
            <w:r>
              <w:rPr>
                <w:noProof/>
                <w:webHidden/>
              </w:rPr>
              <w:instrText xml:space="preserve"> PAGEREF _Toc513388372 \h </w:instrText>
            </w:r>
            <w:r>
              <w:rPr>
                <w:noProof/>
                <w:webHidden/>
              </w:rPr>
            </w:r>
            <w:r>
              <w:rPr>
                <w:noProof/>
                <w:webHidden/>
              </w:rPr>
              <w:fldChar w:fldCharType="separate"/>
            </w:r>
            <w:r>
              <w:rPr>
                <w:noProof/>
                <w:webHidden/>
              </w:rPr>
              <w:t>35</w:t>
            </w:r>
            <w:r>
              <w:rPr>
                <w:noProof/>
                <w:webHidden/>
              </w:rPr>
              <w:fldChar w:fldCharType="end"/>
            </w:r>
          </w:hyperlink>
        </w:p>
        <w:p w14:paraId="3415E426" w14:textId="19DBF45E" w:rsidR="00C61C56" w:rsidRDefault="00C61C56">
          <w:pPr>
            <w:pStyle w:val="TOC3"/>
            <w:tabs>
              <w:tab w:val="left" w:pos="1320"/>
              <w:tab w:val="right" w:leader="dot" w:pos="8630"/>
            </w:tabs>
            <w:rPr>
              <w:rFonts w:cstheme="minorBidi"/>
              <w:noProof/>
            </w:rPr>
          </w:pPr>
          <w:hyperlink w:anchor="_Toc513388373" w:history="1">
            <w:r w:rsidRPr="00F664AB">
              <w:rPr>
                <w:rStyle w:val="Hyperlink"/>
                <w:rFonts w:ascii="Arial" w:hAnsi="Arial" w:cs="Arial"/>
                <w:b/>
                <w:noProof/>
              </w:rPr>
              <w:t>5.7.2</w:t>
            </w:r>
            <w:r>
              <w:rPr>
                <w:rFonts w:cstheme="minorBidi"/>
                <w:noProof/>
              </w:rPr>
              <w:tab/>
            </w:r>
            <w:r w:rsidRPr="00F664AB">
              <w:rPr>
                <w:rStyle w:val="Hyperlink"/>
                <w:rFonts w:ascii="Arial" w:hAnsi="Arial" w:cs="Arial"/>
                <w:b/>
                <w:noProof/>
              </w:rPr>
              <w:t>DATA ENTRY – EXPENDITURE PROJECTION</w:t>
            </w:r>
            <w:r>
              <w:rPr>
                <w:noProof/>
                <w:webHidden/>
              </w:rPr>
              <w:tab/>
            </w:r>
            <w:r>
              <w:rPr>
                <w:noProof/>
                <w:webHidden/>
              </w:rPr>
              <w:fldChar w:fldCharType="begin"/>
            </w:r>
            <w:r>
              <w:rPr>
                <w:noProof/>
                <w:webHidden/>
              </w:rPr>
              <w:instrText xml:space="preserve"> PAGEREF _Toc513388373 \h </w:instrText>
            </w:r>
            <w:r>
              <w:rPr>
                <w:noProof/>
                <w:webHidden/>
              </w:rPr>
            </w:r>
            <w:r>
              <w:rPr>
                <w:noProof/>
                <w:webHidden/>
              </w:rPr>
              <w:fldChar w:fldCharType="separate"/>
            </w:r>
            <w:r>
              <w:rPr>
                <w:noProof/>
                <w:webHidden/>
              </w:rPr>
              <w:t>37</w:t>
            </w:r>
            <w:r>
              <w:rPr>
                <w:noProof/>
                <w:webHidden/>
              </w:rPr>
              <w:fldChar w:fldCharType="end"/>
            </w:r>
          </w:hyperlink>
        </w:p>
        <w:p w14:paraId="46DE57DA" w14:textId="7845C475" w:rsidR="00C61C56" w:rsidRDefault="00C61C56">
          <w:pPr>
            <w:pStyle w:val="TOC2"/>
            <w:tabs>
              <w:tab w:val="left" w:pos="880"/>
              <w:tab w:val="right" w:leader="dot" w:pos="8630"/>
            </w:tabs>
            <w:rPr>
              <w:rFonts w:cstheme="minorBidi"/>
              <w:noProof/>
            </w:rPr>
          </w:pPr>
          <w:hyperlink w:anchor="_Toc513388374" w:history="1">
            <w:r w:rsidRPr="00F664AB">
              <w:rPr>
                <w:rStyle w:val="Hyperlink"/>
                <w:rFonts w:ascii="Arial" w:hAnsi="Arial" w:cs="Arial"/>
                <w:b/>
                <w:noProof/>
              </w:rPr>
              <w:t>5.8</w:t>
            </w:r>
            <w:r>
              <w:rPr>
                <w:rFonts w:cstheme="minorBidi"/>
                <w:noProof/>
              </w:rPr>
              <w:tab/>
            </w:r>
            <w:r w:rsidRPr="00F664AB">
              <w:rPr>
                <w:rStyle w:val="Hyperlink"/>
                <w:rFonts w:ascii="Arial" w:hAnsi="Arial" w:cs="Arial"/>
                <w:b/>
                <w:noProof/>
              </w:rPr>
              <w:t>BUDGET – TRANSFERS</w:t>
            </w:r>
            <w:r>
              <w:rPr>
                <w:noProof/>
                <w:webHidden/>
              </w:rPr>
              <w:tab/>
            </w:r>
            <w:r>
              <w:rPr>
                <w:noProof/>
                <w:webHidden/>
              </w:rPr>
              <w:fldChar w:fldCharType="begin"/>
            </w:r>
            <w:r>
              <w:rPr>
                <w:noProof/>
                <w:webHidden/>
              </w:rPr>
              <w:instrText xml:space="preserve"> PAGEREF _Toc513388374 \h </w:instrText>
            </w:r>
            <w:r>
              <w:rPr>
                <w:noProof/>
                <w:webHidden/>
              </w:rPr>
            </w:r>
            <w:r>
              <w:rPr>
                <w:noProof/>
                <w:webHidden/>
              </w:rPr>
              <w:fldChar w:fldCharType="separate"/>
            </w:r>
            <w:r>
              <w:rPr>
                <w:noProof/>
                <w:webHidden/>
              </w:rPr>
              <w:t>39</w:t>
            </w:r>
            <w:r>
              <w:rPr>
                <w:noProof/>
                <w:webHidden/>
              </w:rPr>
              <w:fldChar w:fldCharType="end"/>
            </w:r>
          </w:hyperlink>
        </w:p>
        <w:p w14:paraId="5ADD1C10" w14:textId="2CEE7069" w:rsidR="00C61C56" w:rsidRDefault="00C61C56">
          <w:pPr>
            <w:pStyle w:val="TOC2"/>
            <w:tabs>
              <w:tab w:val="left" w:pos="880"/>
              <w:tab w:val="right" w:leader="dot" w:pos="8630"/>
            </w:tabs>
            <w:rPr>
              <w:rFonts w:cstheme="minorBidi"/>
              <w:noProof/>
            </w:rPr>
          </w:pPr>
          <w:hyperlink w:anchor="_Toc513388375" w:history="1">
            <w:r w:rsidRPr="00F664AB">
              <w:rPr>
                <w:rStyle w:val="Hyperlink"/>
                <w:rFonts w:ascii="Arial" w:hAnsi="Arial" w:cs="Arial"/>
                <w:b/>
                <w:noProof/>
              </w:rPr>
              <w:t>5.9</w:t>
            </w:r>
            <w:r>
              <w:rPr>
                <w:rFonts w:cstheme="minorBidi"/>
                <w:noProof/>
              </w:rPr>
              <w:tab/>
            </w:r>
            <w:r w:rsidRPr="00F664AB">
              <w:rPr>
                <w:rStyle w:val="Hyperlink"/>
                <w:rFonts w:ascii="Arial" w:hAnsi="Arial" w:cs="Arial"/>
                <w:b/>
                <w:noProof/>
              </w:rPr>
              <w:t>ASSUMPTIONS – POSITION</w:t>
            </w:r>
            <w:r>
              <w:rPr>
                <w:noProof/>
                <w:webHidden/>
              </w:rPr>
              <w:tab/>
            </w:r>
            <w:r>
              <w:rPr>
                <w:noProof/>
                <w:webHidden/>
              </w:rPr>
              <w:fldChar w:fldCharType="begin"/>
            </w:r>
            <w:r>
              <w:rPr>
                <w:noProof/>
                <w:webHidden/>
              </w:rPr>
              <w:instrText xml:space="preserve"> PAGEREF _Toc513388375 \h </w:instrText>
            </w:r>
            <w:r>
              <w:rPr>
                <w:noProof/>
                <w:webHidden/>
              </w:rPr>
            </w:r>
            <w:r>
              <w:rPr>
                <w:noProof/>
                <w:webHidden/>
              </w:rPr>
              <w:fldChar w:fldCharType="separate"/>
            </w:r>
            <w:r>
              <w:rPr>
                <w:noProof/>
                <w:webHidden/>
              </w:rPr>
              <w:t>40</w:t>
            </w:r>
            <w:r>
              <w:rPr>
                <w:noProof/>
                <w:webHidden/>
              </w:rPr>
              <w:fldChar w:fldCharType="end"/>
            </w:r>
          </w:hyperlink>
        </w:p>
        <w:p w14:paraId="6F8A71CB" w14:textId="79FDB7C7" w:rsidR="00C61C56" w:rsidRDefault="00C61C56">
          <w:pPr>
            <w:pStyle w:val="TOC3"/>
            <w:tabs>
              <w:tab w:val="left" w:pos="1320"/>
              <w:tab w:val="right" w:leader="dot" w:pos="8630"/>
            </w:tabs>
            <w:rPr>
              <w:rFonts w:cstheme="minorBidi"/>
              <w:noProof/>
            </w:rPr>
          </w:pPr>
          <w:hyperlink w:anchor="_Toc513388376" w:history="1">
            <w:r w:rsidRPr="00F664AB">
              <w:rPr>
                <w:rStyle w:val="Hyperlink"/>
                <w:rFonts w:ascii="Arial" w:hAnsi="Arial" w:cs="Arial"/>
                <w:b/>
                <w:noProof/>
              </w:rPr>
              <w:t>5.9.1</w:t>
            </w:r>
            <w:r>
              <w:rPr>
                <w:rFonts w:cstheme="minorBidi"/>
                <w:noProof/>
              </w:rPr>
              <w:tab/>
            </w:r>
            <w:r w:rsidRPr="00F664AB">
              <w:rPr>
                <w:rStyle w:val="Hyperlink"/>
                <w:rFonts w:ascii="Arial" w:hAnsi="Arial" w:cs="Arial"/>
                <w:b/>
                <w:noProof/>
              </w:rPr>
              <w:t>DATA ENTRY – FY INITIAL BUDGET</w:t>
            </w:r>
            <w:r>
              <w:rPr>
                <w:noProof/>
                <w:webHidden/>
              </w:rPr>
              <w:tab/>
            </w:r>
            <w:r>
              <w:rPr>
                <w:noProof/>
                <w:webHidden/>
              </w:rPr>
              <w:fldChar w:fldCharType="begin"/>
            </w:r>
            <w:r>
              <w:rPr>
                <w:noProof/>
                <w:webHidden/>
              </w:rPr>
              <w:instrText xml:space="preserve"> PAGEREF _Toc513388376 \h </w:instrText>
            </w:r>
            <w:r>
              <w:rPr>
                <w:noProof/>
                <w:webHidden/>
              </w:rPr>
            </w:r>
            <w:r>
              <w:rPr>
                <w:noProof/>
                <w:webHidden/>
              </w:rPr>
              <w:fldChar w:fldCharType="separate"/>
            </w:r>
            <w:r>
              <w:rPr>
                <w:noProof/>
                <w:webHidden/>
              </w:rPr>
              <w:t>41</w:t>
            </w:r>
            <w:r>
              <w:rPr>
                <w:noProof/>
                <w:webHidden/>
              </w:rPr>
              <w:fldChar w:fldCharType="end"/>
            </w:r>
          </w:hyperlink>
        </w:p>
        <w:p w14:paraId="2D3C6CBD" w14:textId="133D7E72" w:rsidR="00C61C56" w:rsidRDefault="00C61C56">
          <w:pPr>
            <w:pStyle w:val="TOC3"/>
            <w:tabs>
              <w:tab w:val="left" w:pos="1320"/>
              <w:tab w:val="right" w:leader="dot" w:pos="8630"/>
            </w:tabs>
            <w:rPr>
              <w:rFonts w:cstheme="minorBidi"/>
              <w:noProof/>
            </w:rPr>
          </w:pPr>
          <w:hyperlink w:anchor="_Toc513388377" w:history="1">
            <w:r w:rsidRPr="00F664AB">
              <w:rPr>
                <w:rStyle w:val="Hyperlink"/>
                <w:rFonts w:ascii="Arial" w:hAnsi="Arial" w:cs="Arial"/>
                <w:b/>
                <w:noProof/>
              </w:rPr>
              <w:t>5.9.2</w:t>
            </w:r>
            <w:r>
              <w:rPr>
                <w:rFonts w:cstheme="minorBidi"/>
                <w:noProof/>
              </w:rPr>
              <w:tab/>
            </w:r>
            <w:r w:rsidRPr="00F664AB">
              <w:rPr>
                <w:rStyle w:val="Hyperlink"/>
                <w:rFonts w:ascii="Arial" w:hAnsi="Arial" w:cs="Arial"/>
                <w:b/>
                <w:noProof/>
              </w:rPr>
              <w:t>DATA ENTRY – EXPENDITURE PROJECTION</w:t>
            </w:r>
            <w:r>
              <w:rPr>
                <w:noProof/>
                <w:webHidden/>
              </w:rPr>
              <w:tab/>
            </w:r>
            <w:r>
              <w:rPr>
                <w:noProof/>
                <w:webHidden/>
              </w:rPr>
              <w:fldChar w:fldCharType="begin"/>
            </w:r>
            <w:r>
              <w:rPr>
                <w:noProof/>
                <w:webHidden/>
              </w:rPr>
              <w:instrText xml:space="preserve"> PAGEREF _Toc513388377 \h </w:instrText>
            </w:r>
            <w:r>
              <w:rPr>
                <w:noProof/>
                <w:webHidden/>
              </w:rPr>
            </w:r>
            <w:r>
              <w:rPr>
                <w:noProof/>
                <w:webHidden/>
              </w:rPr>
              <w:fldChar w:fldCharType="separate"/>
            </w:r>
            <w:r>
              <w:rPr>
                <w:noProof/>
                <w:webHidden/>
              </w:rPr>
              <w:t>43</w:t>
            </w:r>
            <w:r>
              <w:rPr>
                <w:noProof/>
                <w:webHidden/>
              </w:rPr>
              <w:fldChar w:fldCharType="end"/>
            </w:r>
          </w:hyperlink>
        </w:p>
        <w:p w14:paraId="02244909" w14:textId="246CD43C" w:rsidR="00C61C56" w:rsidRDefault="00C61C56">
          <w:pPr>
            <w:pStyle w:val="TOC1"/>
            <w:tabs>
              <w:tab w:val="left" w:pos="440"/>
              <w:tab w:val="right" w:leader="dot" w:pos="8630"/>
            </w:tabs>
            <w:rPr>
              <w:rFonts w:cstheme="minorBidi"/>
              <w:noProof/>
            </w:rPr>
          </w:pPr>
          <w:hyperlink w:anchor="_Toc513388378" w:history="1">
            <w:r w:rsidRPr="00F664AB">
              <w:rPr>
                <w:rStyle w:val="Hyperlink"/>
                <w:rFonts w:ascii="Arial" w:hAnsi="Arial" w:cs="Arial"/>
                <w:noProof/>
              </w:rPr>
              <w:t>6</w:t>
            </w:r>
            <w:r>
              <w:rPr>
                <w:rFonts w:cstheme="minorBidi"/>
                <w:noProof/>
              </w:rPr>
              <w:tab/>
            </w:r>
            <w:r w:rsidRPr="00F664AB">
              <w:rPr>
                <w:rStyle w:val="Hyperlink"/>
                <w:rFonts w:ascii="Arial" w:hAnsi="Arial" w:cs="Arial"/>
                <w:noProof/>
              </w:rPr>
              <w:t>REPORTS</w:t>
            </w:r>
            <w:r>
              <w:rPr>
                <w:noProof/>
                <w:webHidden/>
              </w:rPr>
              <w:tab/>
            </w:r>
            <w:r>
              <w:rPr>
                <w:noProof/>
                <w:webHidden/>
              </w:rPr>
              <w:fldChar w:fldCharType="begin"/>
            </w:r>
            <w:r>
              <w:rPr>
                <w:noProof/>
                <w:webHidden/>
              </w:rPr>
              <w:instrText xml:space="preserve"> PAGEREF _Toc513388378 \h </w:instrText>
            </w:r>
            <w:r>
              <w:rPr>
                <w:noProof/>
                <w:webHidden/>
              </w:rPr>
            </w:r>
            <w:r>
              <w:rPr>
                <w:noProof/>
                <w:webHidden/>
              </w:rPr>
              <w:fldChar w:fldCharType="separate"/>
            </w:r>
            <w:r>
              <w:rPr>
                <w:noProof/>
                <w:webHidden/>
              </w:rPr>
              <w:t>46</w:t>
            </w:r>
            <w:r>
              <w:rPr>
                <w:noProof/>
                <w:webHidden/>
              </w:rPr>
              <w:fldChar w:fldCharType="end"/>
            </w:r>
          </w:hyperlink>
        </w:p>
        <w:p w14:paraId="45127E7D" w14:textId="37AAFF7A" w:rsidR="00C61C56" w:rsidRDefault="00C61C56">
          <w:pPr>
            <w:pStyle w:val="TOC2"/>
            <w:tabs>
              <w:tab w:val="left" w:pos="880"/>
              <w:tab w:val="right" w:leader="dot" w:pos="8630"/>
            </w:tabs>
            <w:rPr>
              <w:rFonts w:cstheme="minorBidi"/>
              <w:noProof/>
            </w:rPr>
          </w:pPr>
          <w:hyperlink w:anchor="_Toc513388379" w:history="1">
            <w:r w:rsidRPr="00F664AB">
              <w:rPr>
                <w:rStyle w:val="Hyperlink"/>
                <w:rFonts w:ascii="Arial" w:eastAsia="Times New Roman" w:hAnsi="Arial" w:cs="Arial"/>
                <w:b/>
                <w:noProof/>
              </w:rPr>
              <w:t>6.1</w:t>
            </w:r>
            <w:r>
              <w:rPr>
                <w:rFonts w:cstheme="minorBidi"/>
                <w:noProof/>
              </w:rPr>
              <w:tab/>
            </w:r>
            <w:r w:rsidRPr="00F664AB">
              <w:rPr>
                <w:rStyle w:val="Hyperlink"/>
                <w:rFonts w:ascii="Arial" w:eastAsia="Times New Roman" w:hAnsi="Arial" w:cs="Arial"/>
                <w:b/>
                <w:noProof/>
              </w:rPr>
              <w:t>NAVIGATION</w:t>
            </w:r>
            <w:r>
              <w:rPr>
                <w:noProof/>
                <w:webHidden/>
              </w:rPr>
              <w:tab/>
            </w:r>
            <w:r>
              <w:rPr>
                <w:noProof/>
                <w:webHidden/>
              </w:rPr>
              <w:fldChar w:fldCharType="begin"/>
            </w:r>
            <w:r>
              <w:rPr>
                <w:noProof/>
                <w:webHidden/>
              </w:rPr>
              <w:instrText xml:space="preserve"> PAGEREF _Toc513388379 \h </w:instrText>
            </w:r>
            <w:r>
              <w:rPr>
                <w:noProof/>
                <w:webHidden/>
              </w:rPr>
            </w:r>
            <w:r>
              <w:rPr>
                <w:noProof/>
                <w:webHidden/>
              </w:rPr>
              <w:fldChar w:fldCharType="separate"/>
            </w:r>
            <w:r>
              <w:rPr>
                <w:noProof/>
                <w:webHidden/>
              </w:rPr>
              <w:t>46</w:t>
            </w:r>
            <w:r>
              <w:rPr>
                <w:noProof/>
                <w:webHidden/>
              </w:rPr>
              <w:fldChar w:fldCharType="end"/>
            </w:r>
          </w:hyperlink>
        </w:p>
        <w:p w14:paraId="718B5F4C" w14:textId="6EA15EF6" w:rsidR="00C61C56" w:rsidRDefault="00C61C56">
          <w:pPr>
            <w:pStyle w:val="TOC2"/>
            <w:tabs>
              <w:tab w:val="left" w:pos="880"/>
              <w:tab w:val="right" w:leader="dot" w:pos="8630"/>
            </w:tabs>
            <w:rPr>
              <w:rFonts w:cstheme="minorBidi"/>
              <w:noProof/>
            </w:rPr>
          </w:pPr>
          <w:hyperlink w:anchor="_Toc513388380" w:history="1">
            <w:r w:rsidRPr="00F664AB">
              <w:rPr>
                <w:rStyle w:val="Hyperlink"/>
                <w:rFonts w:ascii="Arial" w:hAnsi="Arial" w:cs="Arial"/>
                <w:b/>
                <w:noProof/>
              </w:rPr>
              <w:t>6.2</w:t>
            </w:r>
            <w:r>
              <w:rPr>
                <w:rFonts w:cstheme="minorBidi"/>
                <w:noProof/>
              </w:rPr>
              <w:tab/>
            </w:r>
            <w:r w:rsidRPr="00F664AB">
              <w:rPr>
                <w:rStyle w:val="Hyperlink"/>
                <w:rFonts w:ascii="Arial" w:hAnsi="Arial" w:cs="Arial"/>
                <w:b/>
                <w:noProof/>
              </w:rPr>
              <w:t>REPORTS OVERVIEW PAGE</w:t>
            </w:r>
            <w:r>
              <w:rPr>
                <w:noProof/>
                <w:webHidden/>
              </w:rPr>
              <w:tab/>
            </w:r>
            <w:r>
              <w:rPr>
                <w:noProof/>
                <w:webHidden/>
              </w:rPr>
              <w:fldChar w:fldCharType="begin"/>
            </w:r>
            <w:r>
              <w:rPr>
                <w:noProof/>
                <w:webHidden/>
              </w:rPr>
              <w:instrText xml:space="preserve"> PAGEREF _Toc513388380 \h </w:instrText>
            </w:r>
            <w:r>
              <w:rPr>
                <w:noProof/>
                <w:webHidden/>
              </w:rPr>
            </w:r>
            <w:r>
              <w:rPr>
                <w:noProof/>
                <w:webHidden/>
              </w:rPr>
              <w:fldChar w:fldCharType="separate"/>
            </w:r>
            <w:r>
              <w:rPr>
                <w:noProof/>
                <w:webHidden/>
              </w:rPr>
              <w:t>47</w:t>
            </w:r>
            <w:r>
              <w:rPr>
                <w:noProof/>
                <w:webHidden/>
              </w:rPr>
              <w:fldChar w:fldCharType="end"/>
            </w:r>
          </w:hyperlink>
        </w:p>
        <w:p w14:paraId="0AD3C7F2" w14:textId="46E1C77A" w:rsidR="00C61C56" w:rsidRDefault="00C61C56">
          <w:pPr>
            <w:pStyle w:val="TOC3"/>
            <w:tabs>
              <w:tab w:val="left" w:pos="1320"/>
              <w:tab w:val="right" w:leader="dot" w:pos="8630"/>
            </w:tabs>
            <w:rPr>
              <w:rFonts w:cstheme="minorBidi"/>
              <w:noProof/>
            </w:rPr>
          </w:pPr>
          <w:hyperlink w:anchor="_Toc513388381" w:history="1">
            <w:r w:rsidRPr="00F664AB">
              <w:rPr>
                <w:rStyle w:val="Hyperlink"/>
                <w:rFonts w:ascii="Arial" w:hAnsi="Arial" w:cs="Arial"/>
                <w:b/>
                <w:noProof/>
              </w:rPr>
              <w:t>6.2.1</w:t>
            </w:r>
            <w:r>
              <w:rPr>
                <w:rFonts w:cstheme="minorBidi"/>
                <w:noProof/>
              </w:rPr>
              <w:tab/>
            </w:r>
            <w:r w:rsidRPr="00F664AB">
              <w:rPr>
                <w:rStyle w:val="Hyperlink"/>
                <w:rFonts w:ascii="Arial" w:hAnsi="Arial" w:cs="Arial"/>
                <w:b/>
                <w:noProof/>
              </w:rPr>
              <w:t>SEARCH</w:t>
            </w:r>
            <w:r>
              <w:rPr>
                <w:noProof/>
                <w:webHidden/>
              </w:rPr>
              <w:tab/>
            </w:r>
            <w:r>
              <w:rPr>
                <w:noProof/>
                <w:webHidden/>
              </w:rPr>
              <w:fldChar w:fldCharType="begin"/>
            </w:r>
            <w:r>
              <w:rPr>
                <w:noProof/>
                <w:webHidden/>
              </w:rPr>
              <w:instrText xml:space="preserve"> PAGEREF _Toc513388381 \h </w:instrText>
            </w:r>
            <w:r>
              <w:rPr>
                <w:noProof/>
                <w:webHidden/>
              </w:rPr>
            </w:r>
            <w:r>
              <w:rPr>
                <w:noProof/>
                <w:webHidden/>
              </w:rPr>
              <w:fldChar w:fldCharType="separate"/>
            </w:r>
            <w:r>
              <w:rPr>
                <w:noProof/>
                <w:webHidden/>
              </w:rPr>
              <w:t>47</w:t>
            </w:r>
            <w:r>
              <w:rPr>
                <w:noProof/>
                <w:webHidden/>
              </w:rPr>
              <w:fldChar w:fldCharType="end"/>
            </w:r>
          </w:hyperlink>
        </w:p>
        <w:p w14:paraId="79AA4097" w14:textId="71102540" w:rsidR="00C61C56" w:rsidRDefault="00C61C56">
          <w:pPr>
            <w:pStyle w:val="TOC3"/>
            <w:tabs>
              <w:tab w:val="left" w:pos="1320"/>
              <w:tab w:val="right" w:leader="dot" w:pos="8630"/>
            </w:tabs>
            <w:rPr>
              <w:rFonts w:cstheme="minorBidi"/>
              <w:noProof/>
            </w:rPr>
          </w:pPr>
          <w:hyperlink w:anchor="_Toc513388382" w:history="1">
            <w:r w:rsidRPr="00F664AB">
              <w:rPr>
                <w:rStyle w:val="Hyperlink"/>
                <w:rFonts w:ascii="Arial" w:hAnsi="Arial" w:cs="Arial"/>
                <w:b/>
                <w:noProof/>
              </w:rPr>
              <w:t>6.2.2</w:t>
            </w:r>
            <w:r>
              <w:rPr>
                <w:rFonts w:cstheme="minorBidi"/>
                <w:noProof/>
              </w:rPr>
              <w:tab/>
            </w:r>
            <w:r w:rsidRPr="00F664AB">
              <w:rPr>
                <w:rStyle w:val="Hyperlink"/>
                <w:rFonts w:ascii="Arial" w:hAnsi="Arial" w:cs="Arial"/>
                <w:b/>
                <w:noProof/>
              </w:rPr>
              <w:t>FOLDERS PANE</w:t>
            </w:r>
            <w:r>
              <w:rPr>
                <w:noProof/>
                <w:webHidden/>
              </w:rPr>
              <w:tab/>
            </w:r>
            <w:r>
              <w:rPr>
                <w:noProof/>
                <w:webHidden/>
              </w:rPr>
              <w:fldChar w:fldCharType="begin"/>
            </w:r>
            <w:r>
              <w:rPr>
                <w:noProof/>
                <w:webHidden/>
              </w:rPr>
              <w:instrText xml:space="preserve"> PAGEREF _Toc513388382 \h </w:instrText>
            </w:r>
            <w:r>
              <w:rPr>
                <w:noProof/>
                <w:webHidden/>
              </w:rPr>
            </w:r>
            <w:r>
              <w:rPr>
                <w:noProof/>
                <w:webHidden/>
              </w:rPr>
              <w:fldChar w:fldCharType="separate"/>
            </w:r>
            <w:r>
              <w:rPr>
                <w:noProof/>
                <w:webHidden/>
              </w:rPr>
              <w:t>48</w:t>
            </w:r>
            <w:r>
              <w:rPr>
                <w:noProof/>
                <w:webHidden/>
              </w:rPr>
              <w:fldChar w:fldCharType="end"/>
            </w:r>
          </w:hyperlink>
        </w:p>
        <w:p w14:paraId="137CCB1B" w14:textId="0AFB6D46" w:rsidR="00C61C56" w:rsidRDefault="00C61C56">
          <w:pPr>
            <w:pStyle w:val="TOC3"/>
            <w:tabs>
              <w:tab w:val="left" w:pos="1320"/>
              <w:tab w:val="right" w:leader="dot" w:pos="8630"/>
            </w:tabs>
            <w:rPr>
              <w:rFonts w:cstheme="minorBidi"/>
              <w:noProof/>
            </w:rPr>
          </w:pPr>
          <w:hyperlink w:anchor="_Toc513388383" w:history="1">
            <w:r w:rsidRPr="00F664AB">
              <w:rPr>
                <w:rStyle w:val="Hyperlink"/>
                <w:rFonts w:ascii="Arial" w:hAnsi="Arial" w:cs="Arial"/>
                <w:b/>
                <w:noProof/>
              </w:rPr>
              <w:t>6.2.3</w:t>
            </w:r>
            <w:r>
              <w:rPr>
                <w:rFonts w:cstheme="minorBidi"/>
                <w:noProof/>
              </w:rPr>
              <w:tab/>
            </w:r>
            <w:r w:rsidRPr="00F664AB">
              <w:rPr>
                <w:rStyle w:val="Hyperlink"/>
                <w:rFonts w:ascii="Arial" w:hAnsi="Arial" w:cs="Arial"/>
                <w:b/>
                <w:noProof/>
              </w:rPr>
              <w:t>REPORTS LIST</w:t>
            </w:r>
            <w:r>
              <w:rPr>
                <w:noProof/>
                <w:webHidden/>
              </w:rPr>
              <w:tab/>
            </w:r>
            <w:r>
              <w:rPr>
                <w:noProof/>
                <w:webHidden/>
              </w:rPr>
              <w:fldChar w:fldCharType="begin"/>
            </w:r>
            <w:r>
              <w:rPr>
                <w:noProof/>
                <w:webHidden/>
              </w:rPr>
              <w:instrText xml:space="preserve"> PAGEREF _Toc513388383 \h </w:instrText>
            </w:r>
            <w:r>
              <w:rPr>
                <w:noProof/>
                <w:webHidden/>
              </w:rPr>
            </w:r>
            <w:r>
              <w:rPr>
                <w:noProof/>
                <w:webHidden/>
              </w:rPr>
              <w:fldChar w:fldCharType="separate"/>
            </w:r>
            <w:r>
              <w:rPr>
                <w:noProof/>
                <w:webHidden/>
              </w:rPr>
              <w:t>49</w:t>
            </w:r>
            <w:r>
              <w:rPr>
                <w:noProof/>
                <w:webHidden/>
              </w:rPr>
              <w:fldChar w:fldCharType="end"/>
            </w:r>
          </w:hyperlink>
        </w:p>
        <w:p w14:paraId="3588942A" w14:textId="0BCC4853" w:rsidR="00C61C56" w:rsidRDefault="00C61C56">
          <w:pPr>
            <w:pStyle w:val="TOC2"/>
            <w:tabs>
              <w:tab w:val="left" w:pos="880"/>
              <w:tab w:val="right" w:leader="dot" w:pos="8630"/>
            </w:tabs>
            <w:rPr>
              <w:rFonts w:cstheme="minorBidi"/>
              <w:noProof/>
            </w:rPr>
          </w:pPr>
          <w:hyperlink w:anchor="_Toc513388384" w:history="1">
            <w:r w:rsidRPr="00F664AB">
              <w:rPr>
                <w:rStyle w:val="Hyperlink"/>
                <w:rFonts w:ascii="Arial" w:eastAsia="Times New Roman" w:hAnsi="Arial" w:cs="Arial"/>
                <w:b/>
                <w:noProof/>
              </w:rPr>
              <w:t>6.3</w:t>
            </w:r>
            <w:r>
              <w:rPr>
                <w:rFonts w:cstheme="minorBidi"/>
                <w:noProof/>
              </w:rPr>
              <w:tab/>
            </w:r>
            <w:r w:rsidRPr="00F664AB">
              <w:rPr>
                <w:rStyle w:val="Hyperlink"/>
                <w:rFonts w:ascii="Arial" w:eastAsia="Times New Roman" w:hAnsi="Arial" w:cs="Arial"/>
                <w:b/>
                <w:noProof/>
              </w:rPr>
              <w:t>RUN A REPORT</w:t>
            </w:r>
            <w:r>
              <w:rPr>
                <w:noProof/>
                <w:webHidden/>
              </w:rPr>
              <w:tab/>
            </w:r>
            <w:r>
              <w:rPr>
                <w:noProof/>
                <w:webHidden/>
              </w:rPr>
              <w:fldChar w:fldCharType="begin"/>
            </w:r>
            <w:r>
              <w:rPr>
                <w:noProof/>
                <w:webHidden/>
              </w:rPr>
              <w:instrText xml:space="preserve"> PAGEREF _Toc513388384 \h </w:instrText>
            </w:r>
            <w:r>
              <w:rPr>
                <w:noProof/>
                <w:webHidden/>
              </w:rPr>
            </w:r>
            <w:r>
              <w:rPr>
                <w:noProof/>
                <w:webHidden/>
              </w:rPr>
              <w:fldChar w:fldCharType="separate"/>
            </w:r>
            <w:r>
              <w:rPr>
                <w:noProof/>
                <w:webHidden/>
              </w:rPr>
              <w:t>51</w:t>
            </w:r>
            <w:r>
              <w:rPr>
                <w:noProof/>
                <w:webHidden/>
              </w:rPr>
              <w:fldChar w:fldCharType="end"/>
            </w:r>
          </w:hyperlink>
        </w:p>
        <w:p w14:paraId="53A8E26D" w14:textId="5316E023" w:rsidR="00C61C56" w:rsidRDefault="00C61C56">
          <w:pPr>
            <w:pStyle w:val="TOC2"/>
            <w:tabs>
              <w:tab w:val="left" w:pos="880"/>
              <w:tab w:val="right" w:leader="dot" w:pos="8630"/>
            </w:tabs>
            <w:rPr>
              <w:rFonts w:cstheme="minorBidi"/>
              <w:noProof/>
            </w:rPr>
          </w:pPr>
          <w:hyperlink w:anchor="_Toc513388385" w:history="1">
            <w:r w:rsidRPr="00F664AB">
              <w:rPr>
                <w:rStyle w:val="Hyperlink"/>
                <w:rFonts w:ascii="Arial" w:eastAsia="Times New Roman" w:hAnsi="Arial" w:cs="Arial"/>
                <w:b/>
                <w:noProof/>
              </w:rPr>
              <w:t>6.4</w:t>
            </w:r>
            <w:r>
              <w:rPr>
                <w:rFonts w:cstheme="minorBidi"/>
                <w:noProof/>
              </w:rPr>
              <w:tab/>
            </w:r>
            <w:r w:rsidRPr="00F664AB">
              <w:rPr>
                <w:rStyle w:val="Hyperlink"/>
                <w:rFonts w:ascii="Arial" w:eastAsia="Times New Roman" w:hAnsi="Arial" w:cs="Arial"/>
                <w:b/>
                <w:noProof/>
              </w:rPr>
              <w:t>REPORT DRILLDOWN TO TRANSACTION</w:t>
            </w:r>
            <w:r>
              <w:rPr>
                <w:noProof/>
                <w:webHidden/>
              </w:rPr>
              <w:tab/>
            </w:r>
            <w:r>
              <w:rPr>
                <w:noProof/>
                <w:webHidden/>
              </w:rPr>
              <w:fldChar w:fldCharType="begin"/>
            </w:r>
            <w:r>
              <w:rPr>
                <w:noProof/>
                <w:webHidden/>
              </w:rPr>
              <w:instrText xml:space="preserve"> PAGEREF _Toc513388385 \h </w:instrText>
            </w:r>
            <w:r>
              <w:rPr>
                <w:noProof/>
                <w:webHidden/>
              </w:rPr>
            </w:r>
            <w:r>
              <w:rPr>
                <w:noProof/>
                <w:webHidden/>
              </w:rPr>
              <w:fldChar w:fldCharType="separate"/>
            </w:r>
            <w:r>
              <w:rPr>
                <w:noProof/>
                <w:webHidden/>
              </w:rPr>
              <w:t>51</w:t>
            </w:r>
            <w:r>
              <w:rPr>
                <w:noProof/>
                <w:webHidden/>
              </w:rPr>
              <w:fldChar w:fldCharType="end"/>
            </w:r>
          </w:hyperlink>
        </w:p>
        <w:p w14:paraId="11036144" w14:textId="7712FD2E" w:rsidR="00C61C56" w:rsidRDefault="00C61C56">
          <w:pPr>
            <w:pStyle w:val="TOC2"/>
            <w:tabs>
              <w:tab w:val="left" w:pos="880"/>
              <w:tab w:val="right" w:leader="dot" w:pos="8630"/>
            </w:tabs>
            <w:rPr>
              <w:rFonts w:cstheme="minorBidi"/>
              <w:noProof/>
            </w:rPr>
          </w:pPr>
          <w:hyperlink w:anchor="_Toc513388386" w:history="1">
            <w:r w:rsidRPr="00F664AB">
              <w:rPr>
                <w:rStyle w:val="Hyperlink"/>
                <w:rFonts w:ascii="Arial" w:eastAsia="Times New Roman" w:hAnsi="Arial" w:cs="Arial"/>
                <w:b/>
                <w:noProof/>
              </w:rPr>
              <w:t>6.5</w:t>
            </w:r>
            <w:r>
              <w:rPr>
                <w:rFonts w:cstheme="minorBidi"/>
                <w:noProof/>
              </w:rPr>
              <w:tab/>
            </w:r>
            <w:r w:rsidRPr="00F664AB">
              <w:rPr>
                <w:rStyle w:val="Hyperlink"/>
                <w:rFonts w:ascii="Arial" w:eastAsia="Times New Roman" w:hAnsi="Arial" w:cs="Arial"/>
                <w:b/>
                <w:noProof/>
              </w:rPr>
              <w:t>PRINT A REPORT</w:t>
            </w:r>
            <w:r>
              <w:rPr>
                <w:noProof/>
                <w:webHidden/>
              </w:rPr>
              <w:tab/>
            </w:r>
            <w:r>
              <w:rPr>
                <w:noProof/>
                <w:webHidden/>
              </w:rPr>
              <w:fldChar w:fldCharType="begin"/>
            </w:r>
            <w:r>
              <w:rPr>
                <w:noProof/>
                <w:webHidden/>
              </w:rPr>
              <w:instrText xml:space="preserve"> PAGEREF _Toc513388386 \h </w:instrText>
            </w:r>
            <w:r>
              <w:rPr>
                <w:noProof/>
                <w:webHidden/>
              </w:rPr>
            </w:r>
            <w:r>
              <w:rPr>
                <w:noProof/>
                <w:webHidden/>
              </w:rPr>
              <w:fldChar w:fldCharType="separate"/>
            </w:r>
            <w:r>
              <w:rPr>
                <w:noProof/>
                <w:webHidden/>
              </w:rPr>
              <w:t>52</w:t>
            </w:r>
            <w:r>
              <w:rPr>
                <w:noProof/>
                <w:webHidden/>
              </w:rPr>
              <w:fldChar w:fldCharType="end"/>
            </w:r>
          </w:hyperlink>
        </w:p>
        <w:p w14:paraId="49B7363C" w14:textId="7936E3DE" w:rsidR="00C61C56" w:rsidRDefault="00C61C56">
          <w:pPr>
            <w:pStyle w:val="TOC3"/>
            <w:tabs>
              <w:tab w:val="left" w:pos="1320"/>
              <w:tab w:val="right" w:leader="dot" w:pos="8630"/>
            </w:tabs>
            <w:rPr>
              <w:rFonts w:cstheme="minorBidi"/>
              <w:noProof/>
            </w:rPr>
          </w:pPr>
          <w:hyperlink w:anchor="_Toc513388387" w:history="1">
            <w:r w:rsidRPr="00F664AB">
              <w:rPr>
                <w:rStyle w:val="Hyperlink"/>
                <w:rFonts w:ascii="Arial" w:hAnsi="Arial" w:cs="Arial"/>
                <w:b/>
                <w:noProof/>
              </w:rPr>
              <w:t>6.5.1</w:t>
            </w:r>
            <w:r>
              <w:rPr>
                <w:rFonts w:cstheme="minorBidi"/>
                <w:noProof/>
              </w:rPr>
              <w:tab/>
            </w:r>
            <w:r w:rsidRPr="00F664AB">
              <w:rPr>
                <w:rStyle w:val="Hyperlink"/>
                <w:rFonts w:ascii="Arial" w:hAnsi="Arial" w:cs="Arial"/>
                <w:b/>
                <w:noProof/>
              </w:rPr>
              <w:t>PRINTABLE VIEW</w:t>
            </w:r>
            <w:r>
              <w:rPr>
                <w:noProof/>
                <w:webHidden/>
              </w:rPr>
              <w:tab/>
            </w:r>
            <w:r>
              <w:rPr>
                <w:noProof/>
                <w:webHidden/>
              </w:rPr>
              <w:fldChar w:fldCharType="begin"/>
            </w:r>
            <w:r>
              <w:rPr>
                <w:noProof/>
                <w:webHidden/>
              </w:rPr>
              <w:instrText xml:space="preserve"> PAGEREF _Toc513388387 \h </w:instrText>
            </w:r>
            <w:r>
              <w:rPr>
                <w:noProof/>
                <w:webHidden/>
              </w:rPr>
            </w:r>
            <w:r>
              <w:rPr>
                <w:noProof/>
                <w:webHidden/>
              </w:rPr>
              <w:fldChar w:fldCharType="separate"/>
            </w:r>
            <w:r>
              <w:rPr>
                <w:noProof/>
                <w:webHidden/>
              </w:rPr>
              <w:t>52</w:t>
            </w:r>
            <w:r>
              <w:rPr>
                <w:noProof/>
                <w:webHidden/>
              </w:rPr>
              <w:fldChar w:fldCharType="end"/>
            </w:r>
          </w:hyperlink>
        </w:p>
        <w:p w14:paraId="14A86F0C" w14:textId="33DAEE23" w:rsidR="00C61C56" w:rsidRDefault="00C61C56">
          <w:pPr>
            <w:pStyle w:val="TOC3"/>
            <w:tabs>
              <w:tab w:val="left" w:pos="1320"/>
              <w:tab w:val="right" w:leader="dot" w:pos="8630"/>
            </w:tabs>
            <w:rPr>
              <w:rFonts w:cstheme="minorBidi"/>
              <w:noProof/>
            </w:rPr>
          </w:pPr>
          <w:hyperlink w:anchor="_Toc513388388" w:history="1">
            <w:r w:rsidRPr="00F664AB">
              <w:rPr>
                <w:rStyle w:val="Hyperlink"/>
                <w:rFonts w:ascii="Arial" w:hAnsi="Arial" w:cs="Arial"/>
                <w:b/>
                <w:noProof/>
              </w:rPr>
              <w:t>6.5.2</w:t>
            </w:r>
            <w:r>
              <w:rPr>
                <w:rFonts w:cstheme="minorBidi"/>
                <w:noProof/>
              </w:rPr>
              <w:tab/>
            </w:r>
            <w:r w:rsidRPr="00F664AB">
              <w:rPr>
                <w:rStyle w:val="Hyperlink"/>
                <w:rFonts w:ascii="Arial" w:hAnsi="Arial" w:cs="Arial"/>
                <w:b/>
                <w:noProof/>
              </w:rPr>
              <w:t>EXPORT REPORT</w:t>
            </w:r>
            <w:r>
              <w:rPr>
                <w:noProof/>
                <w:webHidden/>
              </w:rPr>
              <w:tab/>
            </w:r>
            <w:r>
              <w:rPr>
                <w:noProof/>
                <w:webHidden/>
              </w:rPr>
              <w:fldChar w:fldCharType="begin"/>
            </w:r>
            <w:r>
              <w:rPr>
                <w:noProof/>
                <w:webHidden/>
              </w:rPr>
              <w:instrText xml:space="preserve"> PAGEREF _Toc513388388 \h </w:instrText>
            </w:r>
            <w:r>
              <w:rPr>
                <w:noProof/>
                <w:webHidden/>
              </w:rPr>
            </w:r>
            <w:r>
              <w:rPr>
                <w:noProof/>
                <w:webHidden/>
              </w:rPr>
              <w:fldChar w:fldCharType="separate"/>
            </w:r>
            <w:r>
              <w:rPr>
                <w:noProof/>
                <w:webHidden/>
              </w:rPr>
              <w:t>52</w:t>
            </w:r>
            <w:r>
              <w:rPr>
                <w:noProof/>
                <w:webHidden/>
              </w:rPr>
              <w:fldChar w:fldCharType="end"/>
            </w:r>
          </w:hyperlink>
        </w:p>
        <w:p w14:paraId="1CB8CB45" w14:textId="0448FED1" w:rsidR="00C61C56" w:rsidRDefault="00C61C56">
          <w:pPr>
            <w:pStyle w:val="TOC2"/>
            <w:tabs>
              <w:tab w:val="left" w:pos="880"/>
              <w:tab w:val="right" w:leader="dot" w:pos="8630"/>
            </w:tabs>
            <w:rPr>
              <w:rFonts w:cstheme="minorBidi"/>
              <w:noProof/>
            </w:rPr>
          </w:pPr>
          <w:hyperlink w:anchor="_Toc513388389" w:history="1">
            <w:r w:rsidRPr="00F664AB">
              <w:rPr>
                <w:rStyle w:val="Hyperlink"/>
                <w:rFonts w:ascii="Arial" w:eastAsia="Times New Roman" w:hAnsi="Arial" w:cs="Arial"/>
                <w:b/>
                <w:noProof/>
              </w:rPr>
              <w:t>6.6</w:t>
            </w:r>
            <w:r>
              <w:rPr>
                <w:rFonts w:cstheme="minorBidi"/>
                <w:noProof/>
              </w:rPr>
              <w:tab/>
            </w:r>
            <w:r w:rsidRPr="00F664AB">
              <w:rPr>
                <w:rStyle w:val="Hyperlink"/>
                <w:rFonts w:ascii="Arial" w:eastAsia="Times New Roman" w:hAnsi="Arial" w:cs="Arial"/>
                <w:b/>
                <w:noProof/>
              </w:rPr>
              <w:t>ADAPTIVE REPORT TRANSLATION</w:t>
            </w:r>
            <w:r>
              <w:rPr>
                <w:noProof/>
                <w:webHidden/>
              </w:rPr>
              <w:tab/>
            </w:r>
            <w:r>
              <w:rPr>
                <w:noProof/>
                <w:webHidden/>
              </w:rPr>
              <w:fldChar w:fldCharType="begin"/>
            </w:r>
            <w:r>
              <w:rPr>
                <w:noProof/>
                <w:webHidden/>
              </w:rPr>
              <w:instrText xml:space="preserve"> PAGEREF _Toc513388389 \h </w:instrText>
            </w:r>
            <w:r>
              <w:rPr>
                <w:noProof/>
                <w:webHidden/>
              </w:rPr>
            </w:r>
            <w:r>
              <w:rPr>
                <w:noProof/>
                <w:webHidden/>
              </w:rPr>
              <w:fldChar w:fldCharType="separate"/>
            </w:r>
            <w:r>
              <w:rPr>
                <w:noProof/>
                <w:webHidden/>
              </w:rPr>
              <w:t>52</w:t>
            </w:r>
            <w:r>
              <w:rPr>
                <w:noProof/>
                <w:webHidden/>
              </w:rPr>
              <w:fldChar w:fldCharType="end"/>
            </w:r>
          </w:hyperlink>
        </w:p>
        <w:p w14:paraId="785ADA79" w14:textId="4E554EBE" w:rsidR="00C61C56" w:rsidRDefault="00C61C56">
          <w:pPr>
            <w:pStyle w:val="TOC2"/>
            <w:tabs>
              <w:tab w:val="left" w:pos="880"/>
              <w:tab w:val="right" w:leader="dot" w:pos="8630"/>
            </w:tabs>
            <w:rPr>
              <w:rFonts w:cstheme="minorBidi"/>
              <w:noProof/>
            </w:rPr>
          </w:pPr>
          <w:hyperlink w:anchor="_Toc513388390" w:history="1">
            <w:r w:rsidRPr="00F664AB">
              <w:rPr>
                <w:rStyle w:val="Hyperlink"/>
                <w:rFonts w:ascii="Arial" w:eastAsia="Times New Roman" w:hAnsi="Arial" w:cs="Arial"/>
                <w:b/>
                <w:noProof/>
              </w:rPr>
              <w:t>6.7</w:t>
            </w:r>
            <w:r>
              <w:rPr>
                <w:rFonts w:cstheme="minorBidi"/>
                <w:noProof/>
              </w:rPr>
              <w:tab/>
            </w:r>
            <w:r w:rsidRPr="00F664AB">
              <w:rPr>
                <w:rStyle w:val="Hyperlink"/>
                <w:rFonts w:ascii="Arial" w:eastAsia="Times New Roman" w:hAnsi="Arial" w:cs="Arial"/>
                <w:b/>
                <w:noProof/>
              </w:rPr>
              <w:t>MATRIX REPORTS</w:t>
            </w:r>
            <w:r>
              <w:rPr>
                <w:noProof/>
                <w:webHidden/>
              </w:rPr>
              <w:tab/>
            </w:r>
            <w:r>
              <w:rPr>
                <w:noProof/>
                <w:webHidden/>
              </w:rPr>
              <w:fldChar w:fldCharType="begin"/>
            </w:r>
            <w:r>
              <w:rPr>
                <w:noProof/>
                <w:webHidden/>
              </w:rPr>
              <w:instrText xml:space="preserve"> PAGEREF _Toc513388390 \h </w:instrText>
            </w:r>
            <w:r>
              <w:rPr>
                <w:noProof/>
                <w:webHidden/>
              </w:rPr>
            </w:r>
            <w:r>
              <w:rPr>
                <w:noProof/>
                <w:webHidden/>
              </w:rPr>
              <w:fldChar w:fldCharType="separate"/>
            </w:r>
            <w:r>
              <w:rPr>
                <w:noProof/>
                <w:webHidden/>
              </w:rPr>
              <w:t>53</w:t>
            </w:r>
            <w:r>
              <w:rPr>
                <w:noProof/>
                <w:webHidden/>
              </w:rPr>
              <w:fldChar w:fldCharType="end"/>
            </w:r>
          </w:hyperlink>
        </w:p>
        <w:p w14:paraId="507C4DF1" w14:textId="39EBAC30" w:rsidR="00C61C56" w:rsidRDefault="00C61C56">
          <w:pPr>
            <w:pStyle w:val="TOC3"/>
            <w:tabs>
              <w:tab w:val="left" w:pos="1320"/>
              <w:tab w:val="right" w:leader="dot" w:pos="8630"/>
            </w:tabs>
            <w:rPr>
              <w:rFonts w:cstheme="minorBidi"/>
              <w:noProof/>
            </w:rPr>
          </w:pPr>
          <w:hyperlink w:anchor="_Toc513388391" w:history="1">
            <w:r w:rsidRPr="00F664AB">
              <w:rPr>
                <w:rStyle w:val="Hyperlink"/>
                <w:rFonts w:ascii="Arial" w:eastAsia="Times New Roman" w:hAnsi="Arial" w:cs="Arial"/>
                <w:b/>
                <w:noProof/>
              </w:rPr>
              <w:t>6.7.1</w:t>
            </w:r>
            <w:r>
              <w:rPr>
                <w:rFonts w:cstheme="minorBidi"/>
                <w:noProof/>
              </w:rPr>
              <w:tab/>
            </w:r>
            <w:r w:rsidRPr="00F664AB">
              <w:rPr>
                <w:rStyle w:val="Hyperlink"/>
                <w:rFonts w:ascii="Arial" w:eastAsia="Times New Roman" w:hAnsi="Arial" w:cs="Arial"/>
                <w:b/>
                <w:noProof/>
              </w:rPr>
              <w:t>Monthly Payroll – Actual (Pay20/40 w/ drilldown)</w:t>
            </w:r>
            <w:r>
              <w:rPr>
                <w:noProof/>
                <w:webHidden/>
              </w:rPr>
              <w:tab/>
            </w:r>
            <w:r>
              <w:rPr>
                <w:noProof/>
                <w:webHidden/>
              </w:rPr>
              <w:fldChar w:fldCharType="begin"/>
            </w:r>
            <w:r>
              <w:rPr>
                <w:noProof/>
                <w:webHidden/>
              </w:rPr>
              <w:instrText xml:space="preserve"> PAGEREF _Toc513388391 \h </w:instrText>
            </w:r>
            <w:r>
              <w:rPr>
                <w:noProof/>
                <w:webHidden/>
              </w:rPr>
            </w:r>
            <w:r>
              <w:rPr>
                <w:noProof/>
                <w:webHidden/>
              </w:rPr>
              <w:fldChar w:fldCharType="separate"/>
            </w:r>
            <w:r>
              <w:rPr>
                <w:noProof/>
                <w:webHidden/>
              </w:rPr>
              <w:t>53</w:t>
            </w:r>
            <w:r>
              <w:rPr>
                <w:noProof/>
                <w:webHidden/>
              </w:rPr>
              <w:fldChar w:fldCharType="end"/>
            </w:r>
          </w:hyperlink>
        </w:p>
        <w:p w14:paraId="4BC6E54D" w14:textId="1517B1E2" w:rsidR="00C61C56" w:rsidRDefault="00C61C56">
          <w:pPr>
            <w:pStyle w:val="TOC3"/>
            <w:tabs>
              <w:tab w:val="left" w:pos="1320"/>
              <w:tab w:val="right" w:leader="dot" w:pos="8630"/>
            </w:tabs>
            <w:rPr>
              <w:rFonts w:cstheme="minorBidi"/>
              <w:noProof/>
            </w:rPr>
          </w:pPr>
          <w:hyperlink w:anchor="_Toc513388392" w:history="1">
            <w:r w:rsidRPr="00F664AB">
              <w:rPr>
                <w:rStyle w:val="Hyperlink"/>
                <w:rFonts w:ascii="Arial" w:eastAsia="Times New Roman" w:hAnsi="Arial" w:cs="Arial"/>
                <w:b/>
                <w:noProof/>
              </w:rPr>
              <w:t>6.7.2</w:t>
            </w:r>
            <w:r>
              <w:rPr>
                <w:rFonts w:cstheme="minorBidi"/>
                <w:noProof/>
              </w:rPr>
              <w:tab/>
            </w:r>
            <w:r w:rsidRPr="00F664AB">
              <w:rPr>
                <w:rStyle w:val="Hyperlink"/>
                <w:rFonts w:ascii="Arial" w:eastAsia="Times New Roman" w:hAnsi="Arial" w:cs="Arial"/>
                <w:b/>
                <w:noProof/>
              </w:rPr>
              <w:t>Monthly Payroll – Budget Plan (Pay30 w/ drilldown)</w:t>
            </w:r>
            <w:r>
              <w:rPr>
                <w:noProof/>
                <w:webHidden/>
              </w:rPr>
              <w:tab/>
            </w:r>
            <w:r>
              <w:rPr>
                <w:noProof/>
                <w:webHidden/>
              </w:rPr>
              <w:fldChar w:fldCharType="begin"/>
            </w:r>
            <w:r>
              <w:rPr>
                <w:noProof/>
                <w:webHidden/>
              </w:rPr>
              <w:instrText xml:space="preserve"> PAGEREF _Toc513388392 \h </w:instrText>
            </w:r>
            <w:r>
              <w:rPr>
                <w:noProof/>
                <w:webHidden/>
              </w:rPr>
            </w:r>
            <w:r>
              <w:rPr>
                <w:noProof/>
                <w:webHidden/>
              </w:rPr>
              <w:fldChar w:fldCharType="separate"/>
            </w:r>
            <w:r>
              <w:rPr>
                <w:noProof/>
                <w:webHidden/>
              </w:rPr>
              <w:t>54</w:t>
            </w:r>
            <w:r>
              <w:rPr>
                <w:noProof/>
                <w:webHidden/>
              </w:rPr>
              <w:fldChar w:fldCharType="end"/>
            </w:r>
          </w:hyperlink>
        </w:p>
        <w:p w14:paraId="28579124" w14:textId="36DC3D56" w:rsidR="00C61C56" w:rsidRDefault="00C61C56">
          <w:pPr>
            <w:pStyle w:val="TOC3"/>
            <w:tabs>
              <w:tab w:val="left" w:pos="1320"/>
              <w:tab w:val="right" w:leader="dot" w:pos="8630"/>
            </w:tabs>
            <w:rPr>
              <w:rFonts w:cstheme="minorBidi"/>
              <w:noProof/>
            </w:rPr>
          </w:pPr>
          <w:hyperlink w:anchor="_Toc513388393" w:history="1">
            <w:r w:rsidRPr="00F664AB">
              <w:rPr>
                <w:rStyle w:val="Hyperlink"/>
                <w:rFonts w:ascii="Arial" w:eastAsia="Times New Roman" w:hAnsi="Arial" w:cs="Arial"/>
                <w:b/>
                <w:noProof/>
              </w:rPr>
              <w:t>6.7.3</w:t>
            </w:r>
            <w:r>
              <w:rPr>
                <w:rFonts w:cstheme="minorBidi"/>
                <w:noProof/>
              </w:rPr>
              <w:tab/>
            </w:r>
            <w:r w:rsidRPr="00F664AB">
              <w:rPr>
                <w:rStyle w:val="Hyperlink"/>
                <w:rFonts w:ascii="Arial" w:eastAsia="Times New Roman" w:hAnsi="Arial" w:cs="Arial"/>
                <w:b/>
                <w:noProof/>
              </w:rPr>
              <w:t>Funds Available (with drilldown)</w:t>
            </w:r>
            <w:r>
              <w:rPr>
                <w:noProof/>
                <w:webHidden/>
              </w:rPr>
              <w:tab/>
            </w:r>
            <w:r>
              <w:rPr>
                <w:noProof/>
                <w:webHidden/>
              </w:rPr>
              <w:fldChar w:fldCharType="begin"/>
            </w:r>
            <w:r>
              <w:rPr>
                <w:noProof/>
                <w:webHidden/>
              </w:rPr>
              <w:instrText xml:space="preserve"> PAGEREF _Toc513388393 \h </w:instrText>
            </w:r>
            <w:r>
              <w:rPr>
                <w:noProof/>
                <w:webHidden/>
              </w:rPr>
            </w:r>
            <w:r>
              <w:rPr>
                <w:noProof/>
                <w:webHidden/>
              </w:rPr>
              <w:fldChar w:fldCharType="separate"/>
            </w:r>
            <w:r>
              <w:rPr>
                <w:noProof/>
                <w:webHidden/>
              </w:rPr>
              <w:t>55</w:t>
            </w:r>
            <w:r>
              <w:rPr>
                <w:noProof/>
                <w:webHidden/>
              </w:rPr>
              <w:fldChar w:fldCharType="end"/>
            </w:r>
          </w:hyperlink>
        </w:p>
        <w:p w14:paraId="4267E792" w14:textId="4032F360" w:rsidR="00C61C56" w:rsidRDefault="00C61C56">
          <w:pPr>
            <w:pStyle w:val="TOC3"/>
            <w:tabs>
              <w:tab w:val="left" w:pos="1320"/>
              <w:tab w:val="right" w:leader="dot" w:pos="8630"/>
            </w:tabs>
            <w:rPr>
              <w:rFonts w:cstheme="minorBidi"/>
              <w:noProof/>
            </w:rPr>
          </w:pPr>
          <w:hyperlink w:anchor="_Toc513388394" w:history="1">
            <w:r w:rsidRPr="00F664AB">
              <w:rPr>
                <w:rStyle w:val="Hyperlink"/>
                <w:rFonts w:ascii="Arial" w:eastAsia="Times New Roman" w:hAnsi="Arial" w:cs="Arial"/>
                <w:b/>
                <w:noProof/>
              </w:rPr>
              <w:t>6.7.4</w:t>
            </w:r>
            <w:r>
              <w:rPr>
                <w:rFonts w:cstheme="minorBidi"/>
                <w:noProof/>
              </w:rPr>
              <w:tab/>
            </w:r>
            <w:r w:rsidRPr="00F664AB">
              <w:rPr>
                <w:rStyle w:val="Hyperlink"/>
                <w:rFonts w:ascii="Arial" w:eastAsia="Times New Roman" w:hAnsi="Arial" w:cs="Arial"/>
                <w:b/>
                <w:noProof/>
              </w:rPr>
              <w:t>Funds Available w/ Exp Proj (no drilldown)</w:t>
            </w:r>
            <w:r>
              <w:rPr>
                <w:noProof/>
                <w:webHidden/>
              </w:rPr>
              <w:tab/>
            </w:r>
            <w:r>
              <w:rPr>
                <w:noProof/>
                <w:webHidden/>
              </w:rPr>
              <w:fldChar w:fldCharType="begin"/>
            </w:r>
            <w:r>
              <w:rPr>
                <w:noProof/>
                <w:webHidden/>
              </w:rPr>
              <w:instrText xml:space="preserve"> PAGEREF _Toc513388394 \h </w:instrText>
            </w:r>
            <w:r>
              <w:rPr>
                <w:noProof/>
                <w:webHidden/>
              </w:rPr>
            </w:r>
            <w:r>
              <w:rPr>
                <w:noProof/>
                <w:webHidden/>
              </w:rPr>
              <w:fldChar w:fldCharType="separate"/>
            </w:r>
            <w:r>
              <w:rPr>
                <w:noProof/>
                <w:webHidden/>
              </w:rPr>
              <w:t>56</w:t>
            </w:r>
            <w:r>
              <w:rPr>
                <w:noProof/>
                <w:webHidden/>
              </w:rPr>
              <w:fldChar w:fldCharType="end"/>
            </w:r>
          </w:hyperlink>
        </w:p>
        <w:p w14:paraId="272BAF8C" w14:textId="21491F81" w:rsidR="00C61C56" w:rsidRDefault="00C61C56">
          <w:pPr>
            <w:pStyle w:val="TOC3"/>
            <w:tabs>
              <w:tab w:val="left" w:pos="1320"/>
              <w:tab w:val="right" w:leader="dot" w:pos="8630"/>
            </w:tabs>
            <w:rPr>
              <w:rFonts w:cstheme="minorBidi"/>
              <w:noProof/>
            </w:rPr>
          </w:pPr>
          <w:hyperlink w:anchor="_Toc513388395" w:history="1">
            <w:r w:rsidRPr="00F664AB">
              <w:rPr>
                <w:rStyle w:val="Hyperlink"/>
                <w:rFonts w:ascii="Arial" w:eastAsia="Times New Roman" w:hAnsi="Arial" w:cs="Arial"/>
                <w:b/>
                <w:noProof/>
              </w:rPr>
              <w:t>6.7.5</w:t>
            </w:r>
            <w:r>
              <w:rPr>
                <w:rFonts w:cstheme="minorBidi"/>
                <w:noProof/>
              </w:rPr>
              <w:tab/>
            </w:r>
            <w:r w:rsidRPr="00F664AB">
              <w:rPr>
                <w:rStyle w:val="Hyperlink"/>
                <w:rFonts w:ascii="Arial" w:eastAsia="Times New Roman" w:hAnsi="Arial" w:cs="Arial"/>
                <w:b/>
                <w:noProof/>
              </w:rPr>
              <w:t>Monthly Budget Plan – All Funds (incl benefits)</w:t>
            </w:r>
            <w:r>
              <w:rPr>
                <w:noProof/>
                <w:webHidden/>
              </w:rPr>
              <w:tab/>
            </w:r>
            <w:r>
              <w:rPr>
                <w:noProof/>
                <w:webHidden/>
              </w:rPr>
              <w:fldChar w:fldCharType="begin"/>
            </w:r>
            <w:r>
              <w:rPr>
                <w:noProof/>
                <w:webHidden/>
              </w:rPr>
              <w:instrText xml:space="preserve"> PAGEREF _Toc513388395 \h </w:instrText>
            </w:r>
            <w:r>
              <w:rPr>
                <w:noProof/>
                <w:webHidden/>
              </w:rPr>
            </w:r>
            <w:r>
              <w:rPr>
                <w:noProof/>
                <w:webHidden/>
              </w:rPr>
              <w:fldChar w:fldCharType="separate"/>
            </w:r>
            <w:r>
              <w:rPr>
                <w:noProof/>
                <w:webHidden/>
              </w:rPr>
              <w:t>57</w:t>
            </w:r>
            <w:r>
              <w:rPr>
                <w:noProof/>
                <w:webHidden/>
              </w:rPr>
              <w:fldChar w:fldCharType="end"/>
            </w:r>
          </w:hyperlink>
        </w:p>
        <w:p w14:paraId="51FA49BA" w14:textId="457669C3" w:rsidR="00C61C56" w:rsidRDefault="00C61C56">
          <w:pPr>
            <w:pStyle w:val="TOC3"/>
            <w:tabs>
              <w:tab w:val="left" w:pos="1320"/>
              <w:tab w:val="right" w:leader="dot" w:pos="8630"/>
            </w:tabs>
            <w:rPr>
              <w:rFonts w:cstheme="minorBidi"/>
              <w:noProof/>
            </w:rPr>
          </w:pPr>
          <w:hyperlink w:anchor="_Toc513388396" w:history="1">
            <w:r w:rsidRPr="00F664AB">
              <w:rPr>
                <w:rStyle w:val="Hyperlink"/>
                <w:rFonts w:ascii="Arial" w:eastAsia="Times New Roman" w:hAnsi="Arial" w:cs="Arial"/>
                <w:b/>
                <w:noProof/>
              </w:rPr>
              <w:t>6.7.6</w:t>
            </w:r>
            <w:r>
              <w:rPr>
                <w:rFonts w:cstheme="minorBidi"/>
                <w:noProof/>
              </w:rPr>
              <w:tab/>
            </w:r>
            <w:r w:rsidRPr="00F664AB">
              <w:rPr>
                <w:rStyle w:val="Hyperlink"/>
                <w:rFonts w:ascii="Arial" w:eastAsia="Times New Roman" w:hAnsi="Arial" w:cs="Arial"/>
                <w:b/>
                <w:noProof/>
              </w:rPr>
              <w:t>Monthly Budget Plan – UOF/RB Only (excl benefits)</w:t>
            </w:r>
            <w:r>
              <w:rPr>
                <w:noProof/>
                <w:webHidden/>
              </w:rPr>
              <w:tab/>
            </w:r>
            <w:r>
              <w:rPr>
                <w:noProof/>
                <w:webHidden/>
              </w:rPr>
              <w:fldChar w:fldCharType="begin"/>
            </w:r>
            <w:r>
              <w:rPr>
                <w:noProof/>
                <w:webHidden/>
              </w:rPr>
              <w:instrText xml:space="preserve"> PAGEREF _Toc513388396 \h </w:instrText>
            </w:r>
            <w:r>
              <w:rPr>
                <w:noProof/>
                <w:webHidden/>
              </w:rPr>
            </w:r>
            <w:r>
              <w:rPr>
                <w:noProof/>
                <w:webHidden/>
              </w:rPr>
              <w:fldChar w:fldCharType="separate"/>
            </w:r>
            <w:r>
              <w:rPr>
                <w:noProof/>
                <w:webHidden/>
              </w:rPr>
              <w:t>58</w:t>
            </w:r>
            <w:r>
              <w:rPr>
                <w:noProof/>
                <w:webHidden/>
              </w:rPr>
              <w:fldChar w:fldCharType="end"/>
            </w:r>
          </w:hyperlink>
        </w:p>
        <w:p w14:paraId="09EB436F" w14:textId="442B070F" w:rsidR="00C61C56" w:rsidRDefault="00C61C56">
          <w:pPr>
            <w:pStyle w:val="TOC2"/>
            <w:tabs>
              <w:tab w:val="left" w:pos="880"/>
              <w:tab w:val="right" w:leader="dot" w:pos="8630"/>
            </w:tabs>
            <w:rPr>
              <w:rFonts w:cstheme="minorBidi"/>
              <w:noProof/>
            </w:rPr>
          </w:pPr>
          <w:hyperlink w:anchor="_Toc513388397" w:history="1">
            <w:r w:rsidRPr="00F664AB">
              <w:rPr>
                <w:rStyle w:val="Hyperlink"/>
                <w:rFonts w:ascii="Arial" w:eastAsia="Times New Roman" w:hAnsi="Arial" w:cs="Arial"/>
                <w:b/>
                <w:noProof/>
              </w:rPr>
              <w:t>6.8</w:t>
            </w:r>
            <w:r>
              <w:rPr>
                <w:rFonts w:cstheme="minorBidi"/>
                <w:noProof/>
              </w:rPr>
              <w:tab/>
            </w:r>
            <w:r w:rsidRPr="00F664AB">
              <w:rPr>
                <w:rStyle w:val="Hyperlink"/>
                <w:rFonts w:ascii="Arial" w:eastAsia="Times New Roman" w:hAnsi="Arial" w:cs="Arial"/>
                <w:b/>
                <w:noProof/>
              </w:rPr>
              <w:t>MODEL REPORTS</w:t>
            </w:r>
            <w:r>
              <w:rPr>
                <w:noProof/>
                <w:webHidden/>
              </w:rPr>
              <w:tab/>
            </w:r>
            <w:r>
              <w:rPr>
                <w:noProof/>
                <w:webHidden/>
              </w:rPr>
              <w:fldChar w:fldCharType="begin"/>
            </w:r>
            <w:r>
              <w:rPr>
                <w:noProof/>
                <w:webHidden/>
              </w:rPr>
              <w:instrText xml:space="preserve"> PAGEREF _Toc513388397 \h </w:instrText>
            </w:r>
            <w:r>
              <w:rPr>
                <w:noProof/>
                <w:webHidden/>
              </w:rPr>
            </w:r>
            <w:r>
              <w:rPr>
                <w:noProof/>
                <w:webHidden/>
              </w:rPr>
              <w:fldChar w:fldCharType="separate"/>
            </w:r>
            <w:r>
              <w:rPr>
                <w:noProof/>
                <w:webHidden/>
              </w:rPr>
              <w:t>59</w:t>
            </w:r>
            <w:r>
              <w:rPr>
                <w:noProof/>
                <w:webHidden/>
              </w:rPr>
              <w:fldChar w:fldCharType="end"/>
            </w:r>
          </w:hyperlink>
        </w:p>
        <w:p w14:paraId="2186AB27" w14:textId="137FEFD2" w:rsidR="00C61C56" w:rsidRDefault="00C61C56">
          <w:pPr>
            <w:pStyle w:val="TOC2"/>
            <w:tabs>
              <w:tab w:val="left" w:pos="880"/>
              <w:tab w:val="right" w:leader="dot" w:pos="8630"/>
            </w:tabs>
            <w:rPr>
              <w:rFonts w:cstheme="minorBidi"/>
              <w:noProof/>
            </w:rPr>
          </w:pPr>
          <w:hyperlink w:anchor="_Toc513388398" w:history="1">
            <w:r w:rsidRPr="00F664AB">
              <w:rPr>
                <w:rStyle w:val="Hyperlink"/>
                <w:rFonts w:ascii="Arial" w:eastAsia="Times New Roman" w:hAnsi="Arial" w:cs="Arial"/>
                <w:b/>
                <w:noProof/>
              </w:rPr>
              <w:t>6.9</w:t>
            </w:r>
            <w:r>
              <w:rPr>
                <w:rFonts w:cstheme="minorBidi"/>
                <w:noProof/>
              </w:rPr>
              <w:tab/>
            </w:r>
            <w:r w:rsidRPr="00F664AB">
              <w:rPr>
                <w:rStyle w:val="Hyperlink"/>
                <w:rFonts w:ascii="Arial" w:eastAsia="Times New Roman" w:hAnsi="Arial" w:cs="Arial"/>
                <w:b/>
                <w:noProof/>
              </w:rPr>
              <w:t>TRANSACTION REPORTS</w:t>
            </w:r>
            <w:r>
              <w:rPr>
                <w:noProof/>
                <w:webHidden/>
              </w:rPr>
              <w:tab/>
            </w:r>
            <w:r>
              <w:rPr>
                <w:noProof/>
                <w:webHidden/>
              </w:rPr>
              <w:fldChar w:fldCharType="begin"/>
            </w:r>
            <w:r>
              <w:rPr>
                <w:noProof/>
                <w:webHidden/>
              </w:rPr>
              <w:instrText xml:space="preserve"> PAGEREF _Toc513388398 \h </w:instrText>
            </w:r>
            <w:r>
              <w:rPr>
                <w:noProof/>
                <w:webHidden/>
              </w:rPr>
            </w:r>
            <w:r>
              <w:rPr>
                <w:noProof/>
                <w:webHidden/>
              </w:rPr>
              <w:fldChar w:fldCharType="separate"/>
            </w:r>
            <w:r>
              <w:rPr>
                <w:noProof/>
                <w:webHidden/>
              </w:rPr>
              <w:t>60</w:t>
            </w:r>
            <w:r>
              <w:rPr>
                <w:noProof/>
                <w:webHidden/>
              </w:rPr>
              <w:fldChar w:fldCharType="end"/>
            </w:r>
          </w:hyperlink>
        </w:p>
        <w:p w14:paraId="4660C8FD" w14:textId="24418EAA" w:rsidR="00C61C56" w:rsidRDefault="00C61C56">
          <w:pPr>
            <w:pStyle w:val="TOC3"/>
            <w:tabs>
              <w:tab w:val="left" w:pos="1320"/>
              <w:tab w:val="right" w:leader="dot" w:pos="8630"/>
            </w:tabs>
            <w:rPr>
              <w:rFonts w:cstheme="minorBidi"/>
              <w:noProof/>
            </w:rPr>
          </w:pPr>
          <w:hyperlink w:anchor="_Toc513388399" w:history="1">
            <w:r w:rsidRPr="00F664AB">
              <w:rPr>
                <w:rStyle w:val="Hyperlink"/>
                <w:rFonts w:ascii="Arial" w:eastAsia="Times New Roman" w:hAnsi="Arial" w:cs="Arial"/>
                <w:b/>
                <w:noProof/>
              </w:rPr>
              <w:t>6.9.1</w:t>
            </w:r>
            <w:r>
              <w:rPr>
                <w:rFonts w:cstheme="minorBidi"/>
                <w:noProof/>
              </w:rPr>
              <w:tab/>
            </w:r>
            <w:r w:rsidRPr="00F664AB">
              <w:rPr>
                <w:rStyle w:val="Hyperlink"/>
                <w:rFonts w:ascii="Arial" w:eastAsia="Times New Roman" w:hAnsi="Arial" w:cs="Arial"/>
                <w:b/>
                <w:noProof/>
              </w:rPr>
              <w:t>Payroll Transaction Report (Pay20/40 detailed transactions)</w:t>
            </w:r>
            <w:r>
              <w:rPr>
                <w:noProof/>
                <w:webHidden/>
              </w:rPr>
              <w:tab/>
            </w:r>
            <w:r>
              <w:rPr>
                <w:noProof/>
                <w:webHidden/>
              </w:rPr>
              <w:fldChar w:fldCharType="begin"/>
            </w:r>
            <w:r>
              <w:rPr>
                <w:noProof/>
                <w:webHidden/>
              </w:rPr>
              <w:instrText xml:space="preserve"> PAGEREF _Toc513388399 \h </w:instrText>
            </w:r>
            <w:r>
              <w:rPr>
                <w:noProof/>
                <w:webHidden/>
              </w:rPr>
            </w:r>
            <w:r>
              <w:rPr>
                <w:noProof/>
                <w:webHidden/>
              </w:rPr>
              <w:fldChar w:fldCharType="separate"/>
            </w:r>
            <w:r>
              <w:rPr>
                <w:noProof/>
                <w:webHidden/>
              </w:rPr>
              <w:t>60</w:t>
            </w:r>
            <w:r>
              <w:rPr>
                <w:noProof/>
                <w:webHidden/>
              </w:rPr>
              <w:fldChar w:fldCharType="end"/>
            </w:r>
          </w:hyperlink>
        </w:p>
        <w:p w14:paraId="0A0B793D" w14:textId="42E0EE49" w:rsidR="00C61C56" w:rsidRDefault="00C61C56">
          <w:pPr>
            <w:pStyle w:val="TOC3"/>
            <w:tabs>
              <w:tab w:val="left" w:pos="1320"/>
              <w:tab w:val="right" w:leader="dot" w:pos="8630"/>
            </w:tabs>
            <w:rPr>
              <w:rFonts w:cstheme="minorBidi"/>
              <w:noProof/>
            </w:rPr>
          </w:pPr>
          <w:hyperlink w:anchor="_Toc513388400" w:history="1">
            <w:r w:rsidRPr="00F664AB">
              <w:rPr>
                <w:rStyle w:val="Hyperlink"/>
                <w:rFonts w:ascii="Arial" w:eastAsia="Times New Roman" w:hAnsi="Arial" w:cs="Arial"/>
                <w:b/>
                <w:noProof/>
              </w:rPr>
              <w:t>6.9.2</w:t>
            </w:r>
            <w:r>
              <w:rPr>
                <w:rFonts w:cstheme="minorBidi"/>
                <w:noProof/>
              </w:rPr>
              <w:tab/>
            </w:r>
            <w:r w:rsidRPr="00F664AB">
              <w:rPr>
                <w:rStyle w:val="Hyperlink"/>
                <w:rFonts w:ascii="Arial" w:eastAsia="Times New Roman" w:hAnsi="Arial" w:cs="Arial"/>
                <w:b/>
                <w:noProof/>
              </w:rPr>
              <w:t>Transaction Report – Budget/Actual/Encumbrance</w:t>
            </w:r>
            <w:r>
              <w:rPr>
                <w:noProof/>
                <w:webHidden/>
              </w:rPr>
              <w:tab/>
            </w:r>
            <w:r>
              <w:rPr>
                <w:noProof/>
                <w:webHidden/>
              </w:rPr>
              <w:fldChar w:fldCharType="begin"/>
            </w:r>
            <w:r>
              <w:rPr>
                <w:noProof/>
                <w:webHidden/>
              </w:rPr>
              <w:instrText xml:space="preserve"> PAGEREF _Toc513388400 \h </w:instrText>
            </w:r>
            <w:r>
              <w:rPr>
                <w:noProof/>
                <w:webHidden/>
              </w:rPr>
            </w:r>
            <w:r>
              <w:rPr>
                <w:noProof/>
                <w:webHidden/>
              </w:rPr>
              <w:fldChar w:fldCharType="separate"/>
            </w:r>
            <w:r>
              <w:rPr>
                <w:noProof/>
                <w:webHidden/>
              </w:rPr>
              <w:t>62</w:t>
            </w:r>
            <w:r>
              <w:rPr>
                <w:noProof/>
                <w:webHidden/>
              </w:rPr>
              <w:fldChar w:fldCharType="end"/>
            </w:r>
          </w:hyperlink>
        </w:p>
        <w:p w14:paraId="7536DF24" w14:textId="7BD501F4" w:rsidR="00C61C56" w:rsidRDefault="00C61C56">
          <w:pPr>
            <w:pStyle w:val="TOC2"/>
            <w:tabs>
              <w:tab w:val="left" w:pos="880"/>
              <w:tab w:val="right" w:leader="dot" w:pos="8630"/>
            </w:tabs>
            <w:rPr>
              <w:rFonts w:cstheme="minorBidi"/>
              <w:noProof/>
            </w:rPr>
          </w:pPr>
          <w:hyperlink w:anchor="_Toc513388401" w:history="1">
            <w:r w:rsidRPr="00F664AB">
              <w:rPr>
                <w:rStyle w:val="Hyperlink"/>
                <w:rFonts w:ascii="Arial" w:eastAsia="Times New Roman" w:hAnsi="Arial" w:cs="Arial"/>
                <w:b/>
                <w:noProof/>
              </w:rPr>
              <w:t>6.10</w:t>
            </w:r>
            <w:r>
              <w:rPr>
                <w:rFonts w:cstheme="minorBidi"/>
                <w:noProof/>
              </w:rPr>
              <w:tab/>
            </w:r>
            <w:r w:rsidRPr="00F664AB">
              <w:rPr>
                <w:rStyle w:val="Hyperlink"/>
                <w:rFonts w:ascii="Arial" w:eastAsia="Times New Roman" w:hAnsi="Arial" w:cs="Arial"/>
                <w:b/>
                <w:noProof/>
              </w:rPr>
              <w:t>REPORT FILTERS</w:t>
            </w:r>
            <w:r>
              <w:rPr>
                <w:noProof/>
                <w:webHidden/>
              </w:rPr>
              <w:tab/>
            </w:r>
            <w:r>
              <w:rPr>
                <w:noProof/>
                <w:webHidden/>
              </w:rPr>
              <w:fldChar w:fldCharType="begin"/>
            </w:r>
            <w:r>
              <w:rPr>
                <w:noProof/>
                <w:webHidden/>
              </w:rPr>
              <w:instrText xml:space="preserve"> PAGEREF _Toc513388401 \h </w:instrText>
            </w:r>
            <w:r>
              <w:rPr>
                <w:noProof/>
                <w:webHidden/>
              </w:rPr>
            </w:r>
            <w:r>
              <w:rPr>
                <w:noProof/>
                <w:webHidden/>
              </w:rPr>
              <w:fldChar w:fldCharType="separate"/>
            </w:r>
            <w:r>
              <w:rPr>
                <w:noProof/>
                <w:webHidden/>
              </w:rPr>
              <w:t>64</w:t>
            </w:r>
            <w:r>
              <w:rPr>
                <w:noProof/>
                <w:webHidden/>
              </w:rPr>
              <w:fldChar w:fldCharType="end"/>
            </w:r>
          </w:hyperlink>
        </w:p>
        <w:p w14:paraId="551B5AF1" w14:textId="13189CB5" w:rsidR="00C61C56" w:rsidRDefault="00C61C56">
          <w:pPr>
            <w:pStyle w:val="TOC3"/>
            <w:tabs>
              <w:tab w:val="left" w:pos="1320"/>
              <w:tab w:val="right" w:leader="dot" w:pos="8630"/>
            </w:tabs>
            <w:rPr>
              <w:rFonts w:cstheme="minorBidi"/>
              <w:noProof/>
            </w:rPr>
          </w:pPr>
          <w:hyperlink w:anchor="_Toc513388402" w:history="1">
            <w:r w:rsidRPr="00F664AB">
              <w:rPr>
                <w:rStyle w:val="Hyperlink"/>
                <w:rFonts w:ascii="Arial" w:hAnsi="Arial" w:cs="Arial"/>
                <w:b/>
                <w:noProof/>
              </w:rPr>
              <w:t>6.10.1</w:t>
            </w:r>
            <w:r>
              <w:rPr>
                <w:rFonts w:cstheme="minorBidi"/>
                <w:noProof/>
              </w:rPr>
              <w:tab/>
            </w:r>
            <w:r w:rsidRPr="00F664AB">
              <w:rPr>
                <w:rStyle w:val="Hyperlink"/>
                <w:rFonts w:ascii="Arial" w:hAnsi="Arial" w:cs="Arial"/>
                <w:b/>
                <w:noProof/>
              </w:rPr>
              <w:t>MATRIX REPORT PARAMETERS</w:t>
            </w:r>
            <w:r>
              <w:rPr>
                <w:noProof/>
                <w:webHidden/>
              </w:rPr>
              <w:tab/>
            </w:r>
            <w:r>
              <w:rPr>
                <w:noProof/>
                <w:webHidden/>
              </w:rPr>
              <w:fldChar w:fldCharType="begin"/>
            </w:r>
            <w:r>
              <w:rPr>
                <w:noProof/>
                <w:webHidden/>
              </w:rPr>
              <w:instrText xml:space="preserve"> PAGEREF _Toc513388402 \h </w:instrText>
            </w:r>
            <w:r>
              <w:rPr>
                <w:noProof/>
                <w:webHidden/>
              </w:rPr>
            </w:r>
            <w:r>
              <w:rPr>
                <w:noProof/>
                <w:webHidden/>
              </w:rPr>
              <w:fldChar w:fldCharType="separate"/>
            </w:r>
            <w:r>
              <w:rPr>
                <w:noProof/>
                <w:webHidden/>
              </w:rPr>
              <w:t>64</w:t>
            </w:r>
            <w:r>
              <w:rPr>
                <w:noProof/>
                <w:webHidden/>
              </w:rPr>
              <w:fldChar w:fldCharType="end"/>
            </w:r>
          </w:hyperlink>
        </w:p>
        <w:p w14:paraId="157CBAED" w14:textId="5E4A7EB2" w:rsidR="00C61C56" w:rsidRDefault="00C61C56">
          <w:pPr>
            <w:pStyle w:val="TOC3"/>
            <w:tabs>
              <w:tab w:val="left" w:pos="1320"/>
              <w:tab w:val="right" w:leader="dot" w:pos="8630"/>
            </w:tabs>
            <w:rPr>
              <w:rFonts w:cstheme="minorBidi"/>
              <w:noProof/>
            </w:rPr>
          </w:pPr>
          <w:hyperlink w:anchor="_Toc513388403" w:history="1">
            <w:r w:rsidRPr="00F664AB">
              <w:rPr>
                <w:rStyle w:val="Hyperlink"/>
                <w:rFonts w:ascii="Arial" w:hAnsi="Arial" w:cs="Arial"/>
                <w:b/>
                <w:noProof/>
              </w:rPr>
              <w:t>6.10.2</w:t>
            </w:r>
            <w:r>
              <w:rPr>
                <w:rFonts w:cstheme="minorBidi"/>
                <w:noProof/>
              </w:rPr>
              <w:tab/>
            </w:r>
            <w:r w:rsidRPr="00F664AB">
              <w:rPr>
                <w:rStyle w:val="Hyperlink"/>
                <w:rFonts w:ascii="Arial" w:hAnsi="Arial" w:cs="Arial"/>
                <w:b/>
                <w:noProof/>
              </w:rPr>
              <w:t>TRANSACTION REPORT FILTERS</w:t>
            </w:r>
            <w:r>
              <w:rPr>
                <w:noProof/>
                <w:webHidden/>
              </w:rPr>
              <w:tab/>
            </w:r>
            <w:r>
              <w:rPr>
                <w:noProof/>
                <w:webHidden/>
              </w:rPr>
              <w:fldChar w:fldCharType="begin"/>
            </w:r>
            <w:r>
              <w:rPr>
                <w:noProof/>
                <w:webHidden/>
              </w:rPr>
              <w:instrText xml:space="preserve"> PAGEREF _Toc513388403 \h </w:instrText>
            </w:r>
            <w:r>
              <w:rPr>
                <w:noProof/>
                <w:webHidden/>
              </w:rPr>
            </w:r>
            <w:r>
              <w:rPr>
                <w:noProof/>
                <w:webHidden/>
              </w:rPr>
              <w:fldChar w:fldCharType="separate"/>
            </w:r>
            <w:r>
              <w:rPr>
                <w:noProof/>
                <w:webHidden/>
              </w:rPr>
              <w:t>64</w:t>
            </w:r>
            <w:r>
              <w:rPr>
                <w:noProof/>
                <w:webHidden/>
              </w:rPr>
              <w:fldChar w:fldCharType="end"/>
            </w:r>
          </w:hyperlink>
        </w:p>
        <w:p w14:paraId="6D1BD4BC" w14:textId="42E14250" w:rsidR="00C61C56" w:rsidRDefault="00C61C56">
          <w:pPr>
            <w:pStyle w:val="TOC2"/>
            <w:tabs>
              <w:tab w:val="left" w:pos="880"/>
              <w:tab w:val="right" w:leader="dot" w:pos="8630"/>
            </w:tabs>
            <w:rPr>
              <w:rFonts w:cstheme="minorBidi"/>
              <w:noProof/>
            </w:rPr>
          </w:pPr>
          <w:hyperlink w:anchor="_Toc513388404" w:history="1">
            <w:r w:rsidRPr="00F664AB">
              <w:rPr>
                <w:rStyle w:val="Hyperlink"/>
                <w:rFonts w:ascii="Arial" w:eastAsia="Times New Roman" w:hAnsi="Arial" w:cs="Arial"/>
                <w:b/>
                <w:noProof/>
              </w:rPr>
              <w:t>6.11</w:t>
            </w:r>
            <w:r>
              <w:rPr>
                <w:rFonts w:cstheme="minorBidi"/>
                <w:noProof/>
              </w:rPr>
              <w:tab/>
            </w:r>
            <w:r w:rsidRPr="00F664AB">
              <w:rPr>
                <w:rStyle w:val="Hyperlink"/>
                <w:rFonts w:ascii="Arial" w:eastAsia="Times New Roman" w:hAnsi="Arial" w:cs="Arial"/>
                <w:b/>
                <w:noProof/>
              </w:rPr>
              <w:t>REPORT DESIGN ELEMENTS</w:t>
            </w:r>
            <w:r>
              <w:rPr>
                <w:noProof/>
                <w:webHidden/>
              </w:rPr>
              <w:tab/>
            </w:r>
            <w:r>
              <w:rPr>
                <w:noProof/>
                <w:webHidden/>
              </w:rPr>
              <w:fldChar w:fldCharType="begin"/>
            </w:r>
            <w:r>
              <w:rPr>
                <w:noProof/>
                <w:webHidden/>
              </w:rPr>
              <w:instrText xml:space="preserve"> PAGEREF _Toc513388404 \h </w:instrText>
            </w:r>
            <w:r>
              <w:rPr>
                <w:noProof/>
                <w:webHidden/>
              </w:rPr>
            </w:r>
            <w:r>
              <w:rPr>
                <w:noProof/>
                <w:webHidden/>
              </w:rPr>
              <w:fldChar w:fldCharType="separate"/>
            </w:r>
            <w:r>
              <w:rPr>
                <w:noProof/>
                <w:webHidden/>
              </w:rPr>
              <w:t>66</w:t>
            </w:r>
            <w:r>
              <w:rPr>
                <w:noProof/>
                <w:webHidden/>
              </w:rPr>
              <w:fldChar w:fldCharType="end"/>
            </w:r>
          </w:hyperlink>
        </w:p>
        <w:p w14:paraId="5FBD2ACE" w14:textId="68226A15" w:rsidR="00C61C56" w:rsidRDefault="00C61C56">
          <w:pPr>
            <w:pStyle w:val="TOC3"/>
            <w:tabs>
              <w:tab w:val="left" w:pos="1320"/>
              <w:tab w:val="right" w:leader="dot" w:pos="8630"/>
            </w:tabs>
            <w:rPr>
              <w:rFonts w:cstheme="minorBidi"/>
              <w:noProof/>
            </w:rPr>
          </w:pPr>
          <w:hyperlink w:anchor="_Toc513388405" w:history="1">
            <w:r w:rsidRPr="00F664AB">
              <w:rPr>
                <w:rStyle w:val="Hyperlink"/>
                <w:rFonts w:ascii="Arial" w:hAnsi="Arial" w:cs="Arial"/>
                <w:b/>
                <w:noProof/>
              </w:rPr>
              <w:t>6.11.1</w:t>
            </w:r>
            <w:r>
              <w:rPr>
                <w:rFonts w:cstheme="minorBidi"/>
                <w:noProof/>
              </w:rPr>
              <w:tab/>
            </w:r>
            <w:r w:rsidRPr="00F664AB">
              <w:rPr>
                <w:rStyle w:val="Hyperlink"/>
                <w:rFonts w:ascii="Arial" w:hAnsi="Arial" w:cs="Arial"/>
                <w:b/>
                <w:noProof/>
              </w:rPr>
              <w:t>MATRIX REPORT</w:t>
            </w:r>
            <w:r>
              <w:rPr>
                <w:noProof/>
                <w:webHidden/>
              </w:rPr>
              <w:tab/>
            </w:r>
            <w:r>
              <w:rPr>
                <w:noProof/>
                <w:webHidden/>
              </w:rPr>
              <w:fldChar w:fldCharType="begin"/>
            </w:r>
            <w:r>
              <w:rPr>
                <w:noProof/>
                <w:webHidden/>
              </w:rPr>
              <w:instrText xml:space="preserve"> PAGEREF _Toc513388405 \h </w:instrText>
            </w:r>
            <w:r>
              <w:rPr>
                <w:noProof/>
                <w:webHidden/>
              </w:rPr>
            </w:r>
            <w:r>
              <w:rPr>
                <w:noProof/>
                <w:webHidden/>
              </w:rPr>
              <w:fldChar w:fldCharType="separate"/>
            </w:r>
            <w:r>
              <w:rPr>
                <w:noProof/>
                <w:webHidden/>
              </w:rPr>
              <w:t>66</w:t>
            </w:r>
            <w:r>
              <w:rPr>
                <w:noProof/>
                <w:webHidden/>
              </w:rPr>
              <w:fldChar w:fldCharType="end"/>
            </w:r>
          </w:hyperlink>
        </w:p>
        <w:p w14:paraId="771FFA13" w14:textId="184B5A1E" w:rsidR="00C61C56" w:rsidRDefault="00C61C56">
          <w:pPr>
            <w:pStyle w:val="TOC3"/>
            <w:tabs>
              <w:tab w:val="left" w:pos="1320"/>
              <w:tab w:val="right" w:leader="dot" w:pos="8630"/>
            </w:tabs>
            <w:rPr>
              <w:rFonts w:cstheme="minorBidi"/>
              <w:noProof/>
            </w:rPr>
          </w:pPr>
          <w:hyperlink w:anchor="_Toc513388406" w:history="1">
            <w:r w:rsidRPr="00F664AB">
              <w:rPr>
                <w:rStyle w:val="Hyperlink"/>
                <w:rFonts w:ascii="Arial" w:hAnsi="Arial" w:cs="Arial"/>
                <w:b/>
                <w:noProof/>
              </w:rPr>
              <w:t>6.11.2</w:t>
            </w:r>
            <w:r>
              <w:rPr>
                <w:rFonts w:cstheme="minorBidi"/>
                <w:noProof/>
              </w:rPr>
              <w:tab/>
            </w:r>
            <w:r w:rsidRPr="00F664AB">
              <w:rPr>
                <w:rStyle w:val="Hyperlink"/>
                <w:rFonts w:ascii="Arial" w:hAnsi="Arial" w:cs="Arial"/>
                <w:b/>
                <w:noProof/>
              </w:rPr>
              <w:t>TRANSACTION REPORT</w:t>
            </w:r>
            <w:r>
              <w:rPr>
                <w:noProof/>
                <w:webHidden/>
              </w:rPr>
              <w:tab/>
            </w:r>
            <w:r>
              <w:rPr>
                <w:noProof/>
                <w:webHidden/>
              </w:rPr>
              <w:fldChar w:fldCharType="begin"/>
            </w:r>
            <w:r>
              <w:rPr>
                <w:noProof/>
                <w:webHidden/>
              </w:rPr>
              <w:instrText xml:space="preserve"> PAGEREF _Toc513388406 \h </w:instrText>
            </w:r>
            <w:r>
              <w:rPr>
                <w:noProof/>
                <w:webHidden/>
              </w:rPr>
            </w:r>
            <w:r>
              <w:rPr>
                <w:noProof/>
                <w:webHidden/>
              </w:rPr>
              <w:fldChar w:fldCharType="separate"/>
            </w:r>
            <w:r>
              <w:rPr>
                <w:noProof/>
                <w:webHidden/>
              </w:rPr>
              <w:t>69</w:t>
            </w:r>
            <w:r>
              <w:rPr>
                <w:noProof/>
                <w:webHidden/>
              </w:rPr>
              <w:fldChar w:fldCharType="end"/>
            </w:r>
          </w:hyperlink>
        </w:p>
        <w:p w14:paraId="20C9918E" w14:textId="026EBC0C" w:rsidR="00C61C56" w:rsidRDefault="00C61C56">
          <w:pPr>
            <w:pStyle w:val="TOC2"/>
            <w:tabs>
              <w:tab w:val="left" w:pos="880"/>
              <w:tab w:val="right" w:leader="dot" w:pos="8630"/>
            </w:tabs>
            <w:rPr>
              <w:rFonts w:cstheme="minorBidi"/>
              <w:noProof/>
            </w:rPr>
          </w:pPr>
          <w:hyperlink w:anchor="_Toc513388407" w:history="1">
            <w:r w:rsidRPr="00F664AB">
              <w:rPr>
                <w:rStyle w:val="Hyperlink"/>
                <w:rFonts w:ascii="Arial" w:eastAsia="Times New Roman" w:hAnsi="Arial" w:cs="Arial"/>
                <w:b/>
                <w:noProof/>
              </w:rPr>
              <w:t>6.12</w:t>
            </w:r>
            <w:r>
              <w:rPr>
                <w:rFonts w:cstheme="minorBidi"/>
                <w:noProof/>
              </w:rPr>
              <w:tab/>
            </w:r>
            <w:r w:rsidRPr="00F664AB">
              <w:rPr>
                <w:rStyle w:val="Hyperlink"/>
                <w:rFonts w:ascii="Arial" w:eastAsia="Times New Roman" w:hAnsi="Arial" w:cs="Arial"/>
                <w:b/>
                <w:noProof/>
              </w:rPr>
              <w:t>MODIFY REPORT PROPERTIES</w:t>
            </w:r>
            <w:r>
              <w:rPr>
                <w:noProof/>
                <w:webHidden/>
              </w:rPr>
              <w:tab/>
            </w:r>
            <w:r>
              <w:rPr>
                <w:noProof/>
                <w:webHidden/>
              </w:rPr>
              <w:fldChar w:fldCharType="begin"/>
            </w:r>
            <w:r>
              <w:rPr>
                <w:noProof/>
                <w:webHidden/>
              </w:rPr>
              <w:instrText xml:space="preserve"> PAGEREF _Toc513388407 \h </w:instrText>
            </w:r>
            <w:r>
              <w:rPr>
                <w:noProof/>
                <w:webHidden/>
              </w:rPr>
            </w:r>
            <w:r>
              <w:rPr>
                <w:noProof/>
                <w:webHidden/>
              </w:rPr>
              <w:fldChar w:fldCharType="separate"/>
            </w:r>
            <w:r>
              <w:rPr>
                <w:noProof/>
                <w:webHidden/>
              </w:rPr>
              <w:t>70</w:t>
            </w:r>
            <w:r>
              <w:rPr>
                <w:noProof/>
                <w:webHidden/>
              </w:rPr>
              <w:fldChar w:fldCharType="end"/>
            </w:r>
          </w:hyperlink>
        </w:p>
        <w:p w14:paraId="6FE1C8BA" w14:textId="2B87265E" w:rsidR="00C61C56" w:rsidRDefault="00C61C56">
          <w:pPr>
            <w:pStyle w:val="TOC2"/>
            <w:tabs>
              <w:tab w:val="left" w:pos="880"/>
              <w:tab w:val="right" w:leader="dot" w:pos="8630"/>
            </w:tabs>
            <w:rPr>
              <w:rFonts w:cstheme="minorBidi"/>
              <w:noProof/>
            </w:rPr>
          </w:pPr>
          <w:hyperlink w:anchor="_Toc513388408" w:history="1">
            <w:r w:rsidRPr="00F664AB">
              <w:rPr>
                <w:rStyle w:val="Hyperlink"/>
                <w:rFonts w:ascii="Arial" w:eastAsia="Times New Roman" w:hAnsi="Arial" w:cs="Arial"/>
                <w:b/>
                <w:noProof/>
              </w:rPr>
              <w:t>6.13</w:t>
            </w:r>
            <w:r>
              <w:rPr>
                <w:rFonts w:cstheme="minorBidi"/>
                <w:noProof/>
              </w:rPr>
              <w:tab/>
            </w:r>
            <w:r w:rsidRPr="00F664AB">
              <w:rPr>
                <w:rStyle w:val="Hyperlink"/>
                <w:rFonts w:ascii="Arial" w:eastAsia="Times New Roman" w:hAnsi="Arial" w:cs="Arial"/>
                <w:b/>
                <w:noProof/>
              </w:rPr>
              <w:t>CREATE A REPORT BOOK</w:t>
            </w:r>
            <w:r>
              <w:rPr>
                <w:noProof/>
                <w:webHidden/>
              </w:rPr>
              <w:tab/>
            </w:r>
            <w:r>
              <w:rPr>
                <w:noProof/>
                <w:webHidden/>
              </w:rPr>
              <w:fldChar w:fldCharType="begin"/>
            </w:r>
            <w:r>
              <w:rPr>
                <w:noProof/>
                <w:webHidden/>
              </w:rPr>
              <w:instrText xml:space="preserve"> PAGEREF _Toc513388408 \h </w:instrText>
            </w:r>
            <w:r>
              <w:rPr>
                <w:noProof/>
                <w:webHidden/>
              </w:rPr>
            </w:r>
            <w:r>
              <w:rPr>
                <w:noProof/>
                <w:webHidden/>
              </w:rPr>
              <w:fldChar w:fldCharType="separate"/>
            </w:r>
            <w:r>
              <w:rPr>
                <w:noProof/>
                <w:webHidden/>
              </w:rPr>
              <w:t>72</w:t>
            </w:r>
            <w:r>
              <w:rPr>
                <w:noProof/>
                <w:webHidden/>
              </w:rPr>
              <w:fldChar w:fldCharType="end"/>
            </w:r>
          </w:hyperlink>
        </w:p>
        <w:p w14:paraId="43DE8719" w14:textId="0CBF0B8A" w:rsidR="00C61C56" w:rsidRDefault="00C61C56">
          <w:pPr>
            <w:pStyle w:val="TOC1"/>
            <w:tabs>
              <w:tab w:val="left" w:pos="440"/>
              <w:tab w:val="right" w:leader="dot" w:pos="8630"/>
            </w:tabs>
            <w:rPr>
              <w:rFonts w:cstheme="minorBidi"/>
              <w:noProof/>
            </w:rPr>
          </w:pPr>
          <w:hyperlink w:anchor="_Toc513388409" w:history="1">
            <w:r w:rsidRPr="00F664AB">
              <w:rPr>
                <w:rStyle w:val="Hyperlink"/>
                <w:rFonts w:ascii="Arial" w:hAnsi="Arial" w:cs="Arial"/>
                <w:noProof/>
              </w:rPr>
              <w:t>7</w:t>
            </w:r>
            <w:r>
              <w:rPr>
                <w:rFonts w:cstheme="minorBidi"/>
                <w:noProof/>
              </w:rPr>
              <w:tab/>
            </w:r>
            <w:r w:rsidRPr="00F664AB">
              <w:rPr>
                <w:rStyle w:val="Hyperlink"/>
                <w:rFonts w:ascii="Arial" w:hAnsi="Arial" w:cs="Arial"/>
                <w:noProof/>
              </w:rPr>
              <w:t>SUPPORT (HELP)</w:t>
            </w:r>
            <w:r>
              <w:rPr>
                <w:noProof/>
                <w:webHidden/>
              </w:rPr>
              <w:tab/>
            </w:r>
            <w:r>
              <w:rPr>
                <w:noProof/>
                <w:webHidden/>
              </w:rPr>
              <w:fldChar w:fldCharType="begin"/>
            </w:r>
            <w:r>
              <w:rPr>
                <w:noProof/>
                <w:webHidden/>
              </w:rPr>
              <w:instrText xml:space="preserve"> PAGEREF _Toc513388409 \h </w:instrText>
            </w:r>
            <w:r>
              <w:rPr>
                <w:noProof/>
                <w:webHidden/>
              </w:rPr>
            </w:r>
            <w:r>
              <w:rPr>
                <w:noProof/>
                <w:webHidden/>
              </w:rPr>
              <w:fldChar w:fldCharType="separate"/>
            </w:r>
            <w:r>
              <w:rPr>
                <w:noProof/>
                <w:webHidden/>
              </w:rPr>
              <w:t>76</w:t>
            </w:r>
            <w:r>
              <w:rPr>
                <w:noProof/>
                <w:webHidden/>
              </w:rPr>
              <w:fldChar w:fldCharType="end"/>
            </w:r>
          </w:hyperlink>
        </w:p>
        <w:p w14:paraId="4AF1A9EA" w14:textId="541709D2" w:rsidR="00C61C56" w:rsidRDefault="00C61C56">
          <w:pPr>
            <w:pStyle w:val="TOC2"/>
            <w:tabs>
              <w:tab w:val="left" w:pos="880"/>
              <w:tab w:val="right" w:leader="dot" w:pos="8630"/>
            </w:tabs>
            <w:rPr>
              <w:rFonts w:cstheme="minorBidi"/>
              <w:noProof/>
            </w:rPr>
          </w:pPr>
          <w:hyperlink w:anchor="_Toc513388410" w:history="1">
            <w:r w:rsidRPr="00F664AB">
              <w:rPr>
                <w:rStyle w:val="Hyperlink"/>
                <w:b/>
                <w:noProof/>
              </w:rPr>
              <w:t>7.1</w:t>
            </w:r>
            <w:r>
              <w:rPr>
                <w:rFonts w:cstheme="minorBidi"/>
                <w:noProof/>
              </w:rPr>
              <w:tab/>
            </w:r>
            <w:r w:rsidRPr="00F664AB">
              <w:rPr>
                <w:rStyle w:val="Hyperlink"/>
                <w:rFonts w:ascii="Arial" w:hAnsi="Arial" w:cs="Arial"/>
                <w:b/>
                <w:noProof/>
              </w:rPr>
              <w:t>SEARCH OPTIONS</w:t>
            </w:r>
            <w:r>
              <w:rPr>
                <w:noProof/>
                <w:webHidden/>
              </w:rPr>
              <w:tab/>
            </w:r>
            <w:r>
              <w:rPr>
                <w:noProof/>
                <w:webHidden/>
              </w:rPr>
              <w:fldChar w:fldCharType="begin"/>
            </w:r>
            <w:r>
              <w:rPr>
                <w:noProof/>
                <w:webHidden/>
              </w:rPr>
              <w:instrText xml:space="preserve"> PAGEREF _Toc513388410 \h </w:instrText>
            </w:r>
            <w:r>
              <w:rPr>
                <w:noProof/>
                <w:webHidden/>
              </w:rPr>
            </w:r>
            <w:r>
              <w:rPr>
                <w:noProof/>
                <w:webHidden/>
              </w:rPr>
              <w:fldChar w:fldCharType="separate"/>
            </w:r>
            <w:r>
              <w:rPr>
                <w:noProof/>
                <w:webHidden/>
              </w:rPr>
              <w:t>76</w:t>
            </w:r>
            <w:r>
              <w:rPr>
                <w:noProof/>
                <w:webHidden/>
              </w:rPr>
              <w:fldChar w:fldCharType="end"/>
            </w:r>
          </w:hyperlink>
        </w:p>
        <w:p w14:paraId="34105C10" w14:textId="794E039A" w:rsidR="00C61C56" w:rsidRDefault="00C61C56">
          <w:pPr>
            <w:pStyle w:val="TOC2"/>
            <w:tabs>
              <w:tab w:val="left" w:pos="880"/>
              <w:tab w:val="right" w:leader="dot" w:pos="8630"/>
            </w:tabs>
            <w:rPr>
              <w:rFonts w:cstheme="minorBidi"/>
              <w:noProof/>
            </w:rPr>
          </w:pPr>
          <w:hyperlink w:anchor="_Toc513388411" w:history="1">
            <w:r w:rsidRPr="00F664AB">
              <w:rPr>
                <w:rStyle w:val="Hyperlink"/>
                <w:rFonts w:ascii="Arial" w:hAnsi="Arial" w:cs="Arial"/>
                <w:b/>
                <w:noProof/>
              </w:rPr>
              <w:t>7.2</w:t>
            </w:r>
            <w:r>
              <w:rPr>
                <w:rFonts w:cstheme="minorBidi"/>
                <w:noProof/>
              </w:rPr>
              <w:tab/>
            </w:r>
            <w:r w:rsidRPr="00F664AB">
              <w:rPr>
                <w:rStyle w:val="Hyperlink"/>
                <w:rFonts w:ascii="Arial" w:hAnsi="Arial" w:cs="Arial"/>
                <w:b/>
                <w:noProof/>
              </w:rPr>
              <w:t>PRODUCT DOCUMENTATION</w:t>
            </w:r>
            <w:r>
              <w:rPr>
                <w:noProof/>
                <w:webHidden/>
              </w:rPr>
              <w:tab/>
            </w:r>
            <w:r>
              <w:rPr>
                <w:noProof/>
                <w:webHidden/>
              </w:rPr>
              <w:fldChar w:fldCharType="begin"/>
            </w:r>
            <w:r>
              <w:rPr>
                <w:noProof/>
                <w:webHidden/>
              </w:rPr>
              <w:instrText xml:space="preserve"> PAGEREF _Toc513388411 \h </w:instrText>
            </w:r>
            <w:r>
              <w:rPr>
                <w:noProof/>
                <w:webHidden/>
              </w:rPr>
            </w:r>
            <w:r>
              <w:rPr>
                <w:noProof/>
                <w:webHidden/>
              </w:rPr>
              <w:fldChar w:fldCharType="separate"/>
            </w:r>
            <w:r>
              <w:rPr>
                <w:noProof/>
                <w:webHidden/>
              </w:rPr>
              <w:t>77</w:t>
            </w:r>
            <w:r>
              <w:rPr>
                <w:noProof/>
                <w:webHidden/>
              </w:rPr>
              <w:fldChar w:fldCharType="end"/>
            </w:r>
          </w:hyperlink>
        </w:p>
        <w:p w14:paraId="72A8946C" w14:textId="770A80E4" w:rsidR="00C61C56" w:rsidRDefault="00C61C56">
          <w:pPr>
            <w:pStyle w:val="TOC1"/>
            <w:tabs>
              <w:tab w:val="left" w:pos="440"/>
              <w:tab w:val="right" w:leader="dot" w:pos="8630"/>
            </w:tabs>
            <w:rPr>
              <w:rFonts w:cstheme="minorBidi"/>
              <w:noProof/>
            </w:rPr>
          </w:pPr>
          <w:hyperlink w:anchor="_Toc513388412" w:history="1">
            <w:r w:rsidRPr="00F664AB">
              <w:rPr>
                <w:rStyle w:val="Hyperlink"/>
                <w:rFonts w:ascii="Arial" w:hAnsi="Arial" w:cs="Arial"/>
                <w:noProof/>
              </w:rPr>
              <w:t>8</w:t>
            </w:r>
            <w:r>
              <w:rPr>
                <w:rFonts w:cstheme="minorBidi"/>
                <w:noProof/>
              </w:rPr>
              <w:tab/>
            </w:r>
            <w:r w:rsidRPr="00F664AB">
              <w:rPr>
                <w:rStyle w:val="Hyperlink"/>
                <w:rFonts w:ascii="Arial" w:hAnsi="Arial" w:cs="Arial"/>
                <w:noProof/>
              </w:rPr>
              <w:t>APPENDIX</w:t>
            </w:r>
            <w:r>
              <w:rPr>
                <w:noProof/>
                <w:webHidden/>
              </w:rPr>
              <w:tab/>
            </w:r>
            <w:r>
              <w:rPr>
                <w:noProof/>
                <w:webHidden/>
              </w:rPr>
              <w:fldChar w:fldCharType="begin"/>
            </w:r>
            <w:r>
              <w:rPr>
                <w:noProof/>
                <w:webHidden/>
              </w:rPr>
              <w:instrText xml:space="preserve"> PAGEREF _Toc513388412 \h </w:instrText>
            </w:r>
            <w:r>
              <w:rPr>
                <w:noProof/>
                <w:webHidden/>
              </w:rPr>
            </w:r>
            <w:r>
              <w:rPr>
                <w:noProof/>
                <w:webHidden/>
              </w:rPr>
              <w:fldChar w:fldCharType="separate"/>
            </w:r>
            <w:r>
              <w:rPr>
                <w:noProof/>
                <w:webHidden/>
              </w:rPr>
              <w:t>78</w:t>
            </w:r>
            <w:r>
              <w:rPr>
                <w:noProof/>
                <w:webHidden/>
              </w:rPr>
              <w:fldChar w:fldCharType="end"/>
            </w:r>
          </w:hyperlink>
        </w:p>
        <w:p w14:paraId="4852DF6E" w14:textId="31F40209" w:rsidR="00C61C56" w:rsidRDefault="00C61C56">
          <w:pPr>
            <w:pStyle w:val="TOC2"/>
            <w:tabs>
              <w:tab w:val="left" w:pos="880"/>
              <w:tab w:val="right" w:leader="dot" w:pos="8630"/>
            </w:tabs>
            <w:rPr>
              <w:rFonts w:cstheme="minorBidi"/>
              <w:noProof/>
            </w:rPr>
          </w:pPr>
          <w:hyperlink w:anchor="_Toc513388413" w:history="1">
            <w:r w:rsidRPr="00F664AB">
              <w:rPr>
                <w:rStyle w:val="Hyperlink"/>
                <w:rFonts w:ascii="Arial" w:eastAsia="Times New Roman" w:hAnsi="Arial" w:cs="Arial"/>
                <w:b/>
                <w:noProof/>
              </w:rPr>
              <w:t>8.1</w:t>
            </w:r>
            <w:r>
              <w:rPr>
                <w:rFonts w:cstheme="minorBidi"/>
                <w:noProof/>
              </w:rPr>
              <w:tab/>
            </w:r>
            <w:r w:rsidRPr="00F664AB">
              <w:rPr>
                <w:rStyle w:val="Hyperlink"/>
                <w:rFonts w:ascii="Arial" w:eastAsia="Times New Roman" w:hAnsi="Arial" w:cs="Arial"/>
                <w:b/>
                <w:noProof/>
              </w:rPr>
              <w:t>BASIC TERMINOLOGY</w:t>
            </w:r>
            <w:r>
              <w:rPr>
                <w:noProof/>
                <w:webHidden/>
              </w:rPr>
              <w:tab/>
            </w:r>
            <w:r>
              <w:rPr>
                <w:noProof/>
                <w:webHidden/>
              </w:rPr>
              <w:fldChar w:fldCharType="begin"/>
            </w:r>
            <w:r>
              <w:rPr>
                <w:noProof/>
                <w:webHidden/>
              </w:rPr>
              <w:instrText xml:space="preserve"> PAGEREF _Toc513388413 \h </w:instrText>
            </w:r>
            <w:r>
              <w:rPr>
                <w:noProof/>
                <w:webHidden/>
              </w:rPr>
            </w:r>
            <w:r>
              <w:rPr>
                <w:noProof/>
                <w:webHidden/>
              </w:rPr>
              <w:fldChar w:fldCharType="separate"/>
            </w:r>
            <w:r>
              <w:rPr>
                <w:noProof/>
                <w:webHidden/>
              </w:rPr>
              <w:t>78</w:t>
            </w:r>
            <w:r>
              <w:rPr>
                <w:noProof/>
                <w:webHidden/>
              </w:rPr>
              <w:fldChar w:fldCharType="end"/>
            </w:r>
          </w:hyperlink>
        </w:p>
        <w:p w14:paraId="2E5263E4" w14:textId="5C4B11DF" w:rsidR="00C61C56" w:rsidRDefault="00C61C56">
          <w:pPr>
            <w:pStyle w:val="TOC2"/>
            <w:tabs>
              <w:tab w:val="left" w:pos="880"/>
              <w:tab w:val="right" w:leader="dot" w:pos="8630"/>
            </w:tabs>
            <w:rPr>
              <w:rFonts w:cstheme="minorBidi"/>
              <w:noProof/>
            </w:rPr>
          </w:pPr>
          <w:hyperlink w:anchor="_Toc513388414" w:history="1">
            <w:r w:rsidRPr="00F664AB">
              <w:rPr>
                <w:rStyle w:val="Hyperlink"/>
                <w:rFonts w:ascii="Arial" w:eastAsia="Times New Roman" w:hAnsi="Arial" w:cs="Arial"/>
                <w:b/>
                <w:noProof/>
              </w:rPr>
              <w:t>8.2</w:t>
            </w:r>
            <w:r>
              <w:rPr>
                <w:rFonts w:cstheme="minorBidi"/>
                <w:noProof/>
              </w:rPr>
              <w:tab/>
            </w:r>
            <w:r w:rsidRPr="00F664AB">
              <w:rPr>
                <w:rStyle w:val="Hyperlink"/>
                <w:rFonts w:ascii="Arial" w:eastAsia="Times New Roman" w:hAnsi="Arial" w:cs="Arial"/>
                <w:b/>
                <w:noProof/>
              </w:rPr>
              <w:t>KEYBOARD SHORTCUTS</w:t>
            </w:r>
            <w:r>
              <w:rPr>
                <w:noProof/>
                <w:webHidden/>
              </w:rPr>
              <w:tab/>
            </w:r>
            <w:r>
              <w:rPr>
                <w:noProof/>
                <w:webHidden/>
              </w:rPr>
              <w:fldChar w:fldCharType="begin"/>
            </w:r>
            <w:r>
              <w:rPr>
                <w:noProof/>
                <w:webHidden/>
              </w:rPr>
              <w:instrText xml:space="preserve"> PAGEREF _Toc513388414 \h </w:instrText>
            </w:r>
            <w:r>
              <w:rPr>
                <w:noProof/>
                <w:webHidden/>
              </w:rPr>
            </w:r>
            <w:r>
              <w:rPr>
                <w:noProof/>
                <w:webHidden/>
              </w:rPr>
              <w:fldChar w:fldCharType="separate"/>
            </w:r>
            <w:r>
              <w:rPr>
                <w:noProof/>
                <w:webHidden/>
              </w:rPr>
              <w:t>79</w:t>
            </w:r>
            <w:r>
              <w:rPr>
                <w:noProof/>
                <w:webHidden/>
              </w:rPr>
              <w:fldChar w:fldCharType="end"/>
            </w:r>
          </w:hyperlink>
        </w:p>
        <w:p w14:paraId="29CEEF02" w14:textId="2C033DFD" w:rsidR="00C61C56" w:rsidRDefault="00C61C56">
          <w:pPr>
            <w:pStyle w:val="TOC3"/>
            <w:tabs>
              <w:tab w:val="left" w:pos="1320"/>
              <w:tab w:val="right" w:leader="dot" w:pos="8630"/>
            </w:tabs>
            <w:rPr>
              <w:rFonts w:cstheme="minorBidi"/>
              <w:noProof/>
            </w:rPr>
          </w:pPr>
          <w:hyperlink w:anchor="_Toc513388415" w:history="1">
            <w:r w:rsidRPr="00F664AB">
              <w:rPr>
                <w:rStyle w:val="Hyperlink"/>
                <w:rFonts w:ascii="Arial" w:hAnsi="Arial" w:cs="Arial"/>
                <w:b/>
                <w:noProof/>
              </w:rPr>
              <w:t>8.2.1</w:t>
            </w:r>
            <w:r>
              <w:rPr>
                <w:rFonts w:cstheme="minorBidi"/>
                <w:noProof/>
              </w:rPr>
              <w:tab/>
            </w:r>
            <w:r w:rsidRPr="00F664AB">
              <w:rPr>
                <w:rStyle w:val="Hyperlink"/>
                <w:rFonts w:ascii="Arial" w:hAnsi="Arial" w:cs="Arial"/>
                <w:b/>
                <w:noProof/>
              </w:rPr>
              <w:t>WORKING WITH DATA</w:t>
            </w:r>
            <w:r>
              <w:rPr>
                <w:noProof/>
                <w:webHidden/>
              </w:rPr>
              <w:tab/>
            </w:r>
            <w:r>
              <w:rPr>
                <w:noProof/>
                <w:webHidden/>
              </w:rPr>
              <w:fldChar w:fldCharType="begin"/>
            </w:r>
            <w:r>
              <w:rPr>
                <w:noProof/>
                <w:webHidden/>
              </w:rPr>
              <w:instrText xml:space="preserve"> PAGEREF _Toc513388415 \h </w:instrText>
            </w:r>
            <w:r>
              <w:rPr>
                <w:noProof/>
                <w:webHidden/>
              </w:rPr>
            </w:r>
            <w:r>
              <w:rPr>
                <w:noProof/>
                <w:webHidden/>
              </w:rPr>
              <w:fldChar w:fldCharType="separate"/>
            </w:r>
            <w:r>
              <w:rPr>
                <w:noProof/>
                <w:webHidden/>
              </w:rPr>
              <w:t>79</w:t>
            </w:r>
            <w:r>
              <w:rPr>
                <w:noProof/>
                <w:webHidden/>
              </w:rPr>
              <w:fldChar w:fldCharType="end"/>
            </w:r>
          </w:hyperlink>
        </w:p>
        <w:p w14:paraId="02B3D6A7" w14:textId="54E7CA86" w:rsidR="00C61C56" w:rsidRDefault="00C61C56">
          <w:pPr>
            <w:pStyle w:val="TOC3"/>
            <w:tabs>
              <w:tab w:val="left" w:pos="1320"/>
              <w:tab w:val="right" w:leader="dot" w:pos="8630"/>
            </w:tabs>
            <w:rPr>
              <w:rFonts w:cstheme="minorBidi"/>
              <w:noProof/>
            </w:rPr>
          </w:pPr>
          <w:hyperlink w:anchor="_Toc513388416" w:history="1">
            <w:r w:rsidRPr="00F664AB">
              <w:rPr>
                <w:rStyle w:val="Hyperlink"/>
                <w:rFonts w:ascii="Arial" w:eastAsia="Times New Roman" w:hAnsi="Arial" w:cs="Arial"/>
                <w:b/>
                <w:noProof/>
              </w:rPr>
              <w:t>8.2.2</w:t>
            </w:r>
            <w:r>
              <w:rPr>
                <w:rFonts w:cstheme="minorBidi"/>
                <w:noProof/>
              </w:rPr>
              <w:tab/>
            </w:r>
            <w:r w:rsidRPr="00F664AB">
              <w:rPr>
                <w:rStyle w:val="Hyperlink"/>
                <w:rFonts w:ascii="Arial" w:eastAsia="Times New Roman" w:hAnsi="Arial" w:cs="Arial"/>
                <w:b/>
                <w:noProof/>
              </w:rPr>
              <w:t>SHEET NAVIGATION</w:t>
            </w:r>
            <w:r>
              <w:rPr>
                <w:noProof/>
                <w:webHidden/>
              </w:rPr>
              <w:tab/>
            </w:r>
            <w:r>
              <w:rPr>
                <w:noProof/>
                <w:webHidden/>
              </w:rPr>
              <w:fldChar w:fldCharType="begin"/>
            </w:r>
            <w:r>
              <w:rPr>
                <w:noProof/>
                <w:webHidden/>
              </w:rPr>
              <w:instrText xml:space="preserve"> PAGEREF _Toc513388416 \h </w:instrText>
            </w:r>
            <w:r>
              <w:rPr>
                <w:noProof/>
                <w:webHidden/>
              </w:rPr>
            </w:r>
            <w:r>
              <w:rPr>
                <w:noProof/>
                <w:webHidden/>
              </w:rPr>
              <w:fldChar w:fldCharType="separate"/>
            </w:r>
            <w:r>
              <w:rPr>
                <w:noProof/>
                <w:webHidden/>
              </w:rPr>
              <w:t>80</w:t>
            </w:r>
            <w:r>
              <w:rPr>
                <w:noProof/>
                <w:webHidden/>
              </w:rPr>
              <w:fldChar w:fldCharType="end"/>
            </w:r>
          </w:hyperlink>
        </w:p>
        <w:p w14:paraId="483E7D9D" w14:textId="1EDAD791" w:rsidR="00C61C56" w:rsidRDefault="00C61C56">
          <w:pPr>
            <w:pStyle w:val="TOC3"/>
            <w:tabs>
              <w:tab w:val="left" w:pos="1320"/>
              <w:tab w:val="right" w:leader="dot" w:pos="8630"/>
            </w:tabs>
            <w:rPr>
              <w:rFonts w:cstheme="minorBidi"/>
              <w:noProof/>
            </w:rPr>
          </w:pPr>
          <w:hyperlink w:anchor="_Toc513388417" w:history="1">
            <w:r w:rsidRPr="00F664AB">
              <w:rPr>
                <w:rStyle w:val="Hyperlink"/>
                <w:rFonts w:ascii="Arial" w:eastAsia="Times New Roman" w:hAnsi="Arial" w:cs="Arial"/>
                <w:b/>
                <w:noProof/>
              </w:rPr>
              <w:t>8.2.3</w:t>
            </w:r>
            <w:r>
              <w:rPr>
                <w:rFonts w:cstheme="minorBidi"/>
                <w:noProof/>
              </w:rPr>
              <w:tab/>
            </w:r>
            <w:r w:rsidRPr="00F664AB">
              <w:rPr>
                <w:rStyle w:val="Hyperlink"/>
                <w:rFonts w:ascii="Arial" w:eastAsia="Times New Roman" w:hAnsi="Arial" w:cs="Arial"/>
                <w:b/>
                <w:noProof/>
              </w:rPr>
              <w:t>EXTENDING SELECTIONS IN SHEETS</w:t>
            </w:r>
            <w:r>
              <w:rPr>
                <w:noProof/>
                <w:webHidden/>
              </w:rPr>
              <w:tab/>
            </w:r>
            <w:r>
              <w:rPr>
                <w:noProof/>
                <w:webHidden/>
              </w:rPr>
              <w:fldChar w:fldCharType="begin"/>
            </w:r>
            <w:r>
              <w:rPr>
                <w:noProof/>
                <w:webHidden/>
              </w:rPr>
              <w:instrText xml:space="preserve"> PAGEREF _Toc513388417 \h </w:instrText>
            </w:r>
            <w:r>
              <w:rPr>
                <w:noProof/>
                <w:webHidden/>
              </w:rPr>
            </w:r>
            <w:r>
              <w:rPr>
                <w:noProof/>
                <w:webHidden/>
              </w:rPr>
              <w:fldChar w:fldCharType="separate"/>
            </w:r>
            <w:r>
              <w:rPr>
                <w:noProof/>
                <w:webHidden/>
              </w:rPr>
              <w:t>81</w:t>
            </w:r>
            <w:r>
              <w:rPr>
                <w:noProof/>
                <w:webHidden/>
              </w:rPr>
              <w:fldChar w:fldCharType="end"/>
            </w:r>
          </w:hyperlink>
        </w:p>
        <w:p w14:paraId="2D50FB0B" w14:textId="725F4EF4" w:rsidR="00F9047B" w:rsidRPr="00F8066B" w:rsidRDefault="00F9047B">
          <w:pPr>
            <w:rPr>
              <w:rFonts w:ascii="Arial" w:hAnsi="Arial" w:cs="Arial"/>
            </w:rPr>
          </w:pPr>
          <w:r w:rsidRPr="00F8066B">
            <w:rPr>
              <w:rFonts w:ascii="Arial" w:hAnsi="Arial" w:cs="Arial"/>
            </w:rPr>
            <w:fldChar w:fldCharType="end"/>
          </w:r>
        </w:p>
      </w:sdtContent>
    </w:sdt>
    <w:p w14:paraId="16BBA206" w14:textId="77777777" w:rsidR="008D119C" w:rsidRPr="00F8066B" w:rsidRDefault="008D119C" w:rsidP="000853B4">
      <w:pPr>
        <w:rPr>
          <w:rFonts w:ascii="Arial" w:hAnsi="Arial" w:cs="Arial"/>
        </w:rPr>
      </w:pPr>
    </w:p>
    <w:p w14:paraId="37438F88" w14:textId="77777777" w:rsidR="00A26A89" w:rsidRPr="00F8066B" w:rsidRDefault="00A26A89" w:rsidP="008D119C">
      <w:pPr>
        <w:rPr>
          <w:rFonts w:ascii="Arial" w:hAnsi="Arial" w:cs="Arial"/>
        </w:rPr>
      </w:pPr>
    </w:p>
    <w:p w14:paraId="35E61598" w14:textId="77777777" w:rsidR="00A26A89" w:rsidRPr="00F8066B" w:rsidRDefault="00A26A89">
      <w:pPr>
        <w:rPr>
          <w:rFonts w:ascii="Arial" w:hAnsi="Arial" w:cs="Arial"/>
        </w:rPr>
      </w:pPr>
      <w:r w:rsidRPr="00F8066B">
        <w:rPr>
          <w:rFonts w:ascii="Arial" w:hAnsi="Arial" w:cs="Arial"/>
        </w:rPr>
        <w:br w:type="page"/>
      </w:r>
    </w:p>
    <w:p w14:paraId="56D7431B" w14:textId="77777777" w:rsidR="007B7DE9" w:rsidRPr="002550FF" w:rsidRDefault="007B7DE9" w:rsidP="007B7DE9">
      <w:pPr>
        <w:pStyle w:val="Heading1"/>
        <w:rPr>
          <w:rFonts w:ascii="Arial" w:hAnsi="Arial" w:cs="Arial"/>
          <w:bCs w:val="0"/>
          <w:color w:val="0070C0"/>
          <w:sz w:val="32"/>
          <w:szCs w:val="32"/>
          <w:u w:val="none"/>
        </w:rPr>
      </w:pPr>
      <w:bookmarkStart w:id="1" w:name="_Toc513388335"/>
      <w:r w:rsidRPr="002550FF">
        <w:rPr>
          <w:rFonts w:ascii="Arial" w:hAnsi="Arial" w:cs="Arial"/>
          <w:bCs w:val="0"/>
          <w:color w:val="0070C0"/>
          <w:sz w:val="32"/>
          <w:szCs w:val="32"/>
          <w:u w:val="none"/>
        </w:rPr>
        <w:t>LOGIN</w:t>
      </w:r>
      <w:bookmarkEnd w:id="1"/>
    </w:p>
    <w:p w14:paraId="1B364950" w14:textId="77777777" w:rsidR="002550FF" w:rsidRDefault="002550FF" w:rsidP="002550FF"/>
    <w:p w14:paraId="0CA74820" w14:textId="77777777" w:rsidR="006B7706" w:rsidRPr="002550FF" w:rsidRDefault="006B7706" w:rsidP="006B7706">
      <w:pPr>
        <w:pStyle w:val="Heading2"/>
        <w:rPr>
          <w:rFonts w:ascii="Arial" w:eastAsia="Times New Roman" w:hAnsi="Arial" w:cs="Arial"/>
          <w:b/>
          <w:color w:val="0070C0"/>
          <w:sz w:val="28"/>
          <w:szCs w:val="28"/>
        </w:rPr>
      </w:pPr>
      <w:bookmarkStart w:id="2" w:name="_Toc513388336"/>
      <w:r w:rsidRPr="002550FF">
        <w:rPr>
          <w:rFonts w:ascii="Arial" w:eastAsia="Times New Roman" w:hAnsi="Arial" w:cs="Arial"/>
          <w:b/>
          <w:color w:val="0070C0"/>
          <w:sz w:val="28"/>
          <w:szCs w:val="28"/>
        </w:rPr>
        <w:t>SDSU SINGLE SIGN ON (OFFICE 365)</w:t>
      </w:r>
      <w:bookmarkEnd w:id="2"/>
    </w:p>
    <w:p w14:paraId="0886A0BC" w14:textId="77777777" w:rsidR="006B7706" w:rsidRDefault="006B7706" w:rsidP="006B7706">
      <w:pPr>
        <w:rPr>
          <w:rFonts w:ascii="Arial" w:hAnsi="Arial" w:cs="Arial"/>
        </w:rPr>
      </w:pPr>
    </w:p>
    <w:p w14:paraId="2FD10D1C" w14:textId="77777777" w:rsidR="006B7706" w:rsidRDefault="006B7706" w:rsidP="006B7706">
      <w:pPr>
        <w:pStyle w:val="Heading3"/>
        <w:rPr>
          <w:rFonts w:ascii="Arial" w:hAnsi="Arial" w:cs="Arial"/>
          <w:b/>
          <w:color w:val="0070C0"/>
        </w:rPr>
      </w:pPr>
      <w:bookmarkStart w:id="3" w:name="_Toc513388337"/>
      <w:r w:rsidRPr="006B7706">
        <w:rPr>
          <w:rFonts w:ascii="Arial" w:hAnsi="Arial" w:cs="Arial"/>
          <w:b/>
          <w:color w:val="0070C0"/>
        </w:rPr>
        <w:t>SDSU ADAPTIVE URL</w:t>
      </w:r>
      <w:bookmarkEnd w:id="3"/>
    </w:p>
    <w:p w14:paraId="01F0C996" w14:textId="77777777" w:rsidR="006B7706" w:rsidRDefault="006B7706" w:rsidP="006B7706"/>
    <w:p w14:paraId="0D722DE0" w14:textId="77777777" w:rsidR="006B7706" w:rsidRPr="006B7706" w:rsidRDefault="006B7706" w:rsidP="006B7706">
      <w:pPr>
        <w:rPr>
          <w:rFonts w:ascii="Arial" w:hAnsi="Arial" w:cs="Arial"/>
        </w:rPr>
      </w:pPr>
      <w:r>
        <w:rPr>
          <w:rFonts w:ascii="Arial" w:hAnsi="Arial" w:cs="Arial"/>
        </w:rPr>
        <w:t xml:space="preserve">Navigate to </w:t>
      </w:r>
      <w:hyperlink r:id="rId12" w:history="1">
        <w:r w:rsidRPr="006B7706">
          <w:rPr>
            <w:rStyle w:val="Hyperlink"/>
            <w:rFonts w:ascii="Arial" w:hAnsi="Arial" w:cs="Arial"/>
            <w:b/>
            <w:color w:val="auto"/>
            <w:highlight w:val="yellow"/>
          </w:rPr>
          <w:t>http://l.sdsu.edu/adaptive</w:t>
        </w:r>
      </w:hyperlink>
      <w:r>
        <w:rPr>
          <w:rFonts w:ascii="Arial" w:hAnsi="Arial" w:cs="Arial"/>
        </w:rPr>
        <w:t xml:space="preserve">. </w:t>
      </w:r>
    </w:p>
    <w:p w14:paraId="7056AE8F" w14:textId="77777777" w:rsidR="006B7706" w:rsidRDefault="006B7706" w:rsidP="006B7706">
      <w:pPr>
        <w:rPr>
          <w:rFonts w:ascii="Arial" w:hAnsi="Arial" w:cs="Arial"/>
        </w:rPr>
      </w:pPr>
    </w:p>
    <w:p w14:paraId="4873A008" w14:textId="77777777" w:rsidR="006B7706" w:rsidRPr="00A30819" w:rsidRDefault="00A30819" w:rsidP="006B7706">
      <w:pPr>
        <w:pStyle w:val="Heading3"/>
        <w:rPr>
          <w:rFonts w:ascii="Arial" w:hAnsi="Arial" w:cs="Arial"/>
          <w:b/>
          <w:color w:val="0070C0"/>
        </w:rPr>
      </w:pPr>
      <w:bookmarkStart w:id="4" w:name="_Toc513388338"/>
      <w:r w:rsidRPr="00A30819">
        <w:rPr>
          <w:rFonts w:ascii="Arial" w:hAnsi="Arial" w:cs="Arial"/>
          <w:b/>
          <w:color w:val="0070C0"/>
        </w:rPr>
        <w:t>SDSU OFFICE 365</w:t>
      </w:r>
      <w:bookmarkEnd w:id="4"/>
    </w:p>
    <w:p w14:paraId="16CF24F5" w14:textId="77777777" w:rsidR="006B7706" w:rsidRDefault="006B7706" w:rsidP="006B7706">
      <w:pPr>
        <w:rPr>
          <w:rFonts w:ascii="Arial" w:hAnsi="Arial" w:cs="Arial"/>
        </w:rPr>
      </w:pPr>
    </w:p>
    <w:p w14:paraId="23C97A83" w14:textId="77777777" w:rsidR="006B7706" w:rsidRDefault="006B7706" w:rsidP="006B7706">
      <w:pPr>
        <w:rPr>
          <w:rFonts w:ascii="Arial" w:hAnsi="Arial" w:cs="Arial"/>
        </w:rPr>
      </w:pPr>
      <w:r>
        <w:rPr>
          <w:rFonts w:ascii="Arial" w:hAnsi="Arial" w:cs="Arial"/>
        </w:rPr>
        <w:t>Navigate to Office 365 via</w:t>
      </w:r>
      <w:r w:rsidRPr="00775B9C">
        <w:rPr>
          <w:rFonts w:ascii="Arial" w:hAnsi="Arial" w:cs="Arial"/>
        </w:rPr>
        <w:t xml:space="preserve"> </w:t>
      </w:r>
      <w:hyperlink r:id="rId13" w:history="1">
        <w:r w:rsidRPr="00775B9C">
          <w:rPr>
            <w:rStyle w:val="Hyperlink"/>
            <w:rFonts w:ascii="Arial" w:hAnsi="Arial" w:cs="Arial"/>
            <w:b/>
            <w:color w:val="auto"/>
            <w:highlight w:val="yellow"/>
          </w:rPr>
          <w:t>portal.office.com</w:t>
        </w:r>
      </w:hyperlink>
      <w:r w:rsidRPr="006B7706">
        <w:rPr>
          <w:rFonts w:ascii="Arial" w:hAnsi="Arial" w:cs="Arial"/>
        </w:rPr>
        <w:t>.</w:t>
      </w:r>
    </w:p>
    <w:p w14:paraId="036DAD37" w14:textId="77777777" w:rsidR="006B7706" w:rsidRDefault="006B7706" w:rsidP="006B7706">
      <w:pPr>
        <w:rPr>
          <w:rFonts w:ascii="Arial" w:hAnsi="Arial" w:cs="Arial"/>
        </w:rPr>
      </w:pPr>
    </w:p>
    <w:p w14:paraId="219ABE3F" w14:textId="77777777" w:rsidR="006B7706" w:rsidRDefault="006B7706" w:rsidP="006B7706">
      <w:pPr>
        <w:rPr>
          <w:rFonts w:ascii="Arial" w:hAnsi="Arial" w:cs="Arial"/>
        </w:rPr>
      </w:pPr>
      <w:r>
        <w:rPr>
          <w:rFonts w:ascii="Arial" w:hAnsi="Arial" w:cs="Arial"/>
        </w:rPr>
        <w:t xml:space="preserve">Click on the </w:t>
      </w:r>
      <w:r w:rsidRPr="00775B9C">
        <w:rPr>
          <w:rFonts w:ascii="Arial" w:hAnsi="Arial" w:cs="Arial"/>
          <w:b/>
          <w:highlight w:val="yellow"/>
        </w:rPr>
        <w:t>MENU</w:t>
      </w:r>
      <w:r>
        <w:rPr>
          <w:rFonts w:ascii="Arial" w:hAnsi="Arial" w:cs="Arial"/>
        </w:rPr>
        <w:t xml:space="preserve"> box located in the top left</w:t>
      </w:r>
    </w:p>
    <w:p w14:paraId="48813141" w14:textId="77777777" w:rsidR="006B7706" w:rsidRDefault="006B7706" w:rsidP="006B7706">
      <w:pPr>
        <w:rPr>
          <w:rFonts w:ascii="Arial" w:hAnsi="Arial" w:cs="Arial"/>
        </w:rPr>
      </w:pPr>
      <w:r>
        <w:rPr>
          <w:noProof/>
        </w:rPr>
        <w:drawing>
          <wp:inline distT="0" distB="0" distL="0" distR="0" wp14:anchorId="69008F3B" wp14:editId="5583C730">
            <wp:extent cx="1866667" cy="47619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6667" cy="476190"/>
                    </a:xfrm>
                    <a:prstGeom prst="rect">
                      <a:avLst/>
                    </a:prstGeom>
                  </pic:spPr>
                </pic:pic>
              </a:graphicData>
            </a:graphic>
          </wp:inline>
        </w:drawing>
      </w:r>
    </w:p>
    <w:p w14:paraId="1F4B7790" w14:textId="77777777" w:rsidR="006B7706" w:rsidRDefault="006B7706" w:rsidP="006B7706">
      <w:pPr>
        <w:rPr>
          <w:rFonts w:ascii="Arial" w:hAnsi="Arial" w:cs="Arial"/>
        </w:rPr>
      </w:pPr>
    </w:p>
    <w:p w14:paraId="2D3686D6" w14:textId="05312B55" w:rsidR="006B7706" w:rsidRDefault="006B7706" w:rsidP="006B7706">
      <w:pPr>
        <w:rPr>
          <w:rFonts w:ascii="Arial" w:hAnsi="Arial" w:cs="Arial"/>
        </w:rPr>
      </w:pPr>
      <w:r>
        <w:rPr>
          <w:rFonts w:ascii="Arial" w:hAnsi="Arial" w:cs="Arial"/>
        </w:rPr>
        <w:t xml:space="preserve">Click on </w:t>
      </w:r>
      <w:r w:rsidRPr="00775B9C">
        <w:rPr>
          <w:rFonts w:ascii="Arial" w:hAnsi="Arial" w:cs="Arial"/>
          <w:b/>
          <w:highlight w:val="yellow"/>
        </w:rPr>
        <w:t>ALL APPS</w:t>
      </w:r>
      <w:r>
        <w:rPr>
          <w:rFonts w:ascii="Arial" w:hAnsi="Arial" w:cs="Arial"/>
        </w:rPr>
        <w:t xml:space="preserve"> </w:t>
      </w:r>
      <w:r w:rsidR="00DF6511">
        <w:rPr>
          <w:rFonts w:ascii="Arial" w:hAnsi="Arial" w:cs="Arial"/>
        </w:rPr>
        <w:t xml:space="preserve">from the </w:t>
      </w:r>
      <w:r>
        <w:rPr>
          <w:rFonts w:ascii="Arial" w:hAnsi="Arial" w:cs="Arial"/>
        </w:rPr>
        <w:t>menu items.</w:t>
      </w:r>
    </w:p>
    <w:p w14:paraId="1FDF8A13" w14:textId="77777777" w:rsidR="006B7706" w:rsidRDefault="006B7706" w:rsidP="006B7706">
      <w:pPr>
        <w:rPr>
          <w:rFonts w:ascii="Arial" w:hAnsi="Arial" w:cs="Arial"/>
        </w:rPr>
      </w:pPr>
      <w:r>
        <w:rPr>
          <w:noProof/>
        </w:rPr>
        <w:drawing>
          <wp:inline distT="0" distB="0" distL="0" distR="0" wp14:anchorId="3B7D66D6" wp14:editId="54DEF6E2">
            <wp:extent cx="961905" cy="5047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1905" cy="504762"/>
                    </a:xfrm>
                    <a:prstGeom prst="rect">
                      <a:avLst/>
                    </a:prstGeom>
                  </pic:spPr>
                </pic:pic>
              </a:graphicData>
            </a:graphic>
          </wp:inline>
        </w:drawing>
      </w:r>
    </w:p>
    <w:p w14:paraId="5DC0B592" w14:textId="77777777" w:rsidR="006B7706" w:rsidRDefault="006B7706" w:rsidP="006B7706">
      <w:pPr>
        <w:rPr>
          <w:rFonts w:ascii="Arial" w:hAnsi="Arial" w:cs="Arial"/>
        </w:rPr>
      </w:pPr>
    </w:p>
    <w:p w14:paraId="4502847F" w14:textId="50F5AE54" w:rsidR="006B7706" w:rsidRDefault="006B7706" w:rsidP="006B7706">
      <w:pPr>
        <w:rPr>
          <w:rFonts w:ascii="Arial" w:hAnsi="Arial" w:cs="Arial"/>
        </w:rPr>
      </w:pPr>
      <w:r>
        <w:rPr>
          <w:rFonts w:ascii="Arial" w:hAnsi="Arial" w:cs="Arial"/>
        </w:rPr>
        <w:t xml:space="preserve">Click on </w:t>
      </w:r>
      <w:r w:rsidRPr="00775B9C">
        <w:rPr>
          <w:rFonts w:ascii="Arial" w:hAnsi="Arial" w:cs="Arial"/>
          <w:b/>
          <w:highlight w:val="yellow"/>
        </w:rPr>
        <w:t>ADAPTIVE SUITE</w:t>
      </w:r>
      <w:r>
        <w:rPr>
          <w:rFonts w:ascii="Arial" w:hAnsi="Arial" w:cs="Arial"/>
        </w:rPr>
        <w:t xml:space="preserve"> from the </w:t>
      </w:r>
      <w:r w:rsidR="00DF6511">
        <w:rPr>
          <w:rFonts w:ascii="Arial" w:hAnsi="Arial" w:cs="Arial"/>
        </w:rPr>
        <w:t xml:space="preserve">expanded </w:t>
      </w:r>
      <w:r>
        <w:rPr>
          <w:rFonts w:ascii="Arial" w:hAnsi="Arial" w:cs="Arial"/>
        </w:rPr>
        <w:t>menu items.</w:t>
      </w:r>
    </w:p>
    <w:p w14:paraId="0CA1C98B" w14:textId="77777777" w:rsidR="006B7706" w:rsidRPr="00B00662" w:rsidRDefault="006B7706" w:rsidP="006B7706">
      <w:pPr>
        <w:rPr>
          <w:rFonts w:ascii="Arial" w:hAnsi="Arial" w:cs="Arial"/>
        </w:rPr>
      </w:pPr>
      <w:r>
        <w:rPr>
          <w:noProof/>
        </w:rPr>
        <w:drawing>
          <wp:inline distT="0" distB="0" distL="0" distR="0" wp14:anchorId="08B21F76" wp14:editId="346D9FCD">
            <wp:extent cx="2133333" cy="828571"/>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3333" cy="828571"/>
                    </a:xfrm>
                    <a:prstGeom prst="rect">
                      <a:avLst/>
                    </a:prstGeom>
                  </pic:spPr>
                </pic:pic>
              </a:graphicData>
            </a:graphic>
          </wp:inline>
        </w:drawing>
      </w:r>
    </w:p>
    <w:p w14:paraId="35BD7EF6" w14:textId="77777777" w:rsidR="006B7706" w:rsidRPr="002550FF" w:rsidRDefault="006B7706" w:rsidP="002550FF"/>
    <w:p w14:paraId="41BC7650" w14:textId="77777777" w:rsidR="00B00662" w:rsidRPr="002550FF" w:rsidRDefault="00CE3157" w:rsidP="0017787A">
      <w:pPr>
        <w:pStyle w:val="Heading2"/>
        <w:rPr>
          <w:rFonts w:ascii="Arial" w:eastAsia="Times New Roman" w:hAnsi="Arial" w:cs="Arial"/>
          <w:b/>
          <w:color w:val="0070C0"/>
          <w:sz w:val="28"/>
          <w:szCs w:val="28"/>
        </w:rPr>
      </w:pPr>
      <w:bookmarkStart w:id="5" w:name="_Toc513388339"/>
      <w:r w:rsidRPr="002550FF">
        <w:rPr>
          <w:rFonts w:ascii="Arial" w:eastAsia="Times New Roman" w:hAnsi="Arial" w:cs="Arial"/>
          <w:b/>
          <w:color w:val="0070C0"/>
          <w:sz w:val="28"/>
          <w:szCs w:val="28"/>
        </w:rPr>
        <w:t>ADAPTIVE INSIGHTS</w:t>
      </w:r>
      <w:r w:rsidR="002550FF" w:rsidRPr="002550FF">
        <w:rPr>
          <w:rFonts w:ascii="Arial" w:eastAsia="Times New Roman" w:hAnsi="Arial" w:cs="Arial"/>
          <w:b/>
          <w:color w:val="0070C0"/>
          <w:sz w:val="28"/>
          <w:szCs w:val="28"/>
        </w:rPr>
        <w:t xml:space="preserve"> WEBPAGE</w:t>
      </w:r>
      <w:bookmarkEnd w:id="5"/>
    </w:p>
    <w:p w14:paraId="7613B7D2" w14:textId="77777777" w:rsidR="00B00662" w:rsidRDefault="00B00662" w:rsidP="00B00662"/>
    <w:p w14:paraId="6D7FEE8B" w14:textId="77777777" w:rsidR="00B00662" w:rsidRDefault="00B00662" w:rsidP="00B00662">
      <w:pPr>
        <w:rPr>
          <w:rFonts w:ascii="Arial" w:hAnsi="Arial" w:cs="Arial"/>
          <w:b/>
        </w:rPr>
      </w:pPr>
      <w:r>
        <w:rPr>
          <w:rFonts w:ascii="Arial" w:hAnsi="Arial" w:cs="Arial"/>
        </w:rPr>
        <w:t xml:space="preserve">Navigate to </w:t>
      </w:r>
      <w:hyperlink r:id="rId17" w:history="1">
        <w:r w:rsidRPr="00775B9C">
          <w:rPr>
            <w:rStyle w:val="Hyperlink"/>
            <w:rFonts w:ascii="Arial" w:hAnsi="Arial" w:cs="Arial"/>
            <w:b/>
            <w:color w:val="auto"/>
            <w:highlight w:val="yellow"/>
          </w:rPr>
          <w:t>www.adaptiveinsights.com</w:t>
        </w:r>
      </w:hyperlink>
      <w:r w:rsidR="00775B9C">
        <w:rPr>
          <w:rFonts w:ascii="Arial" w:hAnsi="Arial" w:cs="Arial"/>
          <w:b/>
        </w:rPr>
        <w:t>.</w:t>
      </w:r>
    </w:p>
    <w:p w14:paraId="5FEF430E" w14:textId="77777777" w:rsidR="00B00662" w:rsidRDefault="00B00662" w:rsidP="00B00662">
      <w:pPr>
        <w:rPr>
          <w:rFonts w:ascii="Arial" w:hAnsi="Arial" w:cs="Arial"/>
        </w:rPr>
      </w:pPr>
    </w:p>
    <w:p w14:paraId="78EC53F6" w14:textId="77777777" w:rsidR="00B00662" w:rsidRDefault="00B00662" w:rsidP="00B00662">
      <w:pPr>
        <w:rPr>
          <w:rFonts w:ascii="Arial" w:hAnsi="Arial" w:cs="Arial"/>
        </w:rPr>
      </w:pPr>
      <w:r>
        <w:rPr>
          <w:rFonts w:ascii="Arial" w:hAnsi="Arial" w:cs="Arial"/>
        </w:rPr>
        <w:t xml:space="preserve">Click on the </w:t>
      </w:r>
      <w:r w:rsidRPr="00B00662">
        <w:rPr>
          <w:rFonts w:ascii="Arial" w:hAnsi="Arial" w:cs="Arial"/>
          <w:b/>
          <w:highlight w:val="yellow"/>
        </w:rPr>
        <w:t>LOGIN</w:t>
      </w:r>
      <w:r>
        <w:rPr>
          <w:rFonts w:ascii="Arial" w:hAnsi="Arial" w:cs="Arial"/>
        </w:rPr>
        <w:t xml:space="preserve"> icon on the top right of the menu.</w:t>
      </w:r>
    </w:p>
    <w:p w14:paraId="1D5E0971" w14:textId="77777777" w:rsidR="00B87D7D" w:rsidRDefault="00B87D7D" w:rsidP="00B00662">
      <w:pPr>
        <w:rPr>
          <w:rFonts w:ascii="Arial" w:hAnsi="Arial" w:cs="Arial"/>
        </w:rPr>
      </w:pPr>
      <w:r>
        <w:rPr>
          <w:noProof/>
        </w:rPr>
        <w:drawing>
          <wp:inline distT="0" distB="0" distL="0" distR="0" wp14:anchorId="760B7BEC" wp14:editId="319DF735">
            <wp:extent cx="542857" cy="3904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857" cy="390476"/>
                    </a:xfrm>
                    <a:prstGeom prst="rect">
                      <a:avLst/>
                    </a:prstGeom>
                  </pic:spPr>
                </pic:pic>
              </a:graphicData>
            </a:graphic>
          </wp:inline>
        </w:drawing>
      </w:r>
    </w:p>
    <w:p w14:paraId="3B9CFE4E" w14:textId="77777777" w:rsidR="00B00662" w:rsidRDefault="00B00662" w:rsidP="00B00662">
      <w:pPr>
        <w:rPr>
          <w:rFonts w:ascii="Arial" w:hAnsi="Arial" w:cs="Arial"/>
        </w:rPr>
      </w:pPr>
      <w:r>
        <w:rPr>
          <w:rFonts w:ascii="Arial" w:hAnsi="Arial" w:cs="Arial"/>
        </w:rPr>
        <w:t xml:space="preserve">Enter your </w:t>
      </w:r>
      <w:r w:rsidRPr="00B00662">
        <w:rPr>
          <w:rFonts w:ascii="Arial" w:hAnsi="Arial" w:cs="Arial"/>
          <w:b/>
          <w:highlight w:val="yellow"/>
        </w:rPr>
        <w:t>USERNAME</w:t>
      </w:r>
      <w:r>
        <w:rPr>
          <w:rFonts w:ascii="Arial" w:hAnsi="Arial" w:cs="Arial"/>
        </w:rPr>
        <w:t xml:space="preserve"> and </w:t>
      </w:r>
      <w:r w:rsidRPr="00B00662">
        <w:rPr>
          <w:rFonts w:ascii="Arial" w:hAnsi="Arial" w:cs="Arial"/>
          <w:b/>
          <w:highlight w:val="yellow"/>
        </w:rPr>
        <w:t>PASSWORD</w:t>
      </w:r>
      <w:r>
        <w:rPr>
          <w:rFonts w:ascii="Arial" w:hAnsi="Arial" w:cs="Arial"/>
        </w:rPr>
        <w:t xml:space="preserve"> and click </w:t>
      </w:r>
      <w:r w:rsidRPr="00B00662">
        <w:rPr>
          <w:rFonts w:ascii="Arial" w:hAnsi="Arial" w:cs="Arial"/>
          <w:b/>
          <w:highlight w:val="yellow"/>
        </w:rPr>
        <w:t>SUBMIT</w:t>
      </w:r>
      <w:r>
        <w:rPr>
          <w:rFonts w:ascii="Arial" w:hAnsi="Arial" w:cs="Arial"/>
        </w:rPr>
        <w:t>.</w:t>
      </w:r>
    </w:p>
    <w:p w14:paraId="10D4D067" w14:textId="77777777" w:rsidR="00B87D7D" w:rsidRDefault="006B7706" w:rsidP="00B00662">
      <w:pPr>
        <w:rPr>
          <w:rFonts w:ascii="Arial" w:hAnsi="Arial" w:cs="Arial"/>
        </w:rPr>
      </w:pPr>
      <w:r>
        <w:rPr>
          <w:noProof/>
        </w:rPr>
        <w:drawing>
          <wp:inline distT="0" distB="0" distL="0" distR="0" wp14:anchorId="410B661D" wp14:editId="118F1100">
            <wp:extent cx="3171429" cy="1704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71429" cy="1704762"/>
                    </a:xfrm>
                    <a:prstGeom prst="rect">
                      <a:avLst/>
                    </a:prstGeom>
                  </pic:spPr>
                </pic:pic>
              </a:graphicData>
            </a:graphic>
          </wp:inline>
        </w:drawing>
      </w:r>
    </w:p>
    <w:p w14:paraId="4F4BBFA2" w14:textId="77777777" w:rsidR="00B00662" w:rsidRDefault="00B00662" w:rsidP="00B00662">
      <w:pPr>
        <w:rPr>
          <w:rFonts w:ascii="Arial" w:hAnsi="Arial" w:cs="Arial"/>
        </w:rPr>
      </w:pPr>
    </w:p>
    <w:p w14:paraId="280376E1" w14:textId="77777777" w:rsidR="00B00662" w:rsidRPr="002550FF" w:rsidRDefault="00B00662" w:rsidP="00B00662">
      <w:pPr>
        <w:pStyle w:val="Heading2"/>
        <w:rPr>
          <w:rFonts w:ascii="Arial" w:hAnsi="Arial" w:cs="Arial"/>
          <w:b/>
          <w:color w:val="0070C0"/>
          <w:sz w:val="28"/>
          <w:szCs w:val="28"/>
        </w:rPr>
      </w:pPr>
      <w:bookmarkStart w:id="6" w:name="_Toc513388340"/>
      <w:r w:rsidRPr="002550FF">
        <w:rPr>
          <w:rFonts w:ascii="Arial" w:hAnsi="Arial" w:cs="Arial"/>
          <w:b/>
          <w:color w:val="0070C0"/>
          <w:sz w:val="28"/>
          <w:szCs w:val="28"/>
        </w:rPr>
        <w:t>CHANGE PASSWORD</w:t>
      </w:r>
      <w:bookmarkEnd w:id="6"/>
    </w:p>
    <w:p w14:paraId="27F46517" w14:textId="77777777" w:rsidR="007B7DE9" w:rsidRPr="00EE4216" w:rsidRDefault="007B7DE9" w:rsidP="007B7DE9">
      <w:pPr>
        <w:rPr>
          <w:rFonts w:ascii="Arial" w:hAnsi="Arial" w:cs="Arial"/>
          <w:b/>
        </w:rPr>
      </w:pPr>
    </w:p>
    <w:p w14:paraId="65D6E48B" w14:textId="77777777" w:rsidR="00A56DEF" w:rsidRPr="00EE4216" w:rsidRDefault="00A56DEF" w:rsidP="00A56DEF">
      <w:pPr>
        <w:rPr>
          <w:rFonts w:ascii="Arial" w:hAnsi="Arial" w:cs="Arial"/>
        </w:rPr>
      </w:pPr>
      <w:r>
        <w:rPr>
          <w:rFonts w:ascii="Arial" w:hAnsi="Arial" w:cs="Arial"/>
        </w:rPr>
        <w:t xml:space="preserve">Users can change their password by clicking on the drop-down menu for the user profile icon and then clicking on </w:t>
      </w:r>
      <w:r w:rsidRPr="00EE4216">
        <w:rPr>
          <w:rFonts w:ascii="Arial" w:hAnsi="Arial" w:cs="Arial"/>
          <w:b/>
          <w:highlight w:val="yellow"/>
        </w:rPr>
        <w:t>SETTINGS</w:t>
      </w:r>
      <w:r>
        <w:rPr>
          <w:rFonts w:ascii="Arial" w:hAnsi="Arial" w:cs="Arial"/>
        </w:rPr>
        <w:t>.</w:t>
      </w:r>
    </w:p>
    <w:p w14:paraId="000A8363" w14:textId="77777777" w:rsidR="00A56DEF" w:rsidRPr="00F8066B" w:rsidRDefault="00A56DEF" w:rsidP="00A56DEF">
      <w:pPr>
        <w:rPr>
          <w:rFonts w:ascii="Arial" w:hAnsi="Arial" w:cs="Arial"/>
        </w:rPr>
      </w:pPr>
      <w:r w:rsidRPr="00F8066B">
        <w:rPr>
          <w:rFonts w:ascii="Arial" w:hAnsi="Arial" w:cs="Arial"/>
          <w:noProof/>
        </w:rPr>
        <w:drawing>
          <wp:inline distT="0" distB="0" distL="0" distR="0" wp14:anchorId="6A7DA9D0" wp14:editId="71E8872C">
            <wp:extent cx="3590476" cy="10761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0476" cy="1076190"/>
                    </a:xfrm>
                    <a:prstGeom prst="rect">
                      <a:avLst/>
                    </a:prstGeom>
                  </pic:spPr>
                </pic:pic>
              </a:graphicData>
            </a:graphic>
          </wp:inline>
        </w:drawing>
      </w:r>
    </w:p>
    <w:p w14:paraId="2E5F2D1B" w14:textId="77777777" w:rsidR="00A56DEF" w:rsidRPr="00F8066B" w:rsidRDefault="00A56DEF" w:rsidP="00A56DEF">
      <w:pPr>
        <w:rPr>
          <w:rFonts w:ascii="Arial" w:hAnsi="Arial" w:cs="Arial"/>
        </w:rPr>
      </w:pPr>
    </w:p>
    <w:p w14:paraId="14522ADF" w14:textId="77777777" w:rsidR="00A56DEF" w:rsidRDefault="00A56DEF" w:rsidP="00A56DEF">
      <w:pPr>
        <w:rPr>
          <w:rFonts w:ascii="Arial" w:hAnsi="Arial" w:cs="Arial"/>
        </w:rPr>
      </w:pPr>
      <w:r>
        <w:rPr>
          <w:rFonts w:ascii="Arial" w:hAnsi="Arial" w:cs="Arial"/>
        </w:rPr>
        <w:t xml:space="preserve">Users can then enter their </w:t>
      </w:r>
      <w:r w:rsidRPr="00A56DEF">
        <w:rPr>
          <w:rFonts w:ascii="Arial" w:hAnsi="Arial" w:cs="Arial"/>
          <w:b/>
          <w:highlight w:val="yellow"/>
        </w:rPr>
        <w:t>OLD PASSWORD</w:t>
      </w:r>
      <w:r>
        <w:rPr>
          <w:rFonts w:ascii="Arial" w:hAnsi="Arial" w:cs="Arial"/>
        </w:rPr>
        <w:t xml:space="preserve">, </w:t>
      </w:r>
      <w:r w:rsidRPr="00A56DEF">
        <w:rPr>
          <w:rFonts w:ascii="Arial" w:hAnsi="Arial" w:cs="Arial"/>
          <w:b/>
          <w:highlight w:val="yellow"/>
        </w:rPr>
        <w:t>NEW PASSWORD</w:t>
      </w:r>
      <w:r>
        <w:rPr>
          <w:rFonts w:ascii="Arial" w:hAnsi="Arial" w:cs="Arial"/>
          <w:b/>
        </w:rPr>
        <w:t xml:space="preserve"> </w:t>
      </w:r>
      <w:r>
        <w:rPr>
          <w:rFonts w:ascii="Arial" w:hAnsi="Arial" w:cs="Arial"/>
        </w:rPr>
        <w:t xml:space="preserve">and </w:t>
      </w:r>
    </w:p>
    <w:p w14:paraId="2F4367C2" w14:textId="77777777" w:rsidR="00A56DEF" w:rsidRDefault="00A56DEF" w:rsidP="00A56DEF">
      <w:pPr>
        <w:rPr>
          <w:rFonts w:ascii="Arial" w:hAnsi="Arial" w:cs="Arial"/>
        </w:rPr>
      </w:pPr>
      <w:r w:rsidRPr="00A56DEF">
        <w:rPr>
          <w:rFonts w:ascii="Arial" w:hAnsi="Arial" w:cs="Arial"/>
          <w:b/>
          <w:highlight w:val="yellow"/>
        </w:rPr>
        <w:t>NEW PASSWORD</w:t>
      </w:r>
      <w:r>
        <w:rPr>
          <w:rFonts w:ascii="Arial" w:hAnsi="Arial" w:cs="Arial"/>
        </w:rPr>
        <w:t xml:space="preserve"> (again) for verification. </w:t>
      </w:r>
      <w:r w:rsidR="00B87D7D">
        <w:rPr>
          <w:rFonts w:ascii="Arial" w:hAnsi="Arial" w:cs="Arial"/>
        </w:rPr>
        <w:t>Then s</w:t>
      </w:r>
      <w:r>
        <w:rPr>
          <w:rFonts w:ascii="Arial" w:hAnsi="Arial" w:cs="Arial"/>
        </w:rPr>
        <w:t xml:space="preserve">croll to the bottom of the </w:t>
      </w:r>
      <w:r w:rsidR="00B87D7D">
        <w:rPr>
          <w:rFonts w:ascii="Arial" w:hAnsi="Arial" w:cs="Arial"/>
        </w:rPr>
        <w:t>settings</w:t>
      </w:r>
      <w:r>
        <w:rPr>
          <w:rFonts w:ascii="Arial" w:hAnsi="Arial" w:cs="Arial"/>
        </w:rPr>
        <w:t xml:space="preserve"> page and click </w:t>
      </w:r>
      <w:r w:rsidRPr="00EE4216">
        <w:rPr>
          <w:rFonts w:ascii="Arial" w:hAnsi="Arial" w:cs="Arial"/>
          <w:b/>
          <w:highlight w:val="yellow"/>
        </w:rPr>
        <w:t>SAVE</w:t>
      </w:r>
      <w:r>
        <w:rPr>
          <w:rFonts w:ascii="Arial" w:hAnsi="Arial" w:cs="Arial"/>
        </w:rPr>
        <w:t xml:space="preserve">. </w:t>
      </w:r>
    </w:p>
    <w:p w14:paraId="47F0408A" w14:textId="77777777" w:rsidR="00A56DEF" w:rsidRDefault="00A56DEF" w:rsidP="00A56DEF">
      <w:pPr>
        <w:rPr>
          <w:rFonts w:ascii="Arial" w:hAnsi="Arial" w:cs="Arial"/>
          <w:bCs/>
        </w:rPr>
      </w:pPr>
    </w:p>
    <w:p w14:paraId="66E8B769" w14:textId="77777777" w:rsidR="00A56DEF" w:rsidRDefault="00A56DEF" w:rsidP="00A56DEF">
      <w:pPr>
        <w:rPr>
          <w:rFonts w:ascii="Arial" w:hAnsi="Arial" w:cs="Arial"/>
          <w:bCs/>
        </w:rPr>
      </w:pPr>
      <w:r>
        <w:rPr>
          <w:noProof/>
        </w:rPr>
        <w:drawing>
          <wp:inline distT="0" distB="0" distL="0" distR="0" wp14:anchorId="49168492" wp14:editId="63962FB9">
            <wp:extent cx="4495238" cy="2342857"/>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5238" cy="2342857"/>
                    </a:xfrm>
                    <a:prstGeom prst="rect">
                      <a:avLst/>
                    </a:prstGeom>
                  </pic:spPr>
                </pic:pic>
              </a:graphicData>
            </a:graphic>
          </wp:inline>
        </w:drawing>
      </w:r>
      <w:r>
        <w:rPr>
          <w:rFonts w:ascii="Arial" w:hAnsi="Arial" w:cs="Arial"/>
          <w:bCs/>
        </w:rPr>
        <w:t xml:space="preserve"> </w:t>
      </w:r>
    </w:p>
    <w:p w14:paraId="08D129B7" w14:textId="77777777" w:rsidR="00A56DEF" w:rsidRDefault="00A56DEF" w:rsidP="00A56DEF">
      <w:pPr>
        <w:rPr>
          <w:rFonts w:ascii="Arial" w:hAnsi="Arial" w:cs="Arial"/>
          <w:bCs/>
        </w:rPr>
      </w:pPr>
    </w:p>
    <w:p w14:paraId="5B39FA8A" w14:textId="77777777" w:rsidR="00EE4216" w:rsidRDefault="00A56DEF" w:rsidP="00A56DEF">
      <w:pPr>
        <w:rPr>
          <w:rFonts w:ascii="Arial" w:hAnsi="Arial" w:cs="Arial"/>
          <w:b/>
        </w:rPr>
      </w:pPr>
      <w:r w:rsidRPr="00F8066B">
        <w:rPr>
          <w:rFonts w:ascii="Arial" w:hAnsi="Arial" w:cs="Arial"/>
          <w:noProof/>
        </w:rPr>
        <w:drawing>
          <wp:inline distT="0" distB="0" distL="0" distR="0" wp14:anchorId="64CD21CB" wp14:editId="2C965C5D">
            <wp:extent cx="3314286" cy="428571"/>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4286" cy="428571"/>
                    </a:xfrm>
                    <a:prstGeom prst="rect">
                      <a:avLst/>
                    </a:prstGeom>
                  </pic:spPr>
                </pic:pic>
              </a:graphicData>
            </a:graphic>
          </wp:inline>
        </w:drawing>
      </w:r>
      <w:r w:rsidR="00EE4216">
        <w:rPr>
          <w:rFonts w:ascii="Arial" w:hAnsi="Arial" w:cs="Arial"/>
          <w:bCs/>
        </w:rPr>
        <w:br w:type="page"/>
      </w:r>
    </w:p>
    <w:p w14:paraId="5A4D6EA7" w14:textId="77777777" w:rsidR="007B7DE9" w:rsidRPr="002550FF" w:rsidRDefault="007B7DE9" w:rsidP="00F9047B">
      <w:pPr>
        <w:pStyle w:val="Heading1"/>
        <w:rPr>
          <w:rFonts w:ascii="Arial" w:hAnsi="Arial" w:cs="Arial"/>
          <w:bCs w:val="0"/>
          <w:color w:val="0070C0"/>
          <w:sz w:val="32"/>
          <w:szCs w:val="32"/>
          <w:u w:val="none"/>
        </w:rPr>
      </w:pPr>
      <w:bookmarkStart w:id="7" w:name="_Toc513388341"/>
      <w:r w:rsidRPr="002550FF">
        <w:rPr>
          <w:rFonts w:ascii="Arial" w:hAnsi="Arial" w:cs="Arial"/>
          <w:bCs w:val="0"/>
          <w:color w:val="0070C0"/>
          <w:sz w:val="32"/>
          <w:szCs w:val="32"/>
          <w:u w:val="none"/>
        </w:rPr>
        <w:t>HOME</w:t>
      </w:r>
      <w:r w:rsidR="00EE4216" w:rsidRPr="002550FF">
        <w:rPr>
          <w:rFonts w:ascii="Arial" w:hAnsi="Arial" w:cs="Arial"/>
          <w:bCs w:val="0"/>
          <w:color w:val="0070C0"/>
          <w:sz w:val="32"/>
          <w:szCs w:val="32"/>
          <w:u w:val="none"/>
        </w:rPr>
        <w:t xml:space="preserve"> </w:t>
      </w:r>
      <w:r w:rsidRPr="002550FF">
        <w:rPr>
          <w:rFonts w:ascii="Arial" w:hAnsi="Arial" w:cs="Arial"/>
          <w:bCs w:val="0"/>
          <w:color w:val="0070C0"/>
          <w:sz w:val="32"/>
          <w:szCs w:val="32"/>
          <w:u w:val="none"/>
        </w:rPr>
        <w:t>PAGE</w:t>
      </w:r>
      <w:bookmarkEnd w:id="7"/>
    </w:p>
    <w:p w14:paraId="679AD36F" w14:textId="77777777" w:rsidR="00EE4216" w:rsidRDefault="00EE4216" w:rsidP="00EE4216"/>
    <w:p w14:paraId="39AE3034" w14:textId="77777777" w:rsidR="00EE4216" w:rsidRDefault="00EE4216" w:rsidP="00EE4216">
      <w:pPr>
        <w:rPr>
          <w:rFonts w:ascii="Arial" w:hAnsi="Arial" w:cs="Arial"/>
        </w:rPr>
      </w:pPr>
      <w:r>
        <w:rPr>
          <w:rFonts w:ascii="Arial" w:hAnsi="Arial" w:cs="Arial"/>
        </w:rPr>
        <w:t>The HOME PAGE is the first page that users see after they log in.</w:t>
      </w:r>
    </w:p>
    <w:p w14:paraId="6A7BFD6D" w14:textId="77777777" w:rsidR="00EE4216" w:rsidRDefault="00EE4216" w:rsidP="00EE4216">
      <w:pPr>
        <w:rPr>
          <w:rFonts w:ascii="Arial" w:hAnsi="Arial" w:cs="Arial"/>
        </w:rPr>
      </w:pPr>
    </w:p>
    <w:p w14:paraId="31B623D4" w14:textId="77777777" w:rsidR="00EE4216" w:rsidRPr="00EE4216" w:rsidRDefault="00EE4216" w:rsidP="00EE4216">
      <w:pPr>
        <w:rPr>
          <w:rFonts w:ascii="Arial" w:hAnsi="Arial" w:cs="Arial"/>
        </w:rPr>
      </w:pPr>
      <w:r>
        <w:rPr>
          <w:rFonts w:ascii="Arial" w:hAnsi="Arial" w:cs="Arial"/>
        </w:rPr>
        <w:t xml:space="preserve">Users can specify which HOME PAGE is displayed after log in by clicking on the drop-down menu for the user profile icon and then clicking on </w:t>
      </w:r>
      <w:r w:rsidRPr="00EE4216">
        <w:rPr>
          <w:rFonts w:ascii="Arial" w:hAnsi="Arial" w:cs="Arial"/>
          <w:b/>
          <w:highlight w:val="yellow"/>
        </w:rPr>
        <w:t>SETTINGS</w:t>
      </w:r>
      <w:r>
        <w:rPr>
          <w:rFonts w:ascii="Arial" w:hAnsi="Arial" w:cs="Arial"/>
        </w:rPr>
        <w:t>.</w:t>
      </w:r>
    </w:p>
    <w:p w14:paraId="33893EB4" w14:textId="77777777" w:rsidR="007B7DE9" w:rsidRPr="00F8066B" w:rsidRDefault="007B7DE9" w:rsidP="007B7DE9">
      <w:pPr>
        <w:rPr>
          <w:rFonts w:ascii="Arial" w:hAnsi="Arial" w:cs="Arial"/>
        </w:rPr>
      </w:pPr>
      <w:r w:rsidRPr="00F8066B">
        <w:rPr>
          <w:rFonts w:ascii="Arial" w:hAnsi="Arial" w:cs="Arial"/>
          <w:noProof/>
        </w:rPr>
        <w:drawing>
          <wp:inline distT="0" distB="0" distL="0" distR="0" wp14:anchorId="0E9CAD98" wp14:editId="7602C161">
            <wp:extent cx="3590476" cy="1076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0476" cy="1076190"/>
                    </a:xfrm>
                    <a:prstGeom prst="rect">
                      <a:avLst/>
                    </a:prstGeom>
                  </pic:spPr>
                </pic:pic>
              </a:graphicData>
            </a:graphic>
          </wp:inline>
        </w:drawing>
      </w:r>
    </w:p>
    <w:p w14:paraId="33374C31" w14:textId="77777777" w:rsidR="007B7DE9" w:rsidRPr="00F8066B" w:rsidRDefault="007B7DE9" w:rsidP="007B7DE9">
      <w:pPr>
        <w:rPr>
          <w:rFonts w:ascii="Arial" w:hAnsi="Arial" w:cs="Arial"/>
        </w:rPr>
      </w:pPr>
    </w:p>
    <w:p w14:paraId="6B72D49B" w14:textId="77777777" w:rsidR="00EE4216" w:rsidRPr="00F8066B" w:rsidRDefault="00EE4216" w:rsidP="007B7DE9">
      <w:pPr>
        <w:rPr>
          <w:rFonts w:ascii="Arial" w:hAnsi="Arial" w:cs="Arial"/>
        </w:rPr>
      </w:pPr>
      <w:r>
        <w:rPr>
          <w:rFonts w:ascii="Arial" w:hAnsi="Arial" w:cs="Arial"/>
        </w:rPr>
        <w:t xml:space="preserve">Users can then select one of the HOME PAGE choices from the drop-down menu. Users are encouraged to select </w:t>
      </w:r>
      <w:r w:rsidRPr="00EE4216">
        <w:rPr>
          <w:rFonts w:ascii="Arial" w:hAnsi="Arial" w:cs="Arial"/>
          <w:b/>
          <w:highlight w:val="yellow"/>
        </w:rPr>
        <w:t>ANNOUNCEMENTS PAGE</w:t>
      </w:r>
      <w:r>
        <w:rPr>
          <w:rFonts w:ascii="Arial" w:hAnsi="Arial" w:cs="Arial"/>
        </w:rPr>
        <w:t xml:space="preserve"> as this is where SDSU communication will be poste</w:t>
      </w:r>
      <w:r w:rsidR="00B87D7D">
        <w:rPr>
          <w:rFonts w:ascii="Arial" w:hAnsi="Arial" w:cs="Arial"/>
        </w:rPr>
        <w:t xml:space="preserve">d. </w:t>
      </w:r>
    </w:p>
    <w:p w14:paraId="2F533239" w14:textId="77777777" w:rsidR="007B7DE9" w:rsidRDefault="007B7DE9" w:rsidP="007B7DE9">
      <w:pPr>
        <w:rPr>
          <w:rFonts w:ascii="Arial" w:hAnsi="Arial" w:cs="Arial"/>
        </w:rPr>
      </w:pPr>
      <w:r w:rsidRPr="00F8066B">
        <w:rPr>
          <w:rFonts w:ascii="Arial" w:hAnsi="Arial" w:cs="Arial"/>
          <w:noProof/>
        </w:rPr>
        <w:drawing>
          <wp:inline distT="0" distB="0" distL="0" distR="0" wp14:anchorId="2AC66F1F" wp14:editId="14810103">
            <wp:extent cx="4666667" cy="298095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6667" cy="2980952"/>
                    </a:xfrm>
                    <a:prstGeom prst="rect">
                      <a:avLst/>
                    </a:prstGeom>
                  </pic:spPr>
                </pic:pic>
              </a:graphicData>
            </a:graphic>
          </wp:inline>
        </w:drawing>
      </w:r>
    </w:p>
    <w:p w14:paraId="25BA8E8C" w14:textId="77777777" w:rsidR="00D31612" w:rsidRDefault="00D31612" w:rsidP="00D31612">
      <w:pPr>
        <w:rPr>
          <w:rFonts w:ascii="Arial" w:hAnsi="Arial" w:cs="Arial"/>
        </w:rPr>
      </w:pPr>
    </w:p>
    <w:p w14:paraId="00FB6289" w14:textId="77777777" w:rsidR="00D31612" w:rsidRDefault="00D31612" w:rsidP="00D31612">
      <w:pPr>
        <w:rPr>
          <w:rFonts w:ascii="Arial" w:hAnsi="Arial" w:cs="Arial"/>
        </w:rPr>
      </w:pPr>
      <w:r>
        <w:rPr>
          <w:rFonts w:ascii="Arial" w:hAnsi="Arial" w:cs="Arial"/>
        </w:rPr>
        <w:t xml:space="preserve">Scroll to the bottom of the settings page and click </w:t>
      </w:r>
      <w:r w:rsidRPr="00EE4216">
        <w:rPr>
          <w:rFonts w:ascii="Arial" w:hAnsi="Arial" w:cs="Arial"/>
          <w:b/>
          <w:highlight w:val="yellow"/>
        </w:rPr>
        <w:t>SAVE</w:t>
      </w:r>
      <w:r>
        <w:rPr>
          <w:rFonts w:ascii="Arial" w:hAnsi="Arial" w:cs="Arial"/>
        </w:rPr>
        <w:t xml:space="preserve">. </w:t>
      </w:r>
    </w:p>
    <w:p w14:paraId="46FFD4CC" w14:textId="77777777" w:rsidR="00D31612" w:rsidRPr="00F8066B" w:rsidRDefault="00D31612" w:rsidP="007B7DE9">
      <w:pPr>
        <w:rPr>
          <w:rFonts w:ascii="Arial" w:hAnsi="Arial" w:cs="Arial"/>
        </w:rPr>
      </w:pPr>
    </w:p>
    <w:p w14:paraId="5F936456" w14:textId="77777777" w:rsidR="007B7DE9" w:rsidRPr="00F8066B" w:rsidRDefault="007B7DE9" w:rsidP="007B7DE9">
      <w:pPr>
        <w:rPr>
          <w:rFonts w:ascii="Arial" w:hAnsi="Arial" w:cs="Arial"/>
        </w:rPr>
      </w:pPr>
      <w:r w:rsidRPr="00F8066B">
        <w:rPr>
          <w:rFonts w:ascii="Arial" w:hAnsi="Arial" w:cs="Arial"/>
          <w:noProof/>
        </w:rPr>
        <w:drawing>
          <wp:inline distT="0" distB="0" distL="0" distR="0" wp14:anchorId="27E0B793" wp14:editId="5B951BA1">
            <wp:extent cx="3314286" cy="42857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4286" cy="428571"/>
                    </a:xfrm>
                    <a:prstGeom prst="rect">
                      <a:avLst/>
                    </a:prstGeom>
                  </pic:spPr>
                </pic:pic>
              </a:graphicData>
            </a:graphic>
          </wp:inline>
        </w:drawing>
      </w:r>
    </w:p>
    <w:p w14:paraId="347D0E76" w14:textId="77777777" w:rsidR="007B7DE9" w:rsidRPr="00F8066B" w:rsidRDefault="007B7DE9" w:rsidP="007B7DE9">
      <w:pPr>
        <w:rPr>
          <w:rFonts w:ascii="Arial" w:hAnsi="Arial" w:cs="Arial"/>
        </w:rPr>
      </w:pPr>
    </w:p>
    <w:p w14:paraId="3CA088D4" w14:textId="77777777" w:rsidR="007B7DE9" w:rsidRPr="00F8066B" w:rsidRDefault="007B7DE9" w:rsidP="007B7DE9">
      <w:pPr>
        <w:rPr>
          <w:rFonts w:ascii="Arial" w:hAnsi="Arial" w:cs="Arial"/>
        </w:rPr>
      </w:pPr>
    </w:p>
    <w:p w14:paraId="75ADFD30" w14:textId="77777777" w:rsidR="00D31612" w:rsidRDefault="00D31612">
      <w:pPr>
        <w:rPr>
          <w:rFonts w:ascii="Arial" w:hAnsi="Arial" w:cs="Arial"/>
          <w:b/>
          <w:color w:val="0070C0"/>
          <w:sz w:val="32"/>
          <w:szCs w:val="32"/>
        </w:rPr>
      </w:pPr>
      <w:r>
        <w:rPr>
          <w:rFonts w:ascii="Arial" w:hAnsi="Arial" w:cs="Arial"/>
          <w:bCs/>
          <w:color w:val="0070C0"/>
          <w:sz w:val="32"/>
          <w:szCs w:val="32"/>
        </w:rPr>
        <w:br w:type="page"/>
      </w:r>
    </w:p>
    <w:p w14:paraId="2ED701EA" w14:textId="77777777" w:rsidR="00216D9F" w:rsidRPr="00216D9F" w:rsidRDefault="00D31612" w:rsidP="00216D9F">
      <w:pPr>
        <w:pStyle w:val="Heading1"/>
        <w:rPr>
          <w:rFonts w:ascii="Arial" w:hAnsi="Arial" w:cs="Arial"/>
          <w:bCs w:val="0"/>
          <w:color w:val="0070C0"/>
          <w:sz w:val="32"/>
          <w:szCs w:val="32"/>
          <w:u w:val="none"/>
        </w:rPr>
      </w:pPr>
      <w:bookmarkStart w:id="8" w:name="_Toc513388342"/>
      <w:r>
        <w:rPr>
          <w:rFonts w:ascii="Arial" w:hAnsi="Arial" w:cs="Arial"/>
          <w:bCs w:val="0"/>
          <w:color w:val="0070C0"/>
          <w:sz w:val="32"/>
          <w:szCs w:val="32"/>
          <w:u w:val="none"/>
        </w:rPr>
        <w:t>PROFILE AVATAR</w:t>
      </w:r>
      <w:bookmarkEnd w:id="8"/>
    </w:p>
    <w:p w14:paraId="09714202" w14:textId="77777777" w:rsidR="00216D9F" w:rsidRDefault="00216D9F" w:rsidP="00216D9F"/>
    <w:p w14:paraId="58FDEB97" w14:textId="77777777" w:rsidR="00D31612" w:rsidRDefault="00216D9F" w:rsidP="00216D9F">
      <w:pPr>
        <w:rPr>
          <w:rFonts w:ascii="Arial" w:hAnsi="Arial" w:cs="Arial"/>
        </w:rPr>
      </w:pPr>
      <w:r>
        <w:rPr>
          <w:rFonts w:ascii="Arial" w:hAnsi="Arial" w:cs="Arial"/>
        </w:rPr>
        <w:t xml:space="preserve">Users </w:t>
      </w:r>
      <w:r w:rsidR="00D31612">
        <w:rPr>
          <w:rFonts w:ascii="Arial" w:hAnsi="Arial" w:cs="Arial"/>
        </w:rPr>
        <w:t>may</w:t>
      </w:r>
      <w:r>
        <w:rPr>
          <w:rFonts w:ascii="Arial" w:hAnsi="Arial" w:cs="Arial"/>
        </w:rPr>
        <w:t xml:space="preserve"> </w:t>
      </w:r>
      <w:r w:rsidR="00D31612">
        <w:rPr>
          <w:rFonts w:ascii="Arial" w:hAnsi="Arial" w:cs="Arial"/>
        </w:rPr>
        <w:t>select an image to display as their avatar in their profile.</w:t>
      </w:r>
    </w:p>
    <w:p w14:paraId="2043E7C9" w14:textId="77777777" w:rsidR="00216D9F" w:rsidRPr="00EE4216" w:rsidRDefault="00D31612" w:rsidP="00216D9F">
      <w:pPr>
        <w:rPr>
          <w:rFonts w:ascii="Arial" w:hAnsi="Arial" w:cs="Arial"/>
        </w:rPr>
      </w:pPr>
      <w:r>
        <w:rPr>
          <w:rFonts w:ascii="Arial" w:hAnsi="Arial" w:cs="Arial"/>
        </w:rPr>
        <w:t xml:space="preserve">Click </w:t>
      </w:r>
      <w:r w:rsidR="00216D9F">
        <w:rPr>
          <w:rFonts w:ascii="Arial" w:hAnsi="Arial" w:cs="Arial"/>
        </w:rPr>
        <w:t xml:space="preserve">on the drop-down menu for the user profile icon and then clicking on </w:t>
      </w:r>
      <w:r w:rsidR="00216D9F" w:rsidRPr="00EE4216">
        <w:rPr>
          <w:rFonts w:ascii="Arial" w:hAnsi="Arial" w:cs="Arial"/>
          <w:b/>
          <w:highlight w:val="yellow"/>
        </w:rPr>
        <w:t>SETTINGS</w:t>
      </w:r>
      <w:r w:rsidR="00216D9F">
        <w:rPr>
          <w:rFonts w:ascii="Arial" w:hAnsi="Arial" w:cs="Arial"/>
        </w:rPr>
        <w:t>.</w:t>
      </w:r>
    </w:p>
    <w:p w14:paraId="681FBB05" w14:textId="77777777" w:rsidR="00216D9F" w:rsidRPr="00F8066B" w:rsidRDefault="00216D9F" w:rsidP="00216D9F">
      <w:pPr>
        <w:rPr>
          <w:rFonts w:ascii="Arial" w:hAnsi="Arial" w:cs="Arial"/>
        </w:rPr>
      </w:pPr>
      <w:r w:rsidRPr="00F8066B">
        <w:rPr>
          <w:rFonts w:ascii="Arial" w:hAnsi="Arial" w:cs="Arial"/>
          <w:noProof/>
        </w:rPr>
        <w:drawing>
          <wp:inline distT="0" distB="0" distL="0" distR="0" wp14:anchorId="30367802" wp14:editId="34A6A10B">
            <wp:extent cx="3590476" cy="107619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0476" cy="1076190"/>
                    </a:xfrm>
                    <a:prstGeom prst="rect">
                      <a:avLst/>
                    </a:prstGeom>
                  </pic:spPr>
                </pic:pic>
              </a:graphicData>
            </a:graphic>
          </wp:inline>
        </w:drawing>
      </w:r>
    </w:p>
    <w:p w14:paraId="2456A714" w14:textId="77777777" w:rsidR="00216D9F" w:rsidRPr="00F8066B" w:rsidRDefault="00216D9F" w:rsidP="00216D9F">
      <w:pPr>
        <w:rPr>
          <w:rFonts w:ascii="Arial" w:hAnsi="Arial" w:cs="Arial"/>
        </w:rPr>
      </w:pPr>
    </w:p>
    <w:p w14:paraId="2B547233" w14:textId="77777777" w:rsidR="00216D9F" w:rsidRDefault="00D31612" w:rsidP="00216D9F">
      <w:pPr>
        <w:rPr>
          <w:rFonts w:ascii="Arial" w:hAnsi="Arial" w:cs="Arial"/>
        </w:rPr>
      </w:pPr>
      <w:r>
        <w:rPr>
          <w:rFonts w:ascii="Arial" w:hAnsi="Arial" w:cs="Arial"/>
        </w:rPr>
        <w:t xml:space="preserve">Either </w:t>
      </w:r>
      <w:r w:rsidRPr="00D31612">
        <w:rPr>
          <w:rFonts w:ascii="Arial" w:hAnsi="Arial" w:cs="Arial"/>
          <w:b/>
          <w:highlight w:val="yellow"/>
        </w:rPr>
        <w:t>SELECT</w:t>
      </w:r>
      <w:r>
        <w:rPr>
          <w:rFonts w:ascii="Arial" w:hAnsi="Arial" w:cs="Arial"/>
        </w:rPr>
        <w:t xml:space="preserve"> the default avatar or browse your computer to </w:t>
      </w:r>
      <w:r w:rsidRPr="00D31612">
        <w:rPr>
          <w:rFonts w:ascii="Arial" w:hAnsi="Arial" w:cs="Arial"/>
          <w:b/>
          <w:highlight w:val="yellow"/>
        </w:rPr>
        <w:t>UPLOAD AN IMAGE</w:t>
      </w:r>
      <w:r w:rsidRPr="00D31612">
        <w:rPr>
          <w:rFonts w:ascii="Arial" w:hAnsi="Arial" w:cs="Arial"/>
          <w:highlight w:val="yellow"/>
        </w:rPr>
        <w:t>.</w:t>
      </w:r>
      <w:r w:rsidR="00216D9F">
        <w:rPr>
          <w:rFonts w:ascii="Arial" w:hAnsi="Arial" w:cs="Arial"/>
        </w:rPr>
        <w:t xml:space="preserve"> </w:t>
      </w:r>
    </w:p>
    <w:p w14:paraId="61ADD063" w14:textId="77777777" w:rsidR="00216D9F" w:rsidRPr="00F8066B" w:rsidRDefault="00216D9F" w:rsidP="00216D9F">
      <w:pPr>
        <w:rPr>
          <w:rFonts w:ascii="Arial" w:hAnsi="Arial" w:cs="Arial"/>
        </w:rPr>
      </w:pPr>
    </w:p>
    <w:p w14:paraId="64205934" w14:textId="77777777" w:rsidR="00216D9F" w:rsidRDefault="00D31612" w:rsidP="00216D9F">
      <w:pPr>
        <w:rPr>
          <w:rFonts w:ascii="Arial" w:hAnsi="Arial" w:cs="Arial"/>
        </w:rPr>
      </w:pPr>
      <w:r>
        <w:rPr>
          <w:noProof/>
        </w:rPr>
        <w:drawing>
          <wp:inline distT="0" distB="0" distL="0" distR="0" wp14:anchorId="3EE56103" wp14:editId="7B6BBE78">
            <wp:extent cx="4914286" cy="1771429"/>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4286" cy="1771429"/>
                    </a:xfrm>
                    <a:prstGeom prst="rect">
                      <a:avLst/>
                    </a:prstGeom>
                  </pic:spPr>
                </pic:pic>
              </a:graphicData>
            </a:graphic>
          </wp:inline>
        </w:drawing>
      </w:r>
    </w:p>
    <w:p w14:paraId="480B07AB" w14:textId="77777777" w:rsidR="00D31612" w:rsidRDefault="00D31612" w:rsidP="00216D9F">
      <w:pPr>
        <w:rPr>
          <w:rFonts w:ascii="Arial" w:hAnsi="Arial" w:cs="Arial"/>
        </w:rPr>
      </w:pPr>
    </w:p>
    <w:p w14:paraId="6A31F48C" w14:textId="77777777" w:rsidR="00D31612" w:rsidRPr="00F8066B" w:rsidRDefault="00D31612" w:rsidP="00D31612">
      <w:pPr>
        <w:rPr>
          <w:rFonts w:ascii="Arial" w:hAnsi="Arial" w:cs="Arial"/>
        </w:rPr>
      </w:pPr>
      <w:r>
        <w:rPr>
          <w:rFonts w:ascii="Arial" w:hAnsi="Arial" w:cs="Arial"/>
        </w:rPr>
        <w:t xml:space="preserve">Scroll to the bottom of the settings page and click </w:t>
      </w:r>
      <w:r w:rsidRPr="00EE4216">
        <w:rPr>
          <w:rFonts w:ascii="Arial" w:hAnsi="Arial" w:cs="Arial"/>
          <w:b/>
          <w:highlight w:val="yellow"/>
        </w:rPr>
        <w:t>SAVE</w:t>
      </w:r>
      <w:r>
        <w:rPr>
          <w:rFonts w:ascii="Arial" w:hAnsi="Arial" w:cs="Arial"/>
        </w:rPr>
        <w:t>.</w:t>
      </w:r>
    </w:p>
    <w:p w14:paraId="197F9F5D" w14:textId="77777777" w:rsidR="00216D9F" w:rsidRPr="00F8066B" w:rsidRDefault="00216D9F" w:rsidP="00216D9F">
      <w:pPr>
        <w:rPr>
          <w:rFonts w:ascii="Arial" w:hAnsi="Arial" w:cs="Arial"/>
        </w:rPr>
      </w:pPr>
      <w:r w:rsidRPr="00F8066B">
        <w:rPr>
          <w:rFonts w:ascii="Arial" w:hAnsi="Arial" w:cs="Arial"/>
          <w:noProof/>
        </w:rPr>
        <w:drawing>
          <wp:inline distT="0" distB="0" distL="0" distR="0" wp14:anchorId="6C5FCC9D" wp14:editId="3239A290">
            <wp:extent cx="3314286" cy="428571"/>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4286" cy="428571"/>
                    </a:xfrm>
                    <a:prstGeom prst="rect">
                      <a:avLst/>
                    </a:prstGeom>
                  </pic:spPr>
                </pic:pic>
              </a:graphicData>
            </a:graphic>
          </wp:inline>
        </w:drawing>
      </w:r>
    </w:p>
    <w:p w14:paraId="501179F7" w14:textId="77777777" w:rsidR="00216D9F" w:rsidRPr="00F8066B" w:rsidRDefault="00216D9F" w:rsidP="00216D9F">
      <w:pPr>
        <w:rPr>
          <w:rFonts w:ascii="Arial" w:hAnsi="Arial" w:cs="Arial"/>
        </w:rPr>
      </w:pPr>
    </w:p>
    <w:p w14:paraId="4980E800" w14:textId="77777777" w:rsidR="00216D9F" w:rsidRPr="00F8066B" w:rsidRDefault="00216D9F" w:rsidP="00216D9F">
      <w:pPr>
        <w:rPr>
          <w:rFonts w:ascii="Arial" w:hAnsi="Arial" w:cs="Arial"/>
        </w:rPr>
      </w:pPr>
    </w:p>
    <w:p w14:paraId="715117B9" w14:textId="77777777" w:rsidR="00A56DEF" w:rsidRDefault="00A56DEF">
      <w:pPr>
        <w:rPr>
          <w:rFonts w:ascii="Arial" w:hAnsi="Arial" w:cs="Arial"/>
          <w:b/>
        </w:rPr>
      </w:pPr>
      <w:r>
        <w:rPr>
          <w:rFonts w:ascii="Arial" w:hAnsi="Arial" w:cs="Arial"/>
          <w:bCs/>
        </w:rPr>
        <w:br w:type="page"/>
      </w:r>
    </w:p>
    <w:p w14:paraId="4F07F83C" w14:textId="77777777" w:rsidR="00855031" w:rsidRDefault="00816075" w:rsidP="00855031">
      <w:pPr>
        <w:pStyle w:val="Heading1"/>
        <w:rPr>
          <w:rFonts w:ascii="Arial" w:hAnsi="Arial" w:cs="Arial"/>
          <w:bCs w:val="0"/>
          <w:color w:val="0070C0"/>
          <w:sz w:val="32"/>
          <w:szCs w:val="32"/>
          <w:u w:val="none"/>
        </w:rPr>
      </w:pPr>
      <w:bookmarkStart w:id="9" w:name="_Toc513388343"/>
      <w:r w:rsidRPr="002550FF">
        <w:rPr>
          <w:rFonts w:ascii="Arial" w:hAnsi="Arial" w:cs="Arial"/>
          <w:bCs w:val="0"/>
          <w:color w:val="0070C0"/>
          <w:sz w:val="32"/>
          <w:szCs w:val="32"/>
          <w:u w:val="none"/>
        </w:rPr>
        <w:t>VERSIONS</w:t>
      </w:r>
      <w:bookmarkEnd w:id="9"/>
    </w:p>
    <w:p w14:paraId="7FCB0284" w14:textId="77777777" w:rsidR="00855031" w:rsidRDefault="00855031" w:rsidP="00855031"/>
    <w:p w14:paraId="2A2C714C" w14:textId="77777777" w:rsidR="00DC45BE" w:rsidRDefault="00DC45BE" w:rsidP="00DC45BE">
      <w:pPr>
        <w:rPr>
          <w:rFonts w:ascii="Arial" w:hAnsi="Arial" w:cs="Arial"/>
        </w:rPr>
      </w:pPr>
      <w:r>
        <w:rPr>
          <w:rFonts w:ascii="Arial" w:hAnsi="Arial" w:cs="Arial"/>
        </w:rPr>
        <w:t xml:space="preserve">A VERSION is a collection of data that represents a particular financial scenario. </w:t>
      </w:r>
    </w:p>
    <w:p w14:paraId="06034775" w14:textId="77777777" w:rsidR="00DC45BE" w:rsidRDefault="00DC45BE" w:rsidP="00DC45BE">
      <w:pPr>
        <w:rPr>
          <w:rFonts w:ascii="Arial" w:hAnsi="Arial" w:cs="Arial"/>
        </w:rPr>
      </w:pPr>
    </w:p>
    <w:p w14:paraId="46D8F49F" w14:textId="77777777" w:rsidR="00DC45BE" w:rsidRDefault="00DC45BE" w:rsidP="00DC45BE">
      <w:pPr>
        <w:rPr>
          <w:rFonts w:ascii="Arial" w:hAnsi="Arial" w:cs="Arial"/>
        </w:rPr>
      </w:pPr>
      <w:r>
        <w:rPr>
          <w:rFonts w:ascii="Arial" w:hAnsi="Arial" w:cs="Arial"/>
        </w:rPr>
        <w:t xml:space="preserve">There are two types of versions: </w:t>
      </w:r>
      <w:r w:rsidRPr="00706DA7">
        <w:rPr>
          <w:rFonts w:ascii="Arial" w:hAnsi="Arial" w:cs="Arial"/>
          <w:b/>
        </w:rPr>
        <w:t>ACTUAL</w:t>
      </w:r>
      <w:r>
        <w:rPr>
          <w:rFonts w:ascii="Arial" w:hAnsi="Arial" w:cs="Arial"/>
        </w:rPr>
        <w:t xml:space="preserve"> versions and </w:t>
      </w:r>
      <w:r w:rsidRPr="00706DA7">
        <w:rPr>
          <w:rFonts w:ascii="Arial" w:hAnsi="Arial" w:cs="Arial"/>
          <w:b/>
        </w:rPr>
        <w:t>PLANNING</w:t>
      </w:r>
      <w:r>
        <w:rPr>
          <w:rFonts w:ascii="Arial" w:hAnsi="Arial" w:cs="Arial"/>
        </w:rPr>
        <w:t xml:space="preserve"> versions. </w:t>
      </w:r>
    </w:p>
    <w:p w14:paraId="0C2D5C8B" w14:textId="77777777" w:rsidR="00DC45BE" w:rsidRDefault="00DC45BE" w:rsidP="00DC45BE">
      <w:pPr>
        <w:rPr>
          <w:rFonts w:ascii="Arial" w:hAnsi="Arial" w:cs="Arial"/>
        </w:rPr>
      </w:pPr>
    </w:p>
    <w:p w14:paraId="4343FFBC" w14:textId="77777777" w:rsidR="00DC45BE" w:rsidRDefault="00DC45BE" w:rsidP="00DC45BE">
      <w:pPr>
        <w:rPr>
          <w:rFonts w:ascii="Arial" w:hAnsi="Arial" w:cs="Arial"/>
        </w:rPr>
      </w:pPr>
      <w:r w:rsidRPr="00DC45BE">
        <w:rPr>
          <w:rFonts w:ascii="Arial" w:hAnsi="Arial" w:cs="Arial"/>
        </w:rPr>
        <w:t xml:space="preserve">Actual versions contain </w:t>
      </w:r>
      <w:r>
        <w:rPr>
          <w:rFonts w:ascii="Arial" w:hAnsi="Arial" w:cs="Arial"/>
        </w:rPr>
        <w:t>data</w:t>
      </w:r>
      <w:r w:rsidRPr="00DC45BE">
        <w:rPr>
          <w:rFonts w:ascii="Arial" w:hAnsi="Arial" w:cs="Arial"/>
        </w:rPr>
        <w:t xml:space="preserve"> </w:t>
      </w:r>
      <w:r>
        <w:rPr>
          <w:rFonts w:ascii="Arial" w:hAnsi="Arial" w:cs="Arial"/>
        </w:rPr>
        <w:t>from Oracle Financials refreshed as of Oracle Production the day prior</w:t>
      </w:r>
      <w:r w:rsidRPr="00DC45BE">
        <w:rPr>
          <w:rFonts w:ascii="Arial" w:hAnsi="Arial" w:cs="Arial"/>
        </w:rPr>
        <w:t>. Actual</w:t>
      </w:r>
      <w:r w:rsidR="00DB234B">
        <w:rPr>
          <w:rFonts w:ascii="Arial" w:hAnsi="Arial" w:cs="Arial"/>
        </w:rPr>
        <w:t xml:space="preserve"> versions</w:t>
      </w:r>
      <w:r w:rsidRPr="00DC45BE">
        <w:rPr>
          <w:rFonts w:ascii="Arial" w:hAnsi="Arial" w:cs="Arial"/>
        </w:rPr>
        <w:t xml:space="preserve"> are records of </w:t>
      </w:r>
      <w:r w:rsidR="002778F4">
        <w:rPr>
          <w:rFonts w:ascii="Arial" w:hAnsi="Arial" w:cs="Arial"/>
        </w:rPr>
        <w:t>what has</w:t>
      </w:r>
      <w:r w:rsidRPr="00DC45BE">
        <w:rPr>
          <w:rFonts w:ascii="Arial" w:hAnsi="Arial" w:cs="Arial"/>
        </w:rPr>
        <w:t xml:space="preserve"> happened.</w:t>
      </w:r>
      <w:r>
        <w:rPr>
          <w:rFonts w:ascii="Arial" w:hAnsi="Arial" w:cs="Arial"/>
        </w:rPr>
        <w:t xml:space="preserve"> Actual</w:t>
      </w:r>
      <w:r w:rsidR="00DB234B">
        <w:rPr>
          <w:rFonts w:ascii="Arial" w:hAnsi="Arial" w:cs="Arial"/>
        </w:rPr>
        <w:t xml:space="preserve"> versions</w:t>
      </w:r>
      <w:r>
        <w:rPr>
          <w:rFonts w:ascii="Arial" w:hAnsi="Arial" w:cs="Arial"/>
        </w:rPr>
        <w:t xml:space="preserve"> include</w:t>
      </w:r>
      <w:r w:rsidR="00706DA7">
        <w:rPr>
          <w:rFonts w:ascii="Arial" w:hAnsi="Arial" w:cs="Arial"/>
        </w:rPr>
        <w:t xml:space="preserve"> (1)</w:t>
      </w:r>
      <w:r>
        <w:rPr>
          <w:rFonts w:ascii="Arial" w:hAnsi="Arial" w:cs="Arial"/>
        </w:rPr>
        <w:t xml:space="preserve"> Budget, </w:t>
      </w:r>
      <w:r w:rsidR="00706DA7">
        <w:rPr>
          <w:rFonts w:ascii="Arial" w:hAnsi="Arial" w:cs="Arial"/>
        </w:rPr>
        <w:t xml:space="preserve">(2) </w:t>
      </w:r>
      <w:r>
        <w:rPr>
          <w:rFonts w:ascii="Arial" w:hAnsi="Arial" w:cs="Arial"/>
        </w:rPr>
        <w:t xml:space="preserve">Actual and </w:t>
      </w:r>
      <w:r w:rsidR="00706DA7">
        <w:rPr>
          <w:rFonts w:ascii="Arial" w:hAnsi="Arial" w:cs="Arial"/>
        </w:rPr>
        <w:t xml:space="preserve">(3) </w:t>
      </w:r>
      <w:r>
        <w:rPr>
          <w:rFonts w:ascii="Arial" w:hAnsi="Arial" w:cs="Arial"/>
        </w:rPr>
        <w:t>Encumbrance data as posted in Oracle Financials.</w:t>
      </w:r>
      <w:r w:rsidRPr="00DC45BE">
        <w:rPr>
          <w:rFonts w:ascii="Arial" w:hAnsi="Arial" w:cs="Arial"/>
        </w:rPr>
        <w:t xml:space="preserve"> </w:t>
      </w:r>
    </w:p>
    <w:p w14:paraId="22B6B4D4" w14:textId="77777777" w:rsidR="00DC45BE" w:rsidRDefault="00DC45BE" w:rsidP="00DC45BE">
      <w:pPr>
        <w:rPr>
          <w:rFonts w:ascii="Arial" w:hAnsi="Arial" w:cs="Arial"/>
        </w:rPr>
      </w:pPr>
    </w:p>
    <w:p w14:paraId="5643E136" w14:textId="77777777" w:rsidR="00DC45BE" w:rsidRDefault="00DC45BE" w:rsidP="00DC45BE">
      <w:pPr>
        <w:rPr>
          <w:rFonts w:ascii="Arial" w:hAnsi="Arial" w:cs="Arial"/>
        </w:rPr>
      </w:pPr>
      <w:r w:rsidRPr="00DC45BE">
        <w:rPr>
          <w:rFonts w:ascii="Arial" w:hAnsi="Arial" w:cs="Arial"/>
        </w:rPr>
        <w:t xml:space="preserve">Planning versions are about </w:t>
      </w:r>
      <w:r w:rsidR="002778F4">
        <w:rPr>
          <w:rFonts w:ascii="Arial" w:hAnsi="Arial" w:cs="Arial"/>
        </w:rPr>
        <w:t xml:space="preserve">financial data </w:t>
      </w:r>
      <w:r w:rsidRPr="00DC45BE">
        <w:rPr>
          <w:rFonts w:ascii="Arial" w:hAnsi="Arial" w:cs="Arial"/>
        </w:rPr>
        <w:t xml:space="preserve">in the future. </w:t>
      </w:r>
      <w:r>
        <w:rPr>
          <w:rFonts w:ascii="Arial" w:hAnsi="Arial" w:cs="Arial"/>
        </w:rPr>
        <w:t>SDSU uses planning versions to develop budgets and to forecast expenditures.</w:t>
      </w:r>
      <w:r w:rsidRPr="00DC45BE">
        <w:rPr>
          <w:rFonts w:ascii="Arial" w:hAnsi="Arial" w:cs="Arial"/>
        </w:rPr>
        <w:t xml:space="preserve"> </w:t>
      </w:r>
      <w:r w:rsidR="00AF06BF">
        <w:rPr>
          <w:rFonts w:ascii="Arial" w:hAnsi="Arial" w:cs="Arial"/>
        </w:rPr>
        <w:t>Planning versions include (1) Initial Budget, (2) Working Budget, (3) Expenditure Projection, and (4) FY Initial Budget.</w:t>
      </w:r>
    </w:p>
    <w:p w14:paraId="0523B74D" w14:textId="77777777" w:rsidR="00DC45BE" w:rsidRPr="00DC45BE" w:rsidRDefault="00DC45BE" w:rsidP="00DC45BE">
      <w:pPr>
        <w:rPr>
          <w:rFonts w:ascii="Arial" w:hAnsi="Arial" w:cs="Arial"/>
        </w:rPr>
      </w:pPr>
    </w:p>
    <w:p w14:paraId="463BC0EA" w14:textId="77777777" w:rsidR="00DC45BE" w:rsidRPr="00DC45BE" w:rsidRDefault="00DC45BE" w:rsidP="00DC45BE">
      <w:pPr>
        <w:rPr>
          <w:rFonts w:ascii="Arial" w:hAnsi="Arial" w:cs="Arial"/>
        </w:rPr>
      </w:pPr>
      <w:r w:rsidRPr="00DC45BE">
        <w:rPr>
          <w:rFonts w:ascii="Arial" w:hAnsi="Arial" w:cs="Arial"/>
        </w:rPr>
        <w:t xml:space="preserve">The structure of your </w:t>
      </w:r>
      <w:r w:rsidR="00271EBE">
        <w:rPr>
          <w:rFonts w:ascii="Arial" w:hAnsi="Arial" w:cs="Arial"/>
        </w:rPr>
        <w:t xml:space="preserve">sheets, </w:t>
      </w:r>
      <w:r w:rsidRPr="00DC45BE">
        <w:rPr>
          <w:rFonts w:ascii="Arial" w:hAnsi="Arial" w:cs="Arial"/>
        </w:rPr>
        <w:t>accounts, organization, dimensions, and other hierarchies stays the same between versions, but the data is different.</w:t>
      </w:r>
    </w:p>
    <w:p w14:paraId="7D64B6D5" w14:textId="77777777" w:rsidR="00DC45BE" w:rsidRDefault="00DC45BE" w:rsidP="00DC45BE">
      <w:pPr>
        <w:rPr>
          <w:rFonts w:ascii="Arial" w:hAnsi="Arial" w:cs="Arial"/>
        </w:rPr>
      </w:pPr>
    </w:p>
    <w:p w14:paraId="1BC703D0" w14:textId="77777777" w:rsidR="00DC45BE" w:rsidRDefault="00271EBE" w:rsidP="00DC45BE">
      <w:pPr>
        <w:rPr>
          <w:rFonts w:ascii="Arial" w:hAnsi="Arial" w:cs="Arial"/>
        </w:rPr>
      </w:pPr>
      <w:r>
        <w:rPr>
          <w:rFonts w:ascii="Arial" w:hAnsi="Arial" w:cs="Arial"/>
        </w:rPr>
        <w:t>You</w:t>
      </w:r>
      <w:r w:rsidR="00DC45BE" w:rsidRPr="00DC45BE">
        <w:rPr>
          <w:rFonts w:ascii="Arial" w:hAnsi="Arial" w:cs="Arial"/>
        </w:rPr>
        <w:t xml:space="preserve"> select which version to view using the version selector in the upper right of many screens.</w:t>
      </w:r>
    </w:p>
    <w:p w14:paraId="3CEA14E9" w14:textId="77777777" w:rsidR="001D1567" w:rsidRDefault="001D1567" w:rsidP="00DC45BE">
      <w:pPr>
        <w:rPr>
          <w:rFonts w:ascii="Arial" w:hAnsi="Arial" w:cs="Arial"/>
        </w:rPr>
      </w:pPr>
    </w:p>
    <w:p w14:paraId="7B30FA05" w14:textId="77777777" w:rsidR="001D1567" w:rsidRDefault="001D1567" w:rsidP="00DC45BE">
      <w:pPr>
        <w:rPr>
          <w:rFonts w:ascii="Arial" w:hAnsi="Arial" w:cs="Arial"/>
        </w:rPr>
      </w:pPr>
      <w:r>
        <w:rPr>
          <w:rFonts w:ascii="Arial" w:hAnsi="Arial" w:cs="Arial"/>
        </w:rPr>
        <w:t xml:space="preserve">Click on the </w:t>
      </w:r>
      <w:r w:rsidRPr="001D1567">
        <w:rPr>
          <w:rFonts w:ascii="Arial" w:hAnsi="Arial" w:cs="Arial"/>
          <w:b/>
          <w:highlight w:val="yellow"/>
        </w:rPr>
        <w:t>V</w:t>
      </w:r>
      <w:r>
        <w:rPr>
          <w:rFonts w:ascii="Arial" w:hAnsi="Arial" w:cs="Arial"/>
          <w:b/>
          <w:highlight w:val="yellow"/>
        </w:rPr>
        <w:t>ERSION SELECTOR DROP-DOWN</w:t>
      </w:r>
      <w:r>
        <w:rPr>
          <w:rFonts w:ascii="Arial" w:hAnsi="Arial" w:cs="Arial"/>
        </w:rPr>
        <w:t xml:space="preserve"> menu </w:t>
      </w:r>
      <w:r w:rsidR="008023E5">
        <w:rPr>
          <w:rFonts w:ascii="Arial" w:hAnsi="Arial" w:cs="Arial"/>
        </w:rPr>
        <w:t>to see version options.</w:t>
      </w:r>
    </w:p>
    <w:p w14:paraId="20F487AE" w14:textId="77777777" w:rsidR="008023E5" w:rsidRDefault="008023E5" w:rsidP="00DC45BE">
      <w:pPr>
        <w:rPr>
          <w:rFonts w:ascii="Arial" w:hAnsi="Arial" w:cs="Arial"/>
        </w:rPr>
      </w:pPr>
      <w:r>
        <w:rPr>
          <w:rFonts w:ascii="Arial" w:hAnsi="Arial" w:cs="Arial"/>
        </w:rPr>
        <w:t xml:space="preserve">Use the </w:t>
      </w:r>
      <w:r w:rsidRPr="008023E5">
        <w:rPr>
          <w:rFonts w:ascii="Arial" w:hAnsi="Arial" w:cs="Arial"/>
          <w:b/>
          <w:highlight w:val="yellow"/>
        </w:rPr>
        <w:t>+</w:t>
      </w:r>
      <w:r>
        <w:rPr>
          <w:rFonts w:ascii="Arial" w:hAnsi="Arial" w:cs="Arial"/>
        </w:rPr>
        <w:t xml:space="preserve"> icon and </w:t>
      </w:r>
      <w:r w:rsidRPr="008023E5">
        <w:rPr>
          <w:rFonts w:ascii="Arial" w:hAnsi="Arial" w:cs="Arial"/>
          <w:b/>
          <w:highlight w:val="yellow"/>
        </w:rPr>
        <w:t>–</w:t>
      </w:r>
      <w:r>
        <w:rPr>
          <w:rFonts w:ascii="Arial" w:hAnsi="Arial" w:cs="Arial"/>
        </w:rPr>
        <w:t xml:space="preserve"> icon to expand or contract the version folders.</w:t>
      </w:r>
    </w:p>
    <w:p w14:paraId="6005ED69" w14:textId="77777777" w:rsidR="008023E5" w:rsidRPr="008023E5" w:rsidRDefault="008023E5" w:rsidP="00DC45BE">
      <w:pPr>
        <w:rPr>
          <w:rFonts w:ascii="Arial" w:hAnsi="Arial" w:cs="Arial"/>
        </w:rPr>
      </w:pPr>
      <w:r>
        <w:rPr>
          <w:rFonts w:ascii="Arial" w:hAnsi="Arial" w:cs="Arial"/>
        </w:rPr>
        <w:t xml:space="preserve">Click on a </w:t>
      </w:r>
      <w:r w:rsidRPr="008023E5">
        <w:rPr>
          <w:rFonts w:ascii="Arial" w:hAnsi="Arial" w:cs="Arial"/>
          <w:b/>
          <w:highlight w:val="yellow"/>
        </w:rPr>
        <w:t>VERSION</w:t>
      </w:r>
      <w:r>
        <w:rPr>
          <w:rFonts w:ascii="Arial" w:hAnsi="Arial" w:cs="Arial"/>
          <w:b/>
        </w:rPr>
        <w:t xml:space="preserve"> </w:t>
      </w:r>
      <w:r>
        <w:rPr>
          <w:rFonts w:ascii="Arial" w:hAnsi="Arial" w:cs="Arial"/>
        </w:rPr>
        <w:t>to display that version.</w:t>
      </w:r>
    </w:p>
    <w:p w14:paraId="5E71AEC2" w14:textId="77777777" w:rsidR="00DB234B" w:rsidRDefault="001D1567" w:rsidP="00DC45BE">
      <w:pPr>
        <w:rPr>
          <w:rFonts w:ascii="Arial" w:hAnsi="Arial" w:cs="Arial"/>
        </w:rPr>
      </w:pPr>
      <w:r>
        <w:rPr>
          <w:noProof/>
        </w:rPr>
        <w:drawing>
          <wp:inline distT="0" distB="0" distL="0" distR="0" wp14:anchorId="79AE6A27" wp14:editId="2555CD3A">
            <wp:extent cx="2590476" cy="2685714"/>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476" cy="2685714"/>
                    </a:xfrm>
                    <a:prstGeom prst="rect">
                      <a:avLst/>
                    </a:prstGeom>
                  </pic:spPr>
                </pic:pic>
              </a:graphicData>
            </a:graphic>
          </wp:inline>
        </w:drawing>
      </w:r>
      <w:r w:rsidR="008023E5" w:rsidRPr="008023E5">
        <w:rPr>
          <w:noProof/>
        </w:rPr>
        <w:t xml:space="preserve"> </w:t>
      </w:r>
      <w:r w:rsidR="008023E5">
        <w:rPr>
          <w:noProof/>
        </w:rPr>
        <w:drawing>
          <wp:inline distT="0" distB="0" distL="0" distR="0" wp14:anchorId="040918BD" wp14:editId="5C231A95">
            <wp:extent cx="1933333" cy="187619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333" cy="1876190"/>
                    </a:xfrm>
                    <a:prstGeom prst="rect">
                      <a:avLst/>
                    </a:prstGeom>
                  </pic:spPr>
                </pic:pic>
              </a:graphicData>
            </a:graphic>
          </wp:inline>
        </w:drawing>
      </w:r>
    </w:p>
    <w:p w14:paraId="4A4A2B9B" w14:textId="77777777" w:rsidR="00DB234B" w:rsidRDefault="00DB234B" w:rsidP="00DC45BE">
      <w:pPr>
        <w:rPr>
          <w:rFonts w:ascii="Arial" w:hAnsi="Arial" w:cs="Arial"/>
        </w:rPr>
      </w:pPr>
    </w:p>
    <w:p w14:paraId="1A77BF10" w14:textId="77777777" w:rsidR="0000330A" w:rsidRDefault="0000330A" w:rsidP="00DC45BE">
      <w:pPr>
        <w:rPr>
          <w:rFonts w:ascii="Arial" w:hAnsi="Arial" w:cs="Arial"/>
        </w:rPr>
      </w:pPr>
      <w:r>
        <w:rPr>
          <w:rFonts w:ascii="Arial" w:hAnsi="Arial" w:cs="Arial"/>
        </w:rPr>
        <w:t xml:space="preserve">Note: The </w:t>
      </w:r>
      <w:r w:rsidRPr="0000330A">
        <w:rPr>
          <w:rFonts w:ascii="Arial" w:hAnsi="Arial" w:cs="Arial"/>
          <w:b/>
        </w:rPr>
        <w:t>EXPENDITURE PROJECTION</w:t>
      </w:r>
      <w:r>
        <w:rPr>
          <w:rFonts w:ascii="Arial" w:hAnsi="Arial" w:cs="Arial"/>
        </w:rPr>
        <w:t xml:space="preserve"> version is in bold as it is the default version.</w:t>
      </w:r>
    </w:p>
    <w:p w14:paraId="7EE995E9" w14:textId="77777777" w:rsidR="0000330A" w:rsidRDefault="0000330A" w:rsidP="00DC45BE">
      <w:pPr>
        <w:rPr>
          <w:rFonts w:ascii="Arial" w:hAnsi="Arial" w:cs="Arial"/>
        </w:rPr>
      </w:pPr>
    </w:p>
    <w:p w14:paraId="62290853" w14:textId="77777777" w:rsidR="0000330A" w:rsidRDefault="0000330A">
      <w:pPr>
        <w:rPr>
          <w:rFonts w:ascii="Arial" w:eastAsiaTheme="majorEastAsia" w:hAnsi="Arial" w:cs="Arial"/>
          <w:b/>
          <w:color w:val="0070C0"/>
          <w:sz w:val="28"/>
          <w:szCs w:val="28"/>
        </w:rPr>
      </w:pPr>
      <w:r>
        <w:rPr>
          <w:rFonts w:ascii="Arial" w:hAnsi="Arial" w:cs="Arial"/>
          <w:b/>
          <w:color w:val="0070C0"/>
          <w:sz w:val="28"/>
          <w:szCs w:val="28"/>
        </w:rPr>
        <w:br w:type="page"/>
      </w:r>
    </w:p>
    <w:p w14:paraId="5B313B95" w14:textId="77777777" w:rsidR="00DB234B" w:rsidRDefault="00DB234B" w:rsidP="00DB234B">
      <w:pPr>
        <w:pStyle w:val="Heading2"/>
        <w:rPr>
          <w:rFonts w:ascii="Arial" w:hAnsi="Arial" w:cs="Arial"/>
          <w:b/>
          <w:color w:val="0070C0"/>
          <w:sz w:val="28"/>
          <w:szCs w:val="28"/>
        </w:rPr>
      </w:pPr>
      <w:bookmarkStart w:id="10" w:name="_Toc513388344"/>
      <w:r w:rsidRPr="00DB234B">
        <w:rPr>
          <w:rFonts w:ascii="Arial" w:hAnsi="Arial" w:cs="Arial"/>
          <w:b/>
          <w:color w:val="0070C0"/>
          <w:sz w:val="28"/>
          <w:szCs w:val="28"/>
        </w:rPr>
        <w:t>ACTUAL VERSIONS</w:t>
      </w:r>
      <w:bookmarkEnd w:id="10"/>
    </w:p>
    <w:p w14:paraId="0AC79E65" w14:textId="77777777" w:rsidR="00DB234B" w:rsidRDefault="00DB234B" w:rsidP="00DB234B"/>
    <w:p w14:paraId="2714454F" w14:textId="77777777" w:rsidR="009678E2" w:rsidRDefault="00904333" w:rsidP="00DB234B">
      <w:pPr>
        <w:rPr>
          <w:rFonts w:ascii="Arial" w:hAnsi="Arial" w:cs="Arial"/>
        </w:rPr>
      </w:pPr>
      <w:r w:rsidRPr="00DC45BE">
        <w:rPr>
          <w:rFonts w:ascii="Arial" w:hAnsi="Arial" w:cs="Arial"/>
        </w:rPr>
        <w:t xml:space="preserve">Actual versions contain </w:t>
      </w:r>
      <w:r>
        <w:rPr>
          <w:rFonts w:ascii="Arial" w:hAnsi="Arial" w:cs="Arial"/>
        </w:rPr>
        <w:t>data</w:t>
      </w:r>
      <w:r w:rsidRPr="00DC45BE">
        <w:rPr>
          <w:rFonts w:ascii="Arial" w:hAnsi="Arial" w:cs="Arial"/>
        </w:rPr>
        <w:t xml:space="preserve"> </w:t>
      </w:r>
      <w:r>
        <w:rPr>
          <w:rFonts w:ascii="Arial" w:hAnsi="Arial" w:cs="Arial"/>
        </w:rPr>
        <w:t>from Oracle Financials refreshed as of Oracle Production the day prior</w:t>
      </w:r>
      <w:r w:rsidRPr="00DC45BE">
        <w:rPr>
          <w:rFonts w:ascii="Arial" w:hAnsi="Arial" w:cs="Arial"/>
        </w:rPr>
        <w:t>. Actual</w:t>
      </w:r>
      <w:r>
        <w:rPr>
          <w:rFonts w:ascii="Arial" w:hAnsi="Arial" w:cs="Arial"/>
        </w:rPr>
        <w:t xml:space="preserve"> versions</w:t>
      </w:r>
      <w:r w:rsidRPr="00DC45BE">
        <w:rPr>
          <w:rFonts w:ascii="Arial" w:hAnsi="Arial" w:cs="Arial"/>
        </w:rPr>
        <w:t xml:space="preserve"> are records of </w:t>
      </w:r>
      <w:r w:rsidR="002778F4">
        <w:rPr>
          <w:rFonts w:ascii="Arial" w:hAnsi="Arial" w:cs="Arial"/>
        </w:rPr>
        <w:t>what has</w:t>
      </w:r>
      <w:r w:rsidRPr="00DC45BE">
        <w:rPr>
          <w:rFonts w:ascii="Arial" w:hAnsi="Arial" w:cs="Arial"/>
        </w:rPr>
        <w:t xml:space="preserve"> happened.</w:t>
      </w:r>
      <w:r>
        <w:rPr>
          <w:rFonts w:ascii="Arial" w:hAnsi="Arial" w:cs="Arial"/>
        </w:rPr>
        <w:t xml:space="preserve"> Actual versions</w:t>
      </w:r>
      <w:r w:rsidR="0000330A">
        <w:rPr>
          <w:rFonts w:ascii="Arial" w:hAnsi="Arial" w:cs="Arial"/>
        </w:rPr>
        <w:t xml:space="preserve"> are in the folder </w:t>
      </w:r>
      <w:r w:rsidR="0000330A" w:rsidRPr="0000330A">
        <w:rPr>
          <w:rFonts w:ascii="Arial" w:hAnsi="Arial" w:cs="Arial"/>
          <w:b/>
        </w:rPr>
        <w:t>BUDGET_ACTUAL_ENCUMBRANCE</w:t>
      </w:r>
      <w:r w:rsidR="0000330A">
        <w:rPr>
          <w:rFonts w:ascii="Arial" w:hAnsi="Arial" w:cs="Arial"/>
        </w:rPr>
        <w:t xml:space="preserve"> and</w:t>
      </w:r>
      <w:r>
        <w:rPr>
          <w:rFonts w:ascii="Arial" w:hAnsi="Arial" w:cs="Arial"/>
        </w:rPr>
        <w:t xml:space="preserve"> include (1) Budget, (2) Actual and (3) Encumbrance data as posted in Oracle Financials.</w:t>
      </w:r>
      <w:r w:rsidRPr="00DC45BE">
        <w:rPr>
          <w:rFonts w:ascii="Arial" w:hAnsi="Arial" w:cs="Arial"/>
        </w:rPr>
        <w:t xml:space="preserve"> </w:t>
      </w:r>
      <w:r>
        <w:rPr>
          <w:rFonts w:ascii="Arial" w:hAnsi="Arial" w:cs="Arial"/>
        </w:rPr>
        <w:t xml:space="preserve">Actual versions are </w:t>
      </w:r>
      <w:r w:rsidR="003708EA" w:rsidRPr="003708EA">
        <w:rPr>
          <w:rFonts w:ascii="Arial" w:hAnsi="Arial" w:cs="Arial"/>
          <w:b/>
          <w:u w:val="single"/>
        </w:rPr>
        <w:t>LOCKED</w:t>
      </w:r>
      <w:r>
        <w:rPr>
          <w:rFonts w:ascii="Arial" w:hAnsi="Arial" w:cs="Arial"/>
        </w:rPr>
        <w:t xml:space="preserve"> versions meaning that users can view the data but cannot edit the data.</w:t>
      </w:r>
      <w:r w:rsidR="009678E2">
        <w:rPr>
          <w:rFonts w:ascii="Arial" w:hAnsi="Arial" w:cs="Arial"/>
        </w:rPr>
        <w:t xml:space="preserve"> </w:t>
      </w:r>
    </w:p>
    <w:p w14:paraId="4FB3BF84" w14:textId="77777777" w:rsidR="00DB234B" w:rsidRDefault="009678E2" w:rsidP="00DB234B">
      <w:pPr>
        <w:rPr>
          <w:rFonts w:ascii="Arial" w:hAnsi="Arial" w:cs="Arial"/>
        </w:rPr>
      </w:pPr>
      <w:r>
        <w:rPr>
          <w:rFonts w:ascii="Arial" w:hAnsi="Arial" w:cs="Arial"/>
        </w:rPr>
        <w:t xml:space="preserve">Actual versions are accessed within </w:t>
      </w:r>
      <w:r w:rsidRPr="009678E2">
        <w:rPr>
          <w:rFonts w:ascii="Arial" w:hAnsi="Arial" w:cs="Arial"/>
          <w:b/>
          <w:highlight w:val="yellow"/>
          <w:u w:val="single"/>
        </w:rPr>
        <w:t>REPORTS ONLY</w:t>
      </w:r>
      <w:r>
        <w:rPr>
          <w:rFonts w:ascii="Arial" w:hAnsi="Arial" w:cs="Arial"/>
        </w:rPr>
        <w:t>.</w:t>
      </w:r>
    </w:p>
    <w:p w14:paraId="3DC7004C" w14:textId="77777777" w:rsidR="00AA14FD" w:rsidRDefault="00AA14FD" w:rsidP="00DB234B">
      <w:pPr>
        <w:rPr>
          <w:rFonts w:ascii="Arial" w:hAnsi="Arial" w:cs="Arial"/>
        </w:rPr>
      </w:pPr>
      <w:r>
        <w:rPr>
          <w:noProof/>
        </w:rPr>
        <w:drawing>
          <wp:inline distT="0" distB="0" distL="0" distR="0" wp14:anchorId="29495CD0" wp14:editId="7E7A61E3">
            <wp:extent cx="1800000" cy="685714"/>
            <wp:effectExtent l="0" t="0" r="0"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685714"/>
                    </a:xfrm>
                    <a:prstGeom prst="rect">
                      <a:avLst/>
                    </a:prstGeom>
                  </pic:spPr>
                </pic:pic>
              </a:graphicData>
            </a:graphic>
          </wp:inline>
        </w:drawing>
      </w:r>
    </w:p>
    <w:p w14:paraId="1663392E" w14:textId="77777777" w:rsidR="00121A21" w:rsidRDefault="00121A21" w:rsidP="00DB234B">
      <w:pPr>
        <w:rPr>
          <w:rFonts w:ascii="Arial" w:hAnsi="Arial" w:cs="Arial"/>
        </w:rPr>
      </w:pPr>
    </w:p>
    <w:p w14:paraId="77955DD1" w14:textId="77777777" w:rsidR="00DB234B" w:rsidRDefault="00DB234B" w:rsidP="00DB234B">
      <w:pPr>
        <w:pStyle w:val="Heading3"/>
        <w:rPr>
          <w:rFonts w:ascii="Arial" w:hAnsi="Arial" w:cs="Arial"/>
          <w:b/>
          <w:color w:val="0070C0"/>
        </w:rPr>
      </w:pPr>
      <w:bookmarkStart w:id="11" w:name="_Toc513388345"/>
      <w:r w:rsidRPr="00DB234B">
        <w:rPr>
          <w:rFonts w:ascii="Arial" w:hAnsi="Arial" w:cs="Arial"/>
          <w:b/>
          <w:color w:val="0070C0"/>
        </w:rPr>
        <w:t>BUDGET</w:t>
      </w:r>
      <w:bookmarkEnd w:id="11"/>
    </w:p>
    <w:p w14:paraId="383D1F66" w14:textId="77777777" w:rsidR="002778F4" w:rsidRDefault="002778F4" w:rsidP="00AF06BF"/>
    <w:p w14:paraId="1BEA6B4B" w14:textId="77777777" w:rsidR="002778F4" w:rsidRDefault="002778F4" w:rsidP="002778F4">
      <w:pPr>
        <w:rPr>
          <w:rFonts w:ascii="Arial" w:hAnsi="Arial" w:cs="Arial"/>
        </w:rPr>
      </w:pPr>
      <w:r>
        <w:rPr>
          <w:rFonts w:ascii="Arial" w:hAnsi="Arial" w:cs="Arial"/>
        </w:rPr>
        <w:t>The a</w:t>
      </w:r>
      <w:r w:rsidRPr="00DC45BE">
        <w:rPr>
          <w:rFonts w:ascii="Arial" w:hAnsi="Arial" w:cs="Arial"/>
        </w:rPr>
        <w:t>ctual version</w:t>
      </w:r>
      <w:r>
        <w:rPr>
          <w:rFonts w:ascii="Arial" w:hAnsi="Arial" w:cs="Arial"/>
        </w:rPr>
        <w:t xml:space="preserve"> for </w:t>
      </w:r>
      <w:r w:rsidRPr="00C5020E">
        <w:rPr>
          <w:rFonts w:ascii="Arial" w:hAnsi="Arial" w:cs="Arial"/>
          <w:b/>
        </w:rPr>
        <w:t>BUDGET</w:t>
      </w:r>
      <w:r w:rsidRPr="00DC45BE">
        <w:rPr>
          <w:rFonts w:ascii="Arial" w:hAnsi="Arial" w:cs="Arial"/>
        </w:rPr>
        <w:t xml:space="preserve"> contain</w:t>
      </w:r>
      <w:r w:rsidR="001B3F0A">
        <w:rPr>
          <w:rFonts w:ascii="Arial" w:hAnsi="Arial" w:cs="Arial"/>
        </w:rPr>
        <w:t>s</w:t>
      </w:r>
      <w:r w:rsidRPr="00DC45BE">
        <w:rPr>
          <w:rFonts w:ascii="Arial" w:hAnsi="Arial" w:cs="Arial"/>
        </w:rPr>
        <w:t xml:space="preserve"> </w:t>
      </w:r>
      <w:r>
        <w:rPr>
          <w:rFonts w:ascii="Arial" w:hAnsi="Arial" w:cs="Arial"/>
        </w:rPr>
        <w:t>budget data</w:t>
      </w:r>
      <w:r w:rsidRPr="00DC45BE">
        <w:rPr>
          <w:rFonts w:ascii="Arial" w:hAnsi="Arial" w:cs="Arial"/>
        </w:rPr>
        <w:t xml:space="preserve"> </w:t>
      </w:r>
      <w:r>
        <w:rPr>
          <w:rFonts w:ascii="Arial" w:hAnsi="Arial" w:cs="Arial"/>
        </w:rPr>
        <w:t>from Oracle Financials refreshed as of Oracle Production the day prior</w:t>
      </w:r>
      <w:r w:rsidRPr="00DC45BE">
        <w:rPr>
          <w:rFonts w:ascii="Arial" w:hAnsi="Arial" w:cs="Arial"/>
        </w:rPr>
        <w:t xml:space="preserve">. </w:t>
      </w:r>
    </w:p>
    <w:p w14:paraId="0B22CA8E" w14:textId="77777777" w:rsidR="00AF06BF" w:rsidRDefault="0000330A" w:rsidP="00AF06BF">
      <w:r>
        <w:rPr>
          <w:noProof/>
        </w:rPr>
        <w:drawing>
          <wp:inline distT="0" distB="0" distL="0" distR="0" wp14:anchorId="71F9C092" wp14:editId="754E234E">
            <wp:extent cx="1857375" cy="1235154"/>
            <wp:effectExtent l="0" t="0" r="0" b="317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8431" cy="1235856"/>
                    </a:xfrm>
                    <a:prstGeom prst="rect">
                      <a:avLst/>
                    </a:prstGeom>
                  </pic:spPr>
                </pic:pic>
              </a:graphicData>
            </a:graphic>
          </wp:inline>
        </w:drawing>
      </w:r>
    </w:p>
    <w:p w14:paraId="50C166CD" w14:textId="77777777" w:rsidR="00AF06BF" w:rsidRPr="00AF06BF" w:rsidRDefault="00AF06BF" w:rsidP="00AF06BF"/>
    <w:p w14:paraId="2691AFAD" w14:textId="77777777" w:rsidR="00DB234B" w:rsidRDefault="00DB234B" w:rsidP="00DB234B">
      <w:pPr>
        <w:pStyle w:val="Heading3"/>
        <w:rPr>
          <w:rFonts w:ascii="Arial" w:hAnsi="Arial" w:cs="Arial"/>
          <w:b/>
          <w:color w:val="0070C0"/>
        </w:rPr>
      </w:pPr>
      <w:bookmarkStart w:id="12" w:name="_Toc513388346"/>
      <w:r w:rsidRPr="001A25EC">
        <w:rPr>
          <w:rFonts w:ascii="Arial" w:hAnsi="Arial" w:cs="Arial"/>
          <w:b/>
          <w:color w:val="0070C0"/>
        </w:rPr>
        <w:t>ACTUAL</w:t>
      </w:r>
      <w:bookmarkEnd w:id="12"/>
    </w:p>
    <w:p w14:paraId="3E0D3439" w14:textId="77777777" w:rsidR="0000330A" w:rsidRDefault="0000330A" w:rsidP="0000330A"/>
    <w:p w14:paraId="1B994746" w14:textId="77777777" w:rsidR="0000330A" w:rsidRDefault="0000330A" w:rsidP="0000330A">
      <w:pPr>
        <w:rPr>
          <w:rFonts w:ascii="Arial" w:hAnsi="Arial" w:cs="Arial"/>
        </w:rPr>
      </w:pPr>
      <w:r>
        <w:rPr>
          <w:rFonts w:ascii="Arial" w:hAnsi="Arial" w:cs="Arial"/>
        </w:rPr>
        <w:t>The a</w:t>
      </w:r>
      <w:r w:rsidRPr="00DC45BE">
        <w:rPr>
          <w:rFonts w:ascii="Arial" w:hAnsi="Arial" w:cs="Arial"/>
        </w:rPr>
        <w:t>ctual version</w:t>
      </w:r>
      <w:r>
        <w:rPr>
          <w:rFonts w:ascii="Arial" w:hAnsi="Arial" w:cs="Arial"/>
        </w:rPr>
        <w:t xml:space="preserve"> for </w:t>
      </w:r>
      <w:r w:rsidRPr="00C5020E">
        <w:rPr>
          <w:rFonts w:ascii="Arial" w:hAnsi="Arial" w:cs="Arial"/>
          <w:b/>
        </w:rPr>
        <w:t>ACTUAL</w:t>
      </w:r>
      <w:r w:rsidR="001B3F0A">
        <w:rPr>
          <w:rFonts w:ascii="Arial" w:hAnsi="Arial" w:cs="Arial"/>
        </w:rPr>
        <w:t xml:space="preserve"> contains</w:t>
      </w:r>
      <w:r w:rsidRPr="00DC45BE">
        <w:rPr>
          <w:rFonts w:ascii="Arial" w:hAnsi="Arial" w:cs="Arial"/>
        </w:rPr>
        <w:t xml:space="preserve"> </w:t>
      </w:r>
      <w:r w:rsidR="001B3F0A">
        <w:rPr>
          <w:rFonts w:ascii="Arial" w:hAnsi="Arial" w:cs="Arial"/>
        </w:rPr>
        <w:t>actual</w:t>
      </w:r>
      <w:r>
        <w:rPr>
          <w:rFonts w:ascii="Arial" w:hAnsi="Arial" w:cs="Arial"/>
        </w:rPr>
        <w:t xml:space="preserve"> data</w:t>
      </w:r>
      <w:r w:rsidRPr="00DC45BE">
        <w:rPr>
          <w:rFonts w:ascii="Arial" w:hAnsi="Arial" w:cs="Arial"/>
        </w:rPr>
        <w:t xml:space="preserve"> </w:t>
      </w:r>
      <w:r>
        <w:rPr>
          <w:rFonts w:ascii="Arial" w:hAnsi="Arial" w:cs="Arial"/>
        </w:rPr>
        <w:t>from Oracle Financials refreshed as of Oracle Production the day prior</w:t>
      </w:r>
      <w:r w:rsidRPr="00DC45BE">
        <w:rPr>
          <w:rFonts w:ascii="Arial" w:hAnsi="Arial" w:cs="Arial"/>
        </w:rPr>
        <w:t xml:space="preserve">. </w:t>
      </w:r>
    </w:p>
    <w:p w14:paraId="625016BA" w14:textId="77777777" w:rsidR="0000330A" w:rsidRDefault="0000330A" w:rsidP="0000330A">
      <w:r>
        <w:rPr>
          <w:noProof/>
        </w:rPr>
        <w:drawing>
          <wp:inline distT="0" distB="0" distL="0" distR="0" wp14:anchorId="7E252891" wp14:editId="6DB83F1B">
            <wp:extent cx="1866971" cy="124777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9318" cy="1249344"/>
                    </a:xfrm>
                    <a:prstGeom prst="rect">
                      <a:avLst/>
                    </a:prstGeom>
                  </pic:spPr>
                </pic:pic>
              </a:graphicData>
            </a:graphic>
          </wp:inline>
        </w:drawing>
      </w:r>
    </w:p>
    <w:p w14:paraId="3584D6A8" w14:textId="77777777" w:rsidR="0000330A" w:rsidRPr="0000330A" w:rsidRDefault="0000330A" w:rsidP="0000330A"/>
    <w:p w14:paraId="442BB2E3" w14:textId="77777777" w:rsidR="00DB234B" w:rsidRPr="001A25EC" w:rsidRDefault="00DB234B" w:rsidP="00DB234B">
      <w:pPr>
        <w:pStyle w:val="Heading3"/>
        <w:rPr>
          <w:rFonts w:ascii="Arial" w:hAnsi="Arial" w:cs="Arial"/>
          <w:b/>
          <w:color w:val="0070C0"/>
        </w:rPr>
      </w:pPr>
      <w:bookmarkStart w:id="13" w:name="_Toc513388347"/>
      <w:r w:rsidRPr="001A25EC">
        <w:rPr>
          <w:rFonts w:ascii="Arial" w:hAnsi="Arial" w:cs="Arial"/>
          <w:b/>
          <w:color w:val="0070C0"/>
        </w:rPr>
        <w:t>ENCUMBRANCE</w:t>
      </w:r>
      <w:bookmarkEnd w:id="13"/>
    </w:p>
    <w:p w14:paraId="5B7A8FB8" w14:textId="77777777" w:rsidR="00DB234B" w:rsidRDefault="00DB234B" w:rsidP="00DB234B"/>
    <w:p w14:paraId="07E87D35" w14:textId="77777777" w:rsidR="00DB234B" w:rsidRDefault="0000330A" w:rsidP="00DB234B">
      <w:r>
        <w:rPr>
          <w:rFonts w:ascii="Arial" w:hAnsi="Arial" w:cs="Arial"/>
        </w:rPr>
        <w:t>The a</w:t>
      </w:r>
      <w:r w:rsidRPr="00DC45BE">
        <w:rPr>
          <w:rFonts w:ascii="Arial" w:hAnsi="Arial" w:cs="Arial"/>
        </w:rPr>
        <w:t>ctual version</w:t>
      </w:r>
      <w:r>
        <w:rPr>
          <w:rFonts w:ascii="Arial" w:hAnsi="Arial" w:cs="Arial"/>
        </w:rPr>
        <w:t xml:space="preserve"> for </w:t>
      </w:r>
      <w:r w:rsidRPr="00C5020E">
        <w:rPr>
          <w:rFonts w:ascii="Arial" w:hAnsi="Arial" w:cs="Arial"/>
          <w:b/>
        </w:rPr>
        <w:t>ENCUMBRANCE</w:t>
      </w:r>
      <w:r w:rsidRPr="00DC45BE">
        <w:rPr>
          <w:rFonts w:ascii="Arial" w:hAnsi="Arial" w:cs="Arial"/>
        </w:rPr>
        <w:t xml:space="preserve"> contain</w:t>
      </w:r>
      <w:r w:rsidR="001B3F0A">
        <w:rPr>
          <w:rFonts w:ascii="Arial" w:hAnsi="Arial" w:cs="Arial"/>
        </w:rPr>
        <w:t>s</w:t>
      </w:r>
      <w:r w:rsidRPr="00DC45BE">
        <w:rPr>
          <w:rFonts w:ascii="Arial" w:hAnsi="Arial" w:cs="Arial"/>
        </w:rPr>
        <w:t xml:space="preserve"> </w:t>
      </w:r>
      <w:r w:rsidR="001B3F0A">
        <w:rPr>
          <w:rFonts w:ascii="Arial" w:hAnsi="Arial" w:cs="Arial"/>
        </w:rPr>
        <w:t>encumbrance</w:t>
      </w:r>
      <w:r>
        <w:rPr>
          <w:rFonts w:ascii="Arial" w:hAnsi="Arial" w:cs="Arial"/>
        </w:rPr>
        <w:t xml:space="preserve"> data</w:t>
      </w:r>
      <w:r w:rsidRPr="00DC45BE">
        <w:rPr>
          <w:rFonts w:ascii="Arial" w:hAnsi="Arial" w:cs="Arial"/>
        </w:rPr>
        <w:t xml:space="preserve"> </w:t>
      </w:r>
      <w:r>
        <w:rPr>
          <w:rFonts w:ascii="Arial" w:hAnsi="Arial" w:cs="Arial"/>
        </w:rPr>
        <w:t>from Oracle Financials refreshed as of Oracle Production the day prior</w:t>
      </w:r>
      <w:r w:rsidRPr="00DC45BE">
        <w:rPr>
          <w:rFonts w:ascii="Arial" w:hAnsi="Arial" w:cs="Arial"/>
        </w:rPr>
        <w:t xml:space="preserve">. </w:t>
      </w:r>
      <w:r>
        <w:rPr>
          <w:noProof/>
        </w:rPr>
        <w:drawing>
          <wp:inline distT="0" distB="0" distL="0" distR="0" wp14:anchorId="3E975949" wp14:editId="43533D72">
            <wp:extent cx="1834098" cy="12382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37129" cy="1240297"/>
                    </a:xfrm>
                    <a:prstGeom prst="rect">
                      <a:avLst/>
                    </a:prstGeom>
                  </pic:spPr>
                </pic:pic>
              </a:graphicData>
            </a:graphic>
          </wp:inline>
        </w:drawing>
      </w:r>
    </w:p>
    <w:p w14:paraId="7D181B4A" w14:textId="77777777" w:rsidR="00DB234B" w:rsidRPr="00DB234B" w:rsidRDefault="00DB234B" w:rsidP="00DB234B">
      <w:pPr>
        <w:pStyle w:val="Heading2"/>
        <w:rPr>
          <w:rFonts w:ascii="Arial" w:hAnsi="Arial" w:cs="Arial"/>
          <w:b/>
          <w:color w:val="0070C0"/>
          <w:sz w:val="28"/>
          <w:szCs w:val="28"/>
        </w:rPr>
      </w:pPr>
      <w:bookmarkStart w:id="14" w:name="_Toc513388348"/>
      <w:r>
        <w:rPr>
          <w:rFonts w:ascii="Arial" w:hAnsi="Arial" w:cs="Arial"/>
          <w:b/>
          <w:color w:val="0070C0"/>
          <w:sz w:val="28"/>
          <w:szCs w:val="28"/>
        </w:rPr>
        <w:t>PLANNING</w:t>
      </w:r>
      <w:r w:rsidRPr="00DB234B">
        <w:rPr>
          <w:rFonts w:ascii="Arial" w:hAnsi="Arial" w:cs="Arial"/>
          <w:b/>
          <w:color w:val="0070C0"/>
          <w:sz w:val="28"/>
          <w:szCs w:val="28"/>
        </w:rPr>
        <w:t xml:space="preserve"> VERSIONS</w:t>
      </w:r>
      <w:bookmarkEnd w:id="14"/>
    </w:p>
    <w:p w14:paraId="20DBD933" w14:textId="77777777" w:rsidR="00DB234B" w:rsidRDefault="00DB234B" w:rsidP="00DC45BE">
      <w:pPr>
        <w:rPr>
          <w:rFonts w:ascii="Arial" w:hAnsi="Arial" w:cs="Arial"/>
        </w:rPr>
      </w:pPr>
    </w:p>
    <w:p w14:paraId="2D2841FC" w14:textId="77777777" w:rsidR="005C4083" w:rsidRDefault="005C4083" w:rsidP="005C4083">
      <w:pPr>
        <w:rPr>
          <w:rFonts w:ascii="Arial" w:hAnsi="Arial" w:cs="Arial"/>
        </w:rPr>
      </w:pPr>
      <w:r>
        <w:rPr>
          <w:rFonts w:ascii="Arial" w:hAnsi="Arial" w:cs="Arial"/>
        </w:rPr>
        <w:t>Planning</w:t>
      </w:r>
      <w:r w:rsidRPr="00DC45BE">
        <w:rPr>
          <w:rFonts w:ascii="Arial" w:hAnsi="Arial" w:cs="Arial"/>
        </w:rPr>
        <w:t xml:space="preserve"> versions </w:t>
      </w:r>
      <w:r>
        <w:rPr>
          <w:rFonts w:ascii="Arial" w:hAnsi="Arial" w:cs="Arial"/>
        </w:rPr>
        <w:t xml:space="preserve">are about financial data in the future and </w:t>
      </w:r>
      <w:r w:rsidRPr="00DC45BE">
        <w:rPr>
          <w:rFonts w:ascii="Arial" w:hAnsi="Arial" w:cs="Arial"/>
        </w:rPr>
        <w:t xml:space="preserve">contain </w:t>
      </w:r>
      <w:r>
        <w:rPr>
          <w:rFonts w:ascii="Arial" w:hAnsi="Arial" w:cs="Arial"/>
        </w:rPr>
        <w:t>data</w:t>
      </w:r>
      <w:r w:rsidRPr="00DC45BE">
        <w:rPr>
          <w:rFonts w:ascii="Arial" w:hAnsi="Arial" w:cs="Arial"/>
        </w:rPr>
        <w:t xml:space="preserve"> </w:t>
      </w:r>
      <w:r>
        <w:rPr>
          <w:rFonts w:ascii="Arial" w:hAnsi="Arial" w:cs="Arial"/>
        </w:rPr>
        <w:t>input by Adaptive users and/or Budget &amp; Finance</w:t>
      </w:r>
      <w:r w:rsidRPr="00DC45BE">
        <w:rPr>
          <w:rFonts w:ascii="Arial" w:hAnsi="Arial" w:cs="Arial"/>
        </w:rPr>
        <w:t xml:space="preserve">. </w:t>
      </w:r>
      <w:r>
        <w:rPr>
          <w:rFonts w:ascii="Arial" w:hAnsi="Arial" w:cs="Arial"/>
        </w:rPr>
        <w:t>SDSU uses planning versions to develop budgets and to forecast expenditures.</w:t>
      </w:r>
      <w:r w:rsidRPr="00DC45BE">
        <w:rPr>
          <w:rFonts w:ascii="Arial" w:hAnsi="Arial" w:cs="Arial"/>
        </w:rPr>
        <w:t xml:space="preserve"> </w:t>
      </w:r>
      <w:r>
        <w:rPr>
          <w:rFonts w:ascii="Arial" w:hAnsi="Arial" w:cs="Arial"/>
        </w:rPr>
        <w:t xml:space="preserve">Planning versions include (1) </w:t>
      </w:r>
      <w:r w:rsidR="001B3F0A">
        <w:rPr>
          <w:rFonts w:ascii="Arial" w:hAnsi="Arial" w:cs="Arial"/>
        </w:rPr>
        <w:t xml:space="preserve">FY </w:t>
      </w:r>
      <w:r>
        <w:rPr>
          <w:rFonts w:ascii="Arial" w:hAnsi="Arial" w:cs="Arial"/>
        </w:rPr>
        <w:t xml:space="preserve">Initial Budget, (2) </w:t>
      </w:r>
      <w:r w:rsidR="001B3F0A">
        <w:rPr>
          <w:rFonts w:ascii="Arial" w:hAnsi="Arial" w:cs="Arial"/>
        </w:rPr>
        <w:t>Initial</w:t>
      </w:r>
      <w:r>
        <w:rPr>
          <w:rFonts w:ascii="Arial" w:hAnsi="Arial" w:cs="Arial"/>
        </w:rPr>
        <w:t xml:space="preserve"> Budget, (3) </w:t>
      </w:r>
      <w:r w:rsidR="001B3F0A">
        <w:rPr>
          <w:rFonts w:ascii="Arial" w:hAnsi="Arial" w:cs="Arial"/>
        </w:rPr>
        <w:t>Working Budget</w:t>
      </w:r>
      <w:r>
        <w:rPr>
          <w:rFonts w:ascii="Arial" w:hAnsi="Arial" w:cs="Arial"/>
        </w:rPr>
        <w:t xml:space="preserve">, and (4) </w:t>
      </w:r>
      <w:r w:rsidR="001B3F0A">
        <w:rPr>
          <w:rFonts w:ascii="Arial" w:hAnsi="Arial" w:cs="Arial"/>
        </w:rPr>
        <w:t>Expenditure Projection</w:t>
      </w:r>
      <w:r>
        <w:rPr>
          <w:rFonts w:ascii="Arial" w:hAnsi="Arial" w:cs="Arial"/>
        </w:rPr>
        <w:t>.</w:t>
      </w:r>
    </w:p>
    <w:p w14:paraId="7C782CD2" w14:textId="77777777" w:rsidR="005C4083" w:rsidRDefault="000B48A9" w:rsidP="005C4083">
      <w:pPr>
        <w:rPr>
          <w:rFonts w:ascii="Arial" w:hAnsi="Arial" w:cs="Arial"/>
        </w:rPr>
      </w:pPr>
      <w:r>
        <w:rPr>
          <w:rFonts w:ascii="Arial" w:hAnsi="Arial" w:cs="Arial"/>
        </w:rPr>
        <w:t>Planning versions reside</w:t>
      </w:r>
      <w:r w:rsidR="005C4083">
        <w:rPr>
          <w:rFonts w:ascii="Arial" w:hAnsi="Arial" w:cs="Arial"/>
        </w:rPr>
        <w:t xml:space="preserve"> in two folders:  </w:t>
      </w:r>
      <w:r w:rsidR="001B3F0A">
        <w:rPr>
          <w:rFonts w:ascii="Arial" w:hAnsi="Arial" w:cs="Arial"/>
          <w:b/>
        </w:rPr>
        <w:t>FUTURE</w:t>
      </w:r>
      <w:r w:rsidR="005C4083">
        <w:rPr>
          <w:rFonts w:ascii="Arial" w:hAnsi="Arial" w:cs="Arial"/>
          <w:b/>
        </w:rPr>
        <w:t xml:space="preserve"> YEAR PLAN </w:t>
      </w:r>
      <w:r w:rsidR="005C4083">
        <w:rPr>
          <w:rFonts w:ascii="Arial" w:hAnsi="Arial" w:cs="Arial"/>
        </w:rPr>
        <w:t xml:space="preserve">and </w:t>
      </w:r>
      <w:r w:rsidR="001B3F0A">
        <w:rPr>
          <w:rFonts w:ascii="Arial" w:hAnsi="Arial" w:cs="Arial"/>
          <w:b/>
        </w:rPr>
        <w:t>CURRENT</w:t>
      </w:r>
      <w:r w:rsidR="005C4083">
        <w:rPr>
          <w:rFonts w:ascii="Arial" w:hAnsi="Arial" w:cs="Arial"/>
          <w:b/>
        </w:rPr>
        <w:t xml:space="preserve"> YEAR PLAN</w:t>
      </w:r>
      <w:r w:rsidR="005C4083">
        <w:rPr>
          <w:rFonts w:ascii="Arial" w:hAnsi="Arial" w:cs="Arial"/>
        </w:rPr>
        <w:t xml:space="preserve">. </w:t>
      </w:r>
      <w:r w:rsidR="001B3F0A">
        <w:rPr>
          <w:rFonts w:ascii="Arial" w:hAnsi="Arial" w:cs="Arial"/>
        </w:rPr>
        <w:t xml:space="preserve">The FUTURE YEAR PLAN folder includes (1) </w:t>
      </w:r>
      <w:r w:rsidR="001B3F0A" w:rsidRPr="00895447">
        <w:rPr>
          <w:rFonts w:ascii="Arial" w:hAnsi="Arial" w:cs="Arial"/>
          <w:b/>
        </w:rPr>
        <w:t>FY INITIAL BUDGET</w:t>
      </w:r>
      <w:r w:rsidR="001B3F0A">
        <w:rPr>
          <w:rFonts w:ascii="Arial" w:hAnsi="Arial" w:cs="Arial"/>
        </w:rPr>
        <w:t xml:space="preserve">. </w:t>
      </w:r>
      <w:r w:rsidR="005C4083">
        <w:rPr>
          <w:rFonts w:ascii="Arial" w:hAnsi="Arial" w:cs="Arial"/>
        </w:rPr>
        <w:t xml:space="preserve">The CURRENT YEAR PLAN folder includes (1) </w:t>
      </w:r>
      <w:r w:rsidR="00895447">
        <w:rPr>
          <w:rFonts w:ascii="Arial" w:hAnsi="Arial" w:cs="Arial"/>
          <w:b/>
        </w:rPr>
        <w:t>INITIAL BUDGET</w:t>
      </w:r>
      <w:r w:rsidR="005C4083">
        <w:rPr>
          <w:rFonts w:ascii="Arial" w:hAnsi="Arial" w:cs="Arial"/>
        </w:rPr>
        <w:t xml:space="preserve">, (2) </w:t>
      </w:r>
      <w:r w:rsidR="00895447">
        <w:rPr>
          <w:rFonts w:ascii="Arial" w:hAnsi="Arial" w:cs="Arial"/>
          <w:b/>
        </w:rPr>
        <w:t>WORKING BUDGET</w:t>
      </w:r>
      <w:r>
        <w:rPr>
          <w:rFonts w:ascii="Arial" w:hAnsi="Arial" w:cs="Arial"/>
        </w:rPr>
        <w:t xml:space="preserve">, and (3) </w:t>
      </w:r>
      <w:r w:rsidR="00895447">
        <w:rPr>
          <w:rFonts w:ascii="Arial" w:hAnsi="Arial" w:cs="Arial"/>
          <w:b/>
        </w:rPr>
        <w:t>EXPENDITURE PROJECTION</w:t>
      </w:r>
      <w:r>
        <w:rPr>
          <w:rFonts w:ascii="Arial" w:hAnsi="Arial" w:cs="Arial"/>
        </w:rPr>
        <w:t xml:space="preserve">. </w:t>
      </w:r>
    </w:p>
    <w:p w14:paraId="295C710C" w14:textId="77777777" w:rsidR="00DC45BE" w:rsidRDefault="000B48A9" w:rsidP="00DC45BE">
      <w:pPr>
        <w:rPr>
          <w:rFonts w:ascii="Arial" w:hAnsi="Arial" w:cs="Arial"/>
        </w:rPr>
      </w:pPr>
      <w:r>
        <w:rPr>
          <w:rFonts w:ascii="Arial" w:hAnsi="Arial" w:cs="Arial"/>
        </w:rPr>
        <w:t>Planning</w:t>
      </w:r>
      <w:r w:rsidR="005C4083">
        <w:rPr>
          <w:rFonts w:ascii="Arial" w:hAnsi="Arial" w:cs="Arial"/>
        </w:rPr>
        <w:t xml:space="preserve"> versions </w:t>
      </w:r>
      <w:r>
        <w:rPr>
          <w:rFonts w:ascii="Arial" w:hAnsi="Arial" w:cs="Arial"/>
        </w:rPr>
        <w:t xml:space="preserve">may be </w:t>
      </w:r>
      <w:r w:rsidRPr="000B48A9">
        <w:rPr>
          <w:rFonts w:ascii="Arial" w:hAnsi="Arial" w:cs="Arial"/>
          <w:b/>
          <w:u w:val="single"/>
        </w:rPr>
        <w:t>LOCKED</w:t>
      </w:r>
      <w:r>
        <w:rPr>
          <w:rFonts w:ascii="Arial" w:hAnsi="Arial" w:cs="Arial"/>
        </w:rPr>
        <w:t xml:space="preserve"> versions </w:t>
      </w:r>
      <w:r w:rsidR="005C4083">
        <w:rPr>
          <w:rFonts w:ascii="Arial" w:hAnsi="Arial" w:cs="Arial"/>
        </w:rPr>
        <w:t>meaning that users can view th</w:t>
      </w:r>
      <w:r>
        <w:rPr>
          <w:rFonts w:ascii="Arial" w:hAnsi="Arial" w:cs="Arial"/>
        </w:rPr>
        <w:t>e data but cannot edit the data. The (1) Initial Budget and (2) Working Budget versions will always be locked</w:t>
      </w:r>
      <w:r w:rsidRPr="000B48A9">
        <w:rPr>
          <w:rFonts w:ascii="Arial" w:hAnsi="Arial" w:cs="Arial"/>
        </w:rPr>
        <w:t xml:space="preserve"> </w:t>
      </w:r>
      <w:r>
        <w:rPr>
          <w:rFonts w:ascii="Arial" w:hAnsi="Arial" w:cs="Arial"/>
        </w:rPr>
        <w:t>versions.</w:t>
      </w:r>
    </w:p>
    <w:p w14:paraId="5A699D78" w14:textId="77777777" w:rsidR="005B5C37" w:rsidRDefault="005B5C37" w:rsidP="00DC45BE">
      <w:pPr>
        <w:rPr>
          <w:rFonts w:ascii="Arial" w:hAnsi="Arial" w:cs="Arial"/>
        </w:rPr>
      </w:pPr>
    </w:p>
    <w:p w14:paraId="20CAE2B5" w14:textId="77777777" w:rsidR="005B5C37" w:rsidRPr="00EE4216" w:rsidRDefault="005B5C37" w:rsidP="00DC45BE">
      <w:pPr>
        <w:rPr>
          <w:rFonts w:ascii="Arial" w:hAnsi="Arial" w:cs="Arial"/>
        </w:rPr>
      </w:pPr>
      <w:r>
        <w:rPr>
          <w:noProof/>
        </w:rPr>
        <w:drawing>
          <wp:inline distT="0" distB="0" distL="0" distR="0" wp14:anchorId="2501DFE5" wp14:editId="4E24BE75">
            <wp:extent cx="1847619" cy="1180952"/>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7619" cy="1180952"/>
                    </a:xfrm>
                    <a:prstGeom prst="rect">
                      <a:avLst/>
                    </a:prstGeom>
                  </pic:spPr>
                </pic:pic>
              </a:graphicData>
            </a:graphic>
          </wp:inline>
        </w:drawing>
      </w:r>
    </w:p>
    <w:p w14:paraId="2267F2A0" w14:textId="77777777" w:rsidR="00DC45BE" w:rsidRPr="00855031" w:rsidRDefault="00DC45BE" w:rsidP="00855031"/>
    <w:p w14:paraId="08D3B8CC" w14:textId="77777777" w:rsidR="001A25EC" w:rsidRDefault="000B48A9" w:rsidP="001A25EC">
      <w:pPr>
        <w:pStyle w:val="Heading3"/>
        <w:rPr>
          <w:rFonts w:ascii="Arial" w:hAnsi="Arial" w:cs="Arial"/>
          <w:b/>
          <w:color w:val="0070C0"/>
        </w:rPr>
      </w:pPr>
      <w:bookmarkStart w:id="15" w:name="_Toc513388349"/>
      <w:r>
        <w:rPr>
          <w:rFonts w:ascii="Arial" w:hAnsi="Arial" w:cs="Arial"/>
          <w:b/>
          <w:color w:val="0070C0"/>
        </w:rPr>
        <w:t xml:space="preserve">FY </w:t>
      </w:r>
      <w:r w:rsidR="001A25EC">
        <w:rPr>
          <w:rFonts w:ascii="Arial" w:hAnsi="Arial" w:cs="Arial"/>
          <w:b/>
          <w:color w:val="0070C0"/>
        </w:rPr>
        <w:t>INITIAL BUDGET</w:t>
      </w:r>
      <w:bookmarkEnd w:id="15"/>
    </w:p>
    <w:p w14:paraId="3D652754" w14:textId="77777777" w:rsidR="000B48A9" w:rsidRDefault="000B48A9" w:rsidP="000B48A9"/>
    <w:p w14:paraId="6CA28459" w14:textId="77777777" w:rsidR="00BD33AF" w:rsidRDefault="00BD33AF" w:rsidP="000B48A9">
      <w:pPr>
        <w:rPr>
          <w:rFonts w:ascii="Arial" w:hAnsi="Arial" w:cs="Arial"/>
        </w:rPr>
      </w:pPr>
      <w:r>
        <w:rPr>
          <w:noProof/>
        </w:rPr>
        <w:drawing>
          <wp:inline distT="0" distB="0" distL="0" distR="0" wp14:anchorId="535CCD81" wp14:editId="2A449ECA">
            <wp:extent cx="1847619" cy="409524"/>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7619" cy="409524"/>
                    </a:xfrm>
                    <a:prstGeom prst="rect">
                      <a:avLst/>
                    </a:prstGeom>
                  </pic:spPr>
                </pic:pic>
              </a:graphicData>
            </a:graphic>
          </wp:inline>
        </w:drawing>
      </w:r>
    </w:p>
    <w:p w14:paraId="31BC4B6F" w14:textId="77777777" w:rsidR="001B3F0A" w:rsidRDefault="001B3F0A" w:rsidP="000B48A9">
      <w:pPr>
        <w:rPr>
          <w:rFonts w:ascii="Arial" w:hAnsi="Arial" w:cs="Arial"/>
        </w:rPr>
      </w:pPr>
    </w:p>
    <w:p w14:paraId="1FA6B9F7" w14:textId="77777777" w:rsidR="000B48A9" w:rsidRDefault="000B48A9" w:rsidP="000B48A9">
      <w:pPr>
        <w:rPr>
          <w:rFonts w:ascii="Arial" w:hAnsi="Arial" w:cs="Arial"/>
        </w:rPr>
      </w:pPr>
      <w:r>
        <w:rPr>
          <w:rFonts w:ascii="Arial" w:hAnsi="Arial" w:cs="Arial"/>
        </w:rPr>
        <w:t xml:space="preserve">The FUTURE YEAR PLAN folder includes the </w:t>
      </w:r>
      <w:r w:rsidR="00895447">
        <w:rPr>
          <w:rFonts w:ascii="Arial" w:hAnsi="Arial" w:cs="Arial"/>
          <w:b/>
        </w:rPr>
        <w:t>FY INITIAL BUDGET</w:t>
      </w:r>
      <w:r>
        <w:rPr>
          <w:rFonts w:ascii="Arial" w:hAnsi="Arial" w:cs="Arial"/>
        </w:rPr>
        <w:t xml:space="preserve"> version. This planning version is where the initial (July) budget is developed. Th</w:t>
      </w:r>
      <w:r w:rsidR="00895447">
        <w:rPr>
          <w:rFonts w:ascii="Arial" w:hAnsi="Arial" w:cs="Arial"/>
        </w:rPr>
        <w:t>is</w:t>
      </w:r>
      <w:r>
        <w:rPr>
          <w:rFonts w:ascii="Arial" w:hAnsi="Arial" w:cs="Arial"/>
        </w:rPr>
        <w:t xml:space="preserve"> version will be </w:t>
      </w:r>
      <w:r w:rsidR="000B1CD8" w:rsidRPr="0065090A">
        <w:rPr>
          <w:rFonts w:ascii="Arial" w:hAnsi="Arial" w:cs="Arial"/>
          <w:b/>
          <w:u w:val="single"/>
        </w:rPr>
        <w:t>UNLOCKED</w:t>
      </w:r>
      <w:r>
        <w:rPr>
          <w:rFonts w:ascii="Arial" w:hAnsi="Arial" w:cs="Arial"/>
        </w:rPr>
        <w:t xml:space="preserve"> for data entry during the</w:t>
      </w:r>
      <w:r w:rsidR="00895447">
        <w:rPr>
          <w:rFonts w:ascii="Arial" w:hAnsi="Arial" w:cs="Arial"/>
        </w:rPr>
        <w:t xml:space="preserve"> period when the initial budget is in development. Once the FY INITIAL BUDGET version is finalized, it will be </w:t>
      </w:r>
      <w:r w:rsidR="0065090A" w:rsidRPr="0065090A">
        <w:rPr>
          <w:rFonts w:ascii="Arial" w:hAnsi="Arial" w:cs="Arial"/>
          <w:b/>
          <w:u w:val="single"/>
        </w:rPr>
        <w:t>LOCKED</w:t>
      </w:r>
      <w:r w:rsidR="00895447">
        <w:rPr>
          <w:rFonts w:ascii="Arial" w:hAnsi="Arial" w:cs="Arial"/>
        </w:rPr>
        <w:t xml:space="preserve">. When the new FY opens in July, the FY INITIAL BUDGET version budget data will be uploaded to Oracle and the </w:t>
      </w:r>
      <w:r w:rsidR="00895447">
        <w:rPr>
          <w:rFonts w:ascii="Arial" w:hAnsi="Arial" w:cs="Arial"/>
          <w:b/>
        </w:rPr>
        <w:t>FY INITIAL BUDGET</w:t>
      </w:r>
      <w:r w:rsidR="00895447">
        <w:rPr>
          <w:rFonts w:ascii="Arial" w:hAnsi="Arial" w:cs="Arial"/>
        </w:rPr>
        <w:t xml:space="preserve"> version will replace the </w:t>
      </w:r>
      <w:r w:rsidR="00895447">
        <w:rPr>
          <w:rFonts w:ascii="Arial" w:hAnsi="Arial" w:cs="Arial"/>
          <w:b/>
        </w:rPr>
        <w:t xml:space="preserve">INITIAL BUDGET </w:t>
      </w:r>
      <w:r w:rsidR="00895447" w:rsidRPr="00895447">
        <w:rPr>
          <w:rFonts w:ascii="Arial" w:hAnsi="Arial" w:cs="Arial"/>
        </w:rPr>
        <w:t>version in the</w:t>
      </w:r>
      <w:r w:rsidR="00895447">
        <w:rPr>
          <w:rFonts w:ascii="Arial" w:hAnsi="Arial" w:cs="Arial"/>
        </w:rPr>
        <w:t xml:space="preserve"> </w:t>
      </w:r>
      <w:r w:rsidR="00895447" w:rsidRPr="00895447">
        <w:rPr>
          <w:rFonts w:ascii="Arial" w:hAnsi="Arial" w:cs="Arial"/>
        </w:rPr>
        <w:t>CURRENT YEAR PLAN</w:t>
      </w:r>
      <w:r w:rsidR="00895447">
        <w:rPr>
          <w:rFonts w:ascii="Arial" w:hAnsi="Arial" w:cs="Arial"/>
        </w:rPr>
        <w:t xml:space="preserve"> folder. </w:t>
      </w:r>
    </w:p>
    <w:p w14:paraId="5A390DFF" w14:textId="77777777" w:rsidR="00A761D6" w:rsidRDefault="00A761D6" w:rsidP="000B48A9">
      <w:pPr>
        <w:rPr>
          <w:rFonts w:ascii="Arial" w:hAnsi="Arial" w:cs="Arial"/>
        </w:rPr>
      </w:pPr>
    </w:p>
    <w:p w14:paraId="59DAE499" w14:textId="77777777" w:rsidR="001A25EC" w:rsidRDefault="00A761D6" w:rsidP="001A25EC">
      <w:pPr>
        <w:pStyle w:val="Heading3"/>
        <w:rPr>
          <w:rFonts w:ascii="Arial" w:hAnsi="Arial" w:cs="Arial"/>
          <w:b/>
          <w:color w:val="0070C0"/>
        </w:rPr>
      </w:pPr>
      <w:bookmarkStart w:id="16" w:name="_Toc513388350"/>
      <w:r>
        <w:rPr>
          <w:rFonts w:ascii="Arial" w:hAnsi="Arial" w:cs="Arial"/>
          <w:b/>
          <w:color w:val="0070C0"/>
        </w:rPr>
        <w:t xml:space="preserve">INITIAL </w:t>
      </w:r>
      <w:r w:rsidR="001A25EC">
        <w:rPr>
          <w:rFonts w:ascii="Arial" w:hAnsi="Arial" w:cs="Arial"/>
          <w:b/>
          <w:color w:val="0070C0"/>
        </w:rPr>
        <w:t>BUDGET</w:t>
      </w:r>
      <w:bookmarkEnd w:id="16"/>
    </w:p>
    <w:p w14:paraId="3D80B02D" w14:textId="77777777" w:rsidR="00A761D6" w:rsidRDefault="00A761D6" w:rsidP="00A761D6"/>
    <w:p w14:paraId="0CF38C16" w14:textId="77777777" w:rsidR="00BD33AF" w:rsidRDefault="00BD33AF" w:rsidP="00A761D6">
      <w:pPr>
        <w:rPr>
          <w:rFonts w:ascii="Arial" w:hAnsi="Arial" w:cs="Arial"/>
        </w:rPr>
      </w:pPr>
      <w:r>
        <w:rPr>
          <w:noProof/>
        </w:rPr>
        <w:drawing>
          <wp:inline distT="0" distB="0" distL="0" distR="0" wp14:anchorId="6D6BD9FC" wp14:editId="5D9687BD">
            <wp:extent cx="1819048" cy="685714"/>
            <wp:effectExtent l="0" t="0" r="0"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19048" cy="685714"/>
                    </a:xfrm>
                    <a:prstGeom prst="rect">
                      <a:avLst/>
                    </a:prstGeom>
                  </pic:spPr>
                </pic:pic>
              </a:graphicData>
            </a:graphic>
          </wp:inline>
        </w:drawing>
      </w:r>
    </w:p>
    <w:p w14:paraId="7651E462" w14:textId="77777777" w:rsidR="001B3F0A" w:rsidRDefault="001B3F0A" w:rsidP="00A761D6">
      <w:pPr>
        <w:rPr>
          <w:rFonts w:ascii="Arial" w:hAnsi="Arial" w:cs="Arial"/>
        </w:rPr>
      </w:pPr>
    </w:p>
    <w:p w14:paraId="3EB36CE0" w14:textId="77777777" w:rsidR="00A761D6" w:rsidRDefault="00A761D6" w:rsidP="00A761D6">
      <w:pPr>
        <w:rPr>
          <w:rFonts w:ascii="Arial" w:hAnsi="Arial" w:cs="Arial"/>
        </w:rPr>
      </w:pPr>
      <w:r>
        <w:rPr>
          <w:rFonts w:ascii="Arial" w:hAnsi="Arial" w:cs="Arial"/>
        </w:rPr>
        <w:t xml:space="preserve">The CURRENT YEAR PLAN folder includes the </w:t>
      </w:r>
      <w:r>
        <w:rPr>
          <w:rFonts w:ascii="Arial" w:hAnsi="Arial" w:cs="Arial"/>
          <w:b/>
        </w:rPr>
        <w:t>INITIAL BUDGET</w:t>
      </w:r>
      <w:r>
        <w:rPr>
          <w:rFonts w:ascii="Arial" w:hAnsi="Arial" w:cs="Arial"/>
        </w:rPr>
        <w:t xml:space="preserve"> version. This planning version is the initial (July) budget. The initial (July) budget is developed in the FY INITIAL BUDGET version and is then copied to the INITIAL BUDGET version in July. The INITIAL BUDGET version is always </w:t>
      </w:r>
      <w:r w:rsidRPr="00A761D6">
        <w:rPr>
          <w:rFonts w:ascii="Arial" w:hAnsi="Arial" w:cs="Arial"/>
          <w:b/>
          <w:u w:val="single"/>
        </w:rPr>
        <w:t>LOCKED</w:t>
      </w:r>
      <w:r>
        <w:rPr>
          <w:rFonts w:ascii="Arial" w:hAnsi="Arial" w:cs="Arial"/>
        </w:rPr>
        <w:t xml:space="preserve">. </w:t>
      </w:r>
    </w:p>
    <w:p w14:paraId="0464AF29" w14:textId="77777777" w:rsidR="00FB6FC2" w:rsidRDefault="00FB6FC2" w:rsidP="00A761D6">
      <w:pPr>
        <w:rPr>
          <w:rFonts w:ascii="Arial" w:hAnsi="Arial" w:cs="Arial"/>
        </w:rPr>
      </w:pPr>
    </w:p>
    <w:p w14:paraId="25A06CF2" w14:textId="77777777" w:rsidR="001B3F0A" w:rsidRDefault="001B3F0A" w:rsidP="00A761D6">
      <w:pPr>
        <w:rPr>
          <w:rFonts w:ascii="Arial" w:hAnsi="Arial" w:cs="Arial"/>
        </w:rPr>
      </w:pPr>
    </w:p>
    <w:p w14:paraId="16804A78" w14:textId="77777777" w:rsidR="00FB6FC2" w:rsidRPr="001B3F0A" w:rsidRDefault="00FB6FC2" w:rsidP="001B3F0A">
      <w:pPr>
        <w:pStyle w:val="Heading3"/>
        <w:rPr>
          <w:rFonts w:ascii="Arial" w:hAnsi="Arial" w:cs="Arial"/>
          <w:b/>
          <w:color w:val="0070C0"/>
        </w:rPr>
      </w:pPr>
      <w:bookmarkStart w:id="17" w:name="_Toc513388351"/>
      <w:r w:rsidRPr="001B3F0A">
        <w:rPr>
          <w:rFonts w:ascii="Arial" w:hAnsi="Arial" w:cs="Arial"/>
          <w:b/>
          <w:color w:val="0070C0"/>
        </w:rPr>
        <w:t>WORKING BUDGET</w:t>
      </w:r>
      <w:bookmarkEnd w:id="17"/>
    </w:p>
    <w:p w14:paraId="52B5AD2B" w14:textId="77777777" w:rsidR="00A761D6" w:rsidRDefault="00A761D6" w:rsidP="00A761D6"/>
    <w:p w14:paraId="1EC120B7" w14:textId="77777777" w:rsidR="00BD33AF" w:rsidRDefault="00BD33AF" w:rsidP="00FB6FC2">
      <w:pPr>
        <w:rPr>
          <w:rFonts w:ascii="Arial" w:hAnsi="Arial" w:cs="Arial"/>
        </w:rPr>
      </w:pPr>
      <w:r>
        <w:rPr>
          <w:noProof/>
        </w:rPr>
        <w:drawing>
          <wp:inline distT="0" distB="0" distL="0" distR="0" wp14:anchorId="37230A81" wp14:editId="22159E8E">
            <wp:extent cx="1819048" cy="685714"/>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9048" cy="685714"/>
                    </a:xfrm>
                    <a:prstGeom prst="rect">
                      <a:avLst/>
                    </a:prstGeom>
                  </pic:spPr>
                </pic:pic>
              </a:graphicData>
            </a:graphic>
          </wp:inline>
        </w:drawing>
      </w:r>
    </w:p>
    <w:p w14:paraId="7210DB01" w14:textId="77777777" w:rsidR="001B3F0A" w:rsidRDefault="001B3F0A" w:rsidP="00FB6FC2">
      <w:pPr>
        <w:rPr>
          <w:rFonts w:ascii="Arial" w:hAnsi="Arial" w:cs="Arial"/>
        </w:rPr>
      </w:pPr>
    </w:p>
    <w:p w14:paraId="0BAE9CFE" w14:textId="77777777" w:rsidR="00FB6FC2" w:rsidRDefault="00FB6FC2" w:rsidP="00FB6FC2">
      <w:pPr>
        <w:rPr>
          <w:rFonts w:ascii="Arial" w:hAnsi="Arial" w:cs="Arial"/>
        </w:rPr>
      </w:pPr>
      <w:r>
        <w:rPr>
          <w:rFonts w:ascii="Arial" w:hAnsi="Arial" w:cs="Arial"/>
        </w:rPr>
        <w:t xml:space="preserve">The CURRENT YEAR PLAN folder includes the </w:t>
      </w:r>
      <w:r>
        <w:rPr>
          <w:rFonts w:ascii="Arial" w:hAnsi="Arial" w:cs="Arial"/>
          <w:b/>
        </w:rPr>
        <w:t>WORKING BUDGET</w:t>
      </w:r>
      <w:r>
        <w:rPr>
          <w:rFonts w:ascii="Arial" w:hAnsi="Arial" w:cs="Arial"/>
        </w:rPr>
        <w:t xml:space="preserve"> version. This planning version is the </w:t>
      </w:r>
      <w:r w:rsidRPr="001B3F0A">
        <w:rPr>
          <w:rFonts w:ascii="Arial" w:hAnsi="Arial" w:cs="Arial"/>
        </w:rPr>
        <w:t>INITIAL BUDGET</w:t>
      </w:r>
      <w:r>
        <w:rPr>
          <w:rFonts w:ascii="Arial" w:hAnsi="Arial" w:cs="Arial"/>
        </w:rPr>
        <w:t xml:space="preserve"> version adjusted to include processed </w:t>
      </w:r>
      <w:r w:rsidRPr="001B3F0A">
        <w:rPr>
          <w:rFonts w:ascii="Arial" w:hAnsi="Arial" w:cs="Arial"/>
        </w:rPr>
        <w:t>BUDGET TRANSFERS</w:t>
      </w:r>
      <w:r>
        <w:rPr>
          <w:rFonts w:ascii="Arial" w:hAnsi="Arial" w:cs="Arial"/>
          <w:b/>
        </w:rPr>
        <w:t xml:space="preserve"> </w:t>
      </w:r>
      <w:r>
        <w:rPr>
          <w:rFonts w:ascii="Arial" w:hAnsi="Arial" w:cs="Arial"/>
        </w:rPr>
        <w:t xml:space="preserve">to provide the working budget (or current budget) for the fiscal year. The WORKING BUDGET version is always </w:t>
      </w:r>
      <w:r w:rsidRPr="00A761D6">
        <w:rPr>
          <w:rFonts w:ascii="Arial" w:hAnsi="Arial" w:cs="Arial"/>
          <w:b/>
          <w:u w:val="single"/>
        </w:rPr>
        <w:t>LOCKED</w:t>
      </w:r>
      <w:r>
        <w:rPr>
          <w:rFonts w:ascii="Arial" w:hAnsi="Arial" w:cs="Arial"/>
        </w:rPr>
        <w:t xml:space="preserve">. </w:t>
      </w:r>
    </w:p>
    <w:p w14:paraId="44C977D7" w14:textId="77777777" w:rsidR="00A761D6" w:rsidRPr="00A761D6" w:rsidRDefault="00A761D6" w:rsidP="00A761D6"/>
    <w:p w14:paraId="00075C75" w14:textId="77777777" w:rsidR="001A25EC" w:rsidRDefault="001A25EC" w:rsidP="001A25EC">
      <w:pPr>
        <w:pStyle w:val="Heading3"/>
        <w:rPr>
          <w:rFonts w:ascii="Arial" w:hAnsi="Arial" w:cs="Arial"/>
          <w:b/>
          <w:color w:val="0070C0"/>
        </w:rPr>
      </w:pPr>
      <w:bookmarkStart w:id="18" w:name="_Toc513388352"/>
      <w:r>
        <w:rPr>
          <w:rFonts w:ascii="Arial" w:hAnsi="Arial" w:cs="Arial"/>
          <w:b/>
          <w:color w:val="0070C0"/>
        </w:rPr>
        <w:t>EXPENDITURE PROJECTION</w:t>
      </w:r>
      <w:bookmarkEnd w:id="18"/>
    </w:p>
    <w:p w14:paraId="3572B6D1" w14:textId="77777777" w:rsidR="00BD33AF" w:rsidRDefault="00BD33AF" w:rsidP="00A761D6">
      <w:pPr>
        <w:rPr>
          <w:rFonts w:ascii="Arial" w:hAnsi="Arial" w:cs="Arial"/>
        </w:rPr>
      </w:pPr>
    </w:p>
    <w:p w14:paraId="0CDC4041" w14:textId="77777777" w:rsidR="00BD33AF" w:rsidRDefault="00BD33AF" w:rsidP="00A761D6">
      <w:pPr>
        <w:rPr>
          <w:rFonts w:ascii="Arial" w:hAnsi="Arial" w:cs="Arial"/>
        </w:rPr>
      </w:pPr>
      <w:r>
        <w:rPr>
          <w:noProof/>
        </w:rPr>
        <w:drawing>
          <wp:inline distT="0" distB="0" distL="0" distR="0" wp14:anchorId="22DAC49A" wp14:editId="333D9DFE">
            <wp:extent cx="1819048" cy="685714"/>
            <wp:effectExtent l="0" t="0" r="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19048" cy="685714"/>
                    </a:xfrm>
                    <a:prstGeom prst="rect">
                      <a:avLst/>
                    </a:prstGeom>
                  </pic:spPr>
                </pic:pic>
              </a:graphicData>
            </a:graphic>
          </wp:inline>
        </w:drawing>
      </w:r>
    </w:p>
    <w:p w14:paraId="7899B3EF" w14:textId="77777777" w:rsidR="001B3F0A" w:rsidRDefault="001B3F0A" w:rsidP="00A761D6">
      <w:pPr>
        <w:rPr>
          <w:rFonts w:ascii="Arial" w:hAnsi="Arial" w:cs="Arial"/>
        </w:rPr>
      </w:pPr>
    </w:p>
    <w:p w14:paraId="3B98CC1D" w14:textId="77777777" w:rsidR="00A761D6" w:rsidRPr="00A761D6" w:rsidRDefault="00131C7C" w:rsidP="00A761D6">
      <w:r>
        <w:rPr>
          <w:rFonts w:ascii="Arial" w:hAnsi="Arial" w:cs="Arial"/>
        </w:rPr>
        <w:t xml:space="preserve">The CURRENT YEAR PLAN folder include the </w:t>
      </w:r>
      <w:r w:rsidRPr="000B1CD8">
        <w:rPr>
          <w:rFonts w:ascii="Arial" w:hAnsi="Arial" w:cs="Arial"/>
          <w:b/>
        </w:rPr>
        <w:t>EXPENDITURE PROJECTION</w:t>
      </w:r>
      <w:r>
        <w:rPr>
          <w:rFonts w:ascii="Arial" w:hAnsi="Arial" w:cs="Arial"/>
        </w:rPr>
        <w:t xml:space="preserve"> version. This planning version is where users can enter data for planned expenditures or commitment of funds for open accounting periods. This version allows users to capture financial data that is not reflected in Oracle as an ACTUAL or ENCUMBRANCE so it can be displayed in reports to reflect a more accurate funds available. </w:t>
      </w:r>
      <w:r w:rsidR="000B1CD8">
        <w:rPr>
          <w:rFonts w:ascii="Arial" w:hAnsi="Arial" w:cs="Arial"/>
        </w:rPr>
        <w:t xml:space="preserve">The EXPENDITURE PROJECTION version is always </w:t>
      </w:r>
      <w:r w:rsidR="000B1CD8" w:rsidRPr="000B1CD8">
        <w:rPr>
          <w:rFonts w:ascii="Arial" w:hAnsi="Arial" w:cs="Arial"/>
          <w:b/>
          <w:u w:val="single"/>
        </w:rPr>
        <w:t>UNLOCKED</w:t>
      </w:r>
      <w:r w:rsidR="000B1CD8">
        <w:rPr>
          <w:rFonts w:ascii="Arial" w:hAnsi="Arial" w:cs="Arial"/>
        </w:rPr>
        <w:t>.</w:t>
      </w:r>
    </w:p>
    <w:p w14:paraId="6FDB4AC6" w14:textId="77777777" w:rsidR="000B48A9" w:rsidRPr="000B48A9" w:rsidRDefault="000B48A9" w:rsidP="000B48A9"/>
    <w:p w14:paraId="4AD090C1" w14:textId="77777777" w:rsidR="001B3F0A" w:rsidRDefault="001B3F0A">
      <w:pPr>
        <w:rPr>
          <w:rFonts w:ascii="Arial" w:eastAsiaTheme="majorEastAsia" w:hAnsi="Arial" w:cs="Arial"/>
          <w:b/>
          <w:color w:val="0070C0"/>
          <w:sz w:val="28"/>
          <w:szCs w:val="28"/>
        </w:rPr>
      </w:pPr>
      <w:r>
        <w:rPr>
          <w:rFonts w:ascii="Arial" w:hAnsi="Arial" w:cs="Arial"/>
          <w:b/>
          <w:color w:val="0070C0"/>
          <w:sz w:val="28"/>
          <w:szCs w:val="28"/>
        </w:rPr>
        <w:br w:type="page"/>
      </w:r>
    </w:p>
    <w:p w14:paraId="3E4E1BA6" w14:textId="77777777" w:rsidR="00855031" w:rsidRPr="00855031" w:rsidRDefault="005245F8" w:rsidP="00855031">
      <w:pPr>
        <w:pStyle w:val="Heading2"/>
        <w:rPr>
          <w:rFonts w:ascii="Arial" w:hAnsi="Arial" w:cs="Arial"/>
          <w:b/>
          <w:color w:val="0070C0"/>
          <w:sz w:val="28"/>
          <w:szCs w:val="28"/>
        </w:rPr>
      </w:pPr>
      <w:bookmarkStart w:id="19" w:name="_Toc513388353"/>
      <w:r>
        <w:rPr>
          <w:rFonts w:ascii="Arial" w:hAnsi="Arial" w:cs="Arial"/>
          <w:b/>
          <w:color w:val="0070C0"/>
          <w:sz w:val="28"/>
          <w:szCs w:val="28"/>
        </w:rPr>
        <w:t xml:space="preserve">VERSION </w:t>
      </w:r>
      <w:r w:rsidR="00855031">
        <w:rPr>
          <w:rFonts w:ascii="Arial" w:hAnsi="Arial" w:cs="Arial"/>
          <w:b/>
          <w:color w:val="0070C0"/>
          <w:sz w:val="28"/>
          <w:szCs w:val="28"/>
        </w:rPr>
        <w:t>NAVIGATION</w:t>
      </w:r>
      <w:bookmarkEnd w:id="19"/>
    </w:p>
    <w:p w14:paraId="5587797C" w14:textId="77777777" w:rsidR="001A25EC" w:rsidRDefault="001A25EC" w:rsidP="001A25EC"/>
    <w:p w14:paraId="494C5D24" w14:textId="77777777" w:rsidR="005245F8" w:rsidRDefault="005245F8" w:rsidP="005245F8">
      <w:pPr>
        <w:rPr>
          <w:rFonts w:ascii="Arial" w:hAnsi="Arial" w:cs="Arial"/>
        </w:rPr>
      </w:pPr>
      <w:r>
        <w:rPr>
          <w:rFonts w:ascii="Arial" w:hAnsi="Arial" w:cs="Arial"/>
        </w:rPr>
        <w:t xml:space="preserve">To display and/or enter data in Adaptive, it is important to ensure you have selected the appropriate version. The version selection menu is located on the top right </w:t>
      </w:r>
      <w:r w:rsidR="001B3F0A">
        <w:rPr>
          <w:rFonts w:ascii="Arial" w:hAnsi="Arial" w:cs="Arial"/>
        </w:rPr>
        <w:t xml:space="preserve">of the screen </w:t>
      </w:r>
      <w:r>
        <w:rPr>
          <w:rFonts w:ascii="Arial" w:hAnsi="Arial" w:cs="Arial"/>
        </w:rPr>
        <w:t>to the left of the user profile.</w:t>
      </w:r>
    </w:p>
    <w:p w14:paraId="119E18C7" w14:textId="77777777" w:rsidR="005245F8" w:rsidRDefault="005245F8" w:rsidP="005245F8">
      <w:pPr>
        <w:rPr>
          <w:rFonts w:ascii="Arial" w:hAnsi="Arial" w:cs="Arial"/>
        </w:rPr>
      </w:pPr>
    </w:p>
    <w:p w14:paraId="792956F1" w14:textId="77777777" w:rsidR="005245F8" w:rsidRDefault="005245F8" w:rsidP="005245F8">
      <w:pPr>
        <w:rPr>
          <w:rFonts w:ascii="Arial" w:hAnsi="Arial" w:cs="Arial"/>
        </w:rPr>
      </w:pPr>
      <w:r>
        <w:rPr>
          <w:rFonts w:ascii="Arial" w:hAnsi="Arial" w:cs="Arial"/>
        </w:rPr>
        <w:t xml:space="preserve">Click on the </w:t>
      </w:r>
      <w:r w:rsidRPr="001D1567">
        <w:rPr>
          <w:rFonts w:ascii="Arial" w:hAnsi="Arial" w:cs="Arial"/>
          <w:b/>
          <w:highlight w:val="yellow"/>
        </w:rPr>
        <w:t>V</w:t>
      </w:r>
      <w:r>
        <w:rPr>
          <w:rFonts w:ascii="Arial" w:hAnsi="Arial" w:cs="Arial"/>
          <w:b/>
          <w:highlight w:val="yellow"/>
        </w:rPr>
        <w:t>ERSION SELECTOR DROP-DOWN</w:t>
      </w:r>
      <w:r>
        <w:rPr>
          <w:rFonts w:ascii="Arial" w:hAnsi="Arial" w:cs="Arial"/>
        </w:rPr>
        <w:t xml:space="preserve"> menu to see version options.</w:t>
      </w:r>
    </w:p>
    <w:p w14:paraId="41F954C9" w14:textId="77777777" w:rsidR="005245F8" w:rsidRDefault="005245F8" w:rsidP="005245F8">
      <w:pPr>
        <w:rPr>
          <w:rFonts w:ascii="Arial" w:hAnsi="Arial" w:cs="Arial"/>
        </w:rPr>
      </w:pPr>
      <w:r>
        <w:rPr>
          <w:rFonts w:ascii="Arial" w:hAnsi="Arial" w:cs="Arial"/>
        </w:rPr>
        <w:t xml:space="preserve">Use the </w:t>
      </w:r>
      <w:r w:rsidRPr="008023E5">
        <w:rPr>
          <w:rFonts w:ascii="Arial" w:hAnsi="Arial" w:cs="Arial"/>
          <w:b/>
          <w:highlight w:val="yellow"/>
        </w:rPr>
        <w:t>+</w:t>
      </w:r>
      <w:r>
        <w:rPr>
          <w:rFonts w:ascii="Arial" w:hAnsi="Arial" w:cs="Arial"/>
        </w:rPr>
        <w:t xml:space="preserve"> icon and </w:t>
      </w:r>
      <w:r w:rsidRPr="008023E5">
        <w:rPr>
          <w:rFonts w:ascii="Arial" w:hAnsi="Arial" w:cs="Arial"/>
          <w:b/>
          <w:highlight w:val="yellow"/>
        </w:rPr>
        <w:t>–</w:t>
      </w:r>
      <w:r>
        <w:rPr>
          <w:rFonts w:ascii="Arial" w:hAnsi="Arial" w:cs="Arial"/>
        </w:rPr>
        <w:t xml:space="preserve"> icon to expand or contract the version folders.</w:t>
      </w:r>
    </w:p>
    <w:p w14:paraId="153678F7" w14:textId="77777777" w:rsidR="005245F8" w:rsidRPr="008023E5" w:rsidRDefault="005245F8" w:rsidP="005245F8">
      <w:pPr>
        <w:rPr>
          <w:rFonts w:ascii="Arial" w:hAnsi="Arial" w:cs="Arial"/>
        </w:rPr>
      </w:pPr>
      <w:r>
        <w:rPr>
          <w:rFonts w:ascii="Arial" w:hAnsi="Arial" w:cs="Arial"/>
        </w:rPr>
        <w:t xml:space="preserve">Click on a </w:t>
      </w:r>
      <w:r w:rsidRPr="008023E5">
        <w:rPr>
          <w:rFonts w:ascii="Arial" w:hAnsi="Arial" w:cs="Arial"/>
          <w:b/>
          <w:highlight w:val="yellow"/>
        </w:rPr>
        <w:t>VERSION</w:t>
      </w:r>
      <w:r>
        <w:rPr>
          <w:rFonts w:ascii="Arial" w:hAnsi="Arial" w:cs="Arial"/>
          <w:b/>
        </w:rPr>
        <w:t xml:space="preserve"> </w:t>
      </w:r>
      <w:r>
        <w:rPr>
          <w:rFonts w:ascii="Arial" w:hAnsi="Arial" w:cs="Arial"/>
        </w:rPr>
        <w:t>to display that version.</w:t>
      </w:r>
    </w:p>
    <w:p w14:paraId="65CB5C51" w14:textId="77777777" w:rsidR="005245F8" w:rsidRDefault="005245F8" w:rsidP="005245F8">
      <w:pPr>
        <w:rPr>
          <w:rFonts w:ascii="Arial" w:hAnsi="Arial" w:cs="Arial"/>
        </w:rPr>
      </w:pPr>
      <w:r>
        <w:rPr>
          <w:noProof/>
        </w:rPr>
        <w:drawing>
          <wp:inline distT="0" distB="0" distL="0" distR="0" wp14:anchorId="65EE372F" wp14:editId="7EC7FFC1">
            <wp:extent cx="2590476" cy="2685714"/>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476" cy="2685714"/>
                    </a:xfrm>
                    <a:prstGeom prst="rect">
                      <a:avLst/>
                    </a:prstGeom>
                  </pic:spPr>
                </pic:pic>
              </a:graphicData>
            </a:graphic>
          </wp:inline>
        </w:drawing>
      </w:r>
      <w:r w:rsidRPr="008023E5">
        <w:rPr>
          <w:noProof/>
        </w:rPr>
        <w:t xml:space="preserve"> </w:t>
      </w:r>
      <w:r>
        <w:rPr>
          <w:noProof/>
        </w:rPr>
        <w:drawing>
          <wp:inline distT="0" distB="0" distL="0" distR="0" wp14:anchorId="59AB8EB7" wp14:editId="258EE936">
            <wp:extent cx="1933333" cy="187619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3333" cy="1876190"/>
                    </a:xfrm>
                    <a:prstGeom prst="rect">
                      <a:avLst/>
                    </a:prstGeom>
                  </pic:spPr>
                </pic:pic>
              </a:graphicData>
            </a:graphic>
          </wp:inline>
        </w:drawing>
      </w:r>
    </w:p>
    <w:p w14:paraId="45A17F4B" w14:textId="77777777" w:rsidR="001B3F0A" w:rsidRDefault="001B3F0A">
      <w:pPr>
        <w:rPr>
          <w:rFonts w:ascii="Arial" w:hAnsi="Arial" w:cs="Arial"/>
          <w:b/>
          <w:color w:val="0070C0"/>
          <w:sz w:val="32"/>
          <w:szCs w:val="32"/>
        </w:rPr>
      </w:pPr>
      <w:r>
        <w:rPr>
          <w:rFonts w:ascii="Arial" w:hAnsi="Arial" w:cs="Arial"/>
          <w:bCs/>
          <w:color w:val="0070C0"/>
          <w:sz w:val="32"/>
          <w:szCs w:val="32"/>
        </w:rPr>
        <w:br w:type="page"/>
      </w:r>
    </w:p>
    <w:p w14:paraId="5F9D415A" w14:textId="77777777" w:rsidR="00816075" w:rsidRDefault="00816075" w:rsidP="00816075">
      <w:pPr>
        <w:pStyle w:val="Heading1"/>
        <w:rPr>
          <w:rFonts w:ascii="Arial" w:hAnsi="Arial" w:cs="Arial"/>
          <w:bCs w:val="0"/>
          <w:color w:val="0070C0"/>
          <w:sz w:val="32"/>
          <w:szCs w:val="32"/>
          <w:u w:val="none"/>
        </w:rPr>
      </w:pPr>
      <w:bookmarkStart w:id="20" w:name="_Toc513388354"/>
      <w:r w:rsidRPr="002550FF">
        <w:rPr>
          <w:rFonts w:ascii="Arial" w:hAnsi="Arial" w:cs="Arial"/>
          <w:bCs w:val="0"/>
          <w:color w:val="0070C0"/>
          <w:sz w:val="32"/>
          <w:szCs w:val="32"/>
          <w:u w:val="none"/>
        </w:rPr>
        <w:t>SHEETS</w:t>
      </w:r>
      <w:bookmarkEnd w:id="20"/>
    </w:p>
    <w:p w14:paraId="2EE1031F" w14:textId="77777777" w:rsidR="001A25EC" w:rsidRDefault="001A25EC" w:rsidP="001A25EC"/>
    <w:p w14:paraId="0941858C" w14:textId="77777777" w:rsidR="001B0CAF" w:rsidRDefault="006124CE" w:rsidP="006124CE">
      <w:pPr>
        <w:rPr>
          <w:rFonts w:ascii="Arial" w:hAnsi="Arial" w:cs="Arial"/>
        </w:rPr>
      </w:pPr>
      <w:r>
        <w:rPr>
          <w:rFonts w:ascii="Arial" w:hAnsi="Arial" w:cs="Arial"/>
        </w:rPr>
        <w:t>A SHEET</w:t>
      </w:r>
      <w:r w:rsidR="001B0CAF">
        <w:rPr>
          <w:rFonts w:ascii="Arial" w:hAnsi="Arial" w:cs="Arial"/>
        </w:rPr>
        <w:t xml:space="preserve"> is where users view, enter, and update financial data.</w:t>
      </w:r>
      <w:r w:rsidR="006614E4">
        <w:rPr>
          <w:rFonts w:ascii="Arial" w:hAnsi="Arial" w:cs="Arial"/>
        </w:rPr>
        <w:t xml:space="preserve"> SDSU has developed multiple sheets to ca</w:t>
      </w:r>
      <w:r w:rsidR="00BE4FE4">
        <w:rPr>
          <w:rFonts w:ascii="Arial" w:hAnsi="Arial" w:cs="Arial"/>
        </w:rPr>
        <w:t>pture the various types of personnel and financial data used in budget and reporting processes.</w:t>
      </w:r>
      <w:r w:rsidR="00DD3483">
        <w:rPr>
          <w:rFonts w:ascii="Arial" w:hAnsi="Arial" w:cs="Arial"/>
        </w:rPr>
        <w:t xml:space="preserve"> Sheets are used for budget development and expenditure planning.</w:t>
      </w:r>
    </w:p>
    <w:p w14:paraId="31ACF1B3" w14:textId="77777777" w:rsidR="00BE4FE4" w:rsidRDefault="00BE4FE4" w:rsidP="006124CE">
      <w:pPr>
        <w:rPr>
          <w:rFonts w:ascii="Arial" w:hAnsi="Arial" w:cs="Arial"/>
        </w:rPr>
      </w:pPr>
    </w:p>
    <w:p w14:paraId="52C12F73" w14:textId="77777777" w:rsidR="00BD33AF" w:rsidRPr="00BD33AF" w:rsidRDefault="00BD33AF" w:rsidP="00BD33AF">
      <w:pPr>
        <w:pStyle w:val="Heading2"/>
        <w:rPr>
          <w:rFonts w:ascii="Arial" w:hAnsi="Arial" w:cs="Arial"/>
          <w:b/>
          <w:color w:val="0070C0"/>
          <w:sz w:val="28"/>
          <w:szCs w:val="28"/>
        </w:rPr>
      </w:pPr>
      <w:bookmarkStart w:id="21" w:name="_Toc513388355"/>
      <w:r>
        <w:rPr>
          <w:rFonts w:ascii="Arial" w:hAnsi="Arial" w:cs="Arial"/>
          <w:b/>
          <w:color w:val="0070C0"/>
          <w:sz w:val="28"/>
          <w:szCs w:val="28"/>
        </w:rPr>
        <w:t>SHEET NAVIATION</w:t>
      </w:r>
      <w:bookmarkEnd w:id="21"/>
    </w:p>
    <w:p w14:paraId="58463D4C" w14:textId="77777777" w:rsidR="00BD33AF" w:rsidRDefault="00BD33AF" w:rsidP="006124CE">
      <w:pPr>
        <w:rPr>
          <w:rFonts w:ascii="Arial" w:hAnsi="Arial" w:cs="Arial"/>
        </w:rPr>
      </w:pPr>
    </w:p>
    <w:p w14:paraId="19AA6361" w14:textId="77777777" w:rsidR="00BD33AF" w:rsidRPr="00F8066B" w:rsidRDefault="00BD33AF" w:rsidP="00BD33AF">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any </w:t>
      </w:r>
      <w:r w:rsidR="00A408CD" w:rsidRPr="00A408CD">
        <w:rPr>
          <w:rFonts w:ascii="Arial" w:hAnsi="Arial" w:cs="Arial"/>
          <w:b/>
          <w:highlight w:val="yellow"/>
        </w:rPr>
        <w:t>SHEET</w:t>
      </w:r>
      <w:r w:rsidRPr="00F8066B">
        <w:rPr>
          <w:rFonts w:ascii="Arial" w:hAnsi="Arial" w:cs="Arial"/>
        </w:rPr>
        <w:t xml:space="preserve"> to view it. </w:t>
      </w:r>
    </w:p>
    <w:p w14:paraId="38B340C1" w14:textId="77777777" w:rsidR="00BD33AF" w:rsidRDefault="00BD33AF" w:rsidP="00BD33AF">
      <w:pPr>
        <w:rPr>
          <w:rFonts w:ascii="Arial" w:hAnsi="Arial" w:cs="Arial"/>
        </w:rPr>
      </w:pPr>
      <w:r>
        <w:rPr>
          <w:noProof/>
        </w:rPr>
        <w:drawing>
          <wp:inline distT="0" distB="0" distL="0" distR="0" wp14:anchorId="1C46338F" wp14:editId="19FDEC15">
            <wp:extent cx="4819048" cy="2809524"/>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9048" cy="2809524"/>
                    </a:xfrm>
                    <a:prstGeom prst="rect">
                      <a:avLst/>
                    </a:prstGeom>
                  </pic:spPr>
                </pic:pic>
              </a:graphicData>
            </a:graphic>
          </wp:inline>
        </w:drawing>
      </w:r>
    </w:p>
    <w:p w14:paraId="4FC7EEA6" w14:textId="77777777" w:rsidR="00BD33AF" w:rsidRDefault="00BD33AF" w:rsidP="00BD33AF">
      <w:pPr>
        <w:rPr>
          <w:rFonts w:ascii="Arial" w:hAnsi="Arial" w:cs="Arial"/>
        </w:rPr>
      </w:pPr>
    </w:p>
    <w:p w14:paraId="441B3B88" w14:textId="77777777" w:rsidR="00BD33AF" w:rsidRPr="00F8066B" w:rsidRDefault="00BD33AF" w:rsidP="00BD33AF">
      <w:pPr>
        <w:rPr>
          <w:rFonts w:ascii="Arial" w:hAnsi="Arial" w:cs="Arial"/>
        </w:rPr>
      </w:pPr>
      <w:r w:rsidRPr="00F8066B">
        <w:rPr>
          <w:rFonts w:ascii="Arial" w:hAnsi="Arial" w:cs="Arial"/>
        </w:rPr>
        <w:t xml:space="preserve">Or, click </w:t>
      </w:r>
      <w:r w:rsidRPr="0037342A">
        <w:rPr>
          <w:rFonts w:ascii="Arial" w:hAnsi="Arial" w:cs="Arial"/>
          <w:b/>
          <w:highlight w:val="yellow"/>
        </w:rPr>
        <w:t>OVERVIEW</w:t>
      </w:r>
      <w:r>
        <w:rPr>
          <w:rFonts w:ascii="Arial" w:hAnsi="Arial" w:cs="Arial"/>
          <w:b/>
        </w:rPr>
        <w:t xml:space="preserve"> </w:t>
      </w:r>
      <w:r>
        <w:rPr>
          <w:rFonts w:ascii="Arial" w:hAnsi="Arial" w:cs="Arial"/>
        </w:rPr>
        <w:t>to go to the sheets overview page.</w:t>
      </w:r>
    </w:p>
    <w:p w14:paraId="63C7B974" w14:textId="77777777" w:rsidR="00BD33AF" w:rsidRPr="00F8066B" w:rsidRDefault="00BD33AF" w:rsidP="00BD33AF">
      <w:pPr>
        <w:rPr>
          <w:rFonts w:ascii="Arial" w:hAnsi="Arial" w:cs="Arial"/>
        </w:rPr>
      </w:pPr>
      <w:r>
        <w:rPr>
          <w:noProof/>
        </w:rPr>
        <w:drawing>
          <wp:inline distT="0" distB="0" distL="0" distR="0" wp14:anchorId="5046D9B9" wp14:editId="764D0B20">
            <wp:extent cx="5028571" cy="2800000"/>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8571" cy="2800000"/>
                    </a:xfrm>
                    <a:prstGeom prst="rect">
                      <a:avLst/>
                    </a:prstGeom>
                  </pic:spPr>
                </pic:pic>
              </a:graphicData>
            </a:graphic>
          </wp:inline>
        </w:drawing>
      </w:r>
    </w:p>
    <w:p w14:paraId="00228A4F" w14:textId="77777777" w:rsidR="00BD33AF" w:rsidRDefault="00BD33AF" w:rsidP="006124CE">
      <w:pPr>
        <w:rPr>
          <w:rFonts w:ascii="Arial" w:hAnsi="Arial" w:cs="Arial"/>
        </w:rPr>
      </w:pPr>
    </w:p>
    <w:p w14:paraId="4820B325" w14:textId="77777777" w:rsidR="00A408CD" w:rsidRDefault="00A408CD" w:rsidP="006124CE">
      <w:pPr>
        <w:rPr>
          <w:rFonts w:ascii="Arial" w:hAnsi="Arial" w:cs="Arial"/>
        </w:rPr>
      </w:pPr>
    </w:p>
    <w:p w14:paraId="29855FFF" w14:textId="77777777" w:rsidR="00A408CD" w:rsidRDefault="00A408CD" w:rsidP="006124CE">
      <w:pPr>
        <w:rPr>
          <w:rFonts w:ascii="Arial" w:hAnsi="Arial" w:cs="Arial"/>
        </w:rPr>
      </w:pPr>
    </w:p>
    <w:p w14:paraId="7CC07B6C" w14:textId="77777777" w:rsidR="00A408CD" w:rsidRDefault="00A408CD" w:rsidP="006124CE">
      <w:pPr>
        <w:rPr>
          <w:rFonts w:ascii="Arial" w:hAnsi="Arial" w:cs="Arial"/>
        </w:rPr>
      </w:pPr>
    </w:p>
    <w:p w14:paraId="7F4BCA81" w14:textId="77777777" w:rsidR="00A408CD" w:rsidRDefault="00A408CD" w:rsidP="00A408CD">
      <w:pPr>
        <w:rPr>
          <w:rFonts w:ascii="Arial" w:hAnsi="Arial" w:cs="Arial"/>
        </w:rPr>
      </w:pPr>
      <w:r w:rsidRPr="00F8066B">
        <w:rPr>
          <w:rFonts w:ascii="Arial" w:hAnsi="Arial" w:cs="Arial"/>
        </w:rPr>
        <w:t xml:space="preserve">Click any </w:t>
      </w:r>
      <w:r w:rsidRPr="00A408CD">
        <w:rPr>
          <w:rFonts w:ascii="Arial" w:hAnsi="Arial" w:cs="Arial"/>
          <w:b/>
          <w:highlight w:val="yellow"/>
        </w:rPr>
        <w:t>SHEET</w:t>
      </w:r>
      <w:r w:rsidRPr="00F8066B">
        <w:rPr>
          <w:rFonts w:ascii="Arial" w:hAnsi="Arial" w:cs="Arial"/>
        </w:rPr>
        <w:t xml:space="preserve"> to view it.</w:t>
      </w:r>
    </w:p>
    <w:p w14:paraId="19A4A2D6" w14:textId="77777777" w:rsidR="00322517" w:rsidRDefault="006B3DAA" w:rsidP="00322517">
      <w:pPr>
        <w:rPr>
          <w:rFonts w:ascii="Arial" w:hAnsi="Arial" w:cs="Arial"/>
        </w:rPr>
      </w:pPr>
      <w:r>
        <w:rPr>
          <w:noProof/>
        </w:rPr>
        <w:drawing>
          <wp:inline distT="0" distB="0" distL="0" distR="0" wp14:anchorId="4F96C3A2" wp14:editId="26EEC9FC">
            <wp:extent cx="3933333" cy="2190476"/>
            <wp:effectExtent l="0" t="0" r="0" b="63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3333" cy="2190476"/>
                    </a:xfrm>
                    <a:prstGeom prst="rect">
                      <a:avLst/>
                    </a:prstGeom>
                  </pic:spPr>
                </pic:pic>
              </a:graphicData>
            </a:graphic>
          </wp:inline>
        </w:drawing>
      </w:r>
    </w:p>
    <w:p w14:paraId="5C07BBD7" w14:textId="77777777" w:rsidR="00322517" w:rsidRDefault="00322517" w:rsidP="00322517">
      <w:pPr>
        <w:rPr>
          <w:rFonts w:ascii="Arial" w:hAnsi="Arial" w:cs="Arial"/>
        </w:rPr>
      </w:pPr>
    </w:p>
    <w:p w14:paraId="2FBE079D" w14:textId="77777777" w:rsidR="00322517" w:rsidRPr="00322517" w:rsidRDefault="00322517" w:rsidP="00322517">
      <w:pPr>
        <w:pStyle w:val="Heading2"/>
        <w:rPr>
          <w:rFonts w:ascii="Arial" w:hAnsi="Arial" w:cs="Arial"/>
          <w:b/>
          <w:color w:val="0070C0"/>
          <w:sz w:val="32"/>
          <w:szCs w:val="32"/>
        </w:rPr>
      </w:pPr>
      <w:bookmarkStart w:id="22" w:name="_Toc513388356"/>
      <w:r w:rsidRPr="00322517">
        <w:rPr>
          <w:rFonts w:ascii="Arial" w:hAnsi="Arial" w:cs="Arial"/>
          <w:b/>
          <w:color w:val="0070C0"/>
          <w:sz w:val="32"/>
          <w:szCs w:val="32"/>
        </w:rPr>
        <w:t xml:space="preserve">SHEET </w:t>
      </w:r>
      <w:r w:rsidR="00DB5761">
        <w:rPr>
          <w:rFonts w:ascii="Arial" w:hAnsi="Arial" w:cs="Arial"/>
          <w:b/>
          <w:color w:val="0070C0"/>
          <w:sz w:val="32"/>
          <w:szCs w:val="32"/>
        </w:rPr>
        <w:t>TOOLBAR</w:t>
      </w:r>
      <w:bookmarkEnd w:id="22"/>
    </w:p>
    <w:p w14:paraId="2836EA14" w14:textId="77777777" w:rsidR="00322517" w:rsidRDefault="00322517">
      <w:pPr>
        <w:rPr>
          <w:rFonts w:ascii="Arial" w:hAnsi="Arial" w:cs="Arial"/>
          <w:b/>
          <w:color w:val="0070C0"/>
          <w:sz w:val="28"/>
          <w:szCs w:val="28"/>
        </w:rPr>
      </w:pPr>
    </w:p>
    <w:p w14:paraId="5DBEC526" w14:textId="77777777" w:rsidR="00DB5761" w:rsidRDefault="00DB5761">
      <w:pPr>
        <w:rPr>
          <w:rFonts w:ascii="Arial" w:hAnsi="Arial" w:cs="Arial"/>
          <w:b/>
          <w:color w:val="0070C0"/>
          <w:sz w:val="28"/>
          <w:szCs w:val="28"/>
        </w:rPr>
      </w:pPr>
      <w:r>
        <w:rPr>
          <w:noProof/>
        </w:rPr>
        <w:drawing>
          <wp:inline distT="0" distB="0" distL="0" distR="0" wp14:anchorId="6BA09F44" wp14:editId="3D5D62DB">
            <wp:extent cx="5486400" cy="40894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08940"/>
                    </a:xfrm>
                    <a:prstGeom prst="rect">
                      <a:avLst/>
                    </a:prstGeom>
                  </pic:spPr>
                </pic:pic>
              </a:graphicData>
            </a:graphic>
          </wp:inline>
        </w:drawing>
      </w:r>
    </w:p>
    <w:p w14:paraId="7A9E325F" w14:textId="77777777" w:rsidR="00DB5761" w:rsidRPr="0037342A" w:rsidRDefault="00DB5761" w:rsidP="00DB5761">
      <w:pPr>
        <w:rPr>
          <w:rFonts w:ascii="Arial" w:hAnsi="Arial" w:cs="Arial"/>
        </w:rPr>
      </w:pPr>
      <w:r w:rsidRPr="0037342A">
        <w:rPr>
          <w:rFonts w:ascii="Arial" w:hAnsi="Arial" w:cs="Arial"/>
        </w:rPr>
        <w:t xml:space="preserve">The following functions are available from the sheets toolbar: </w:t>
      </w:r>
    </w:p>
    <w:p w14:paraId="21FF521C"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Expand/Collapse Formula Bar</w:t>
      </w:r>
      <w:r w:rsidRPr="0037342A">
        <w:rPr>
          <w:rFonts w:ascii="Arial" w:hAnsi="Arial" w:cs="Arial"/>
          <w:b/>
        </w:rPr>
        <w:fldChar w:fldCharType="begin"/>
      </w:r>
      <w:r w:rsidRPr="0037342A">
        <w:rPr>
          <w:rFonts w:ascii="Arial" w:hAnsi="Arial" w:cs="Arial"/>
          <w:b/>
        </w:rPr>
        <w:instrText xml:space="preserve"> XE "Expand/Collapse Formula Bar" </w:instrText>
      </w:r>
      <w:r w:rsidRPr="0037342A">
        <w:rPr>
          <w:rFonts w:ascii="Arial" w:hAnsi="Arial" w:cs="Arial"/>
          <w:b/>
        </w:rPr>
        <w:fldChar w:fldCharType="end"/>
      </w:r>
      <w:r w:rsidRPr="0037342A">
        <w:rPr>
          <w:rFonts w:ascii="Arial" w:hAnsi="Arial" w:cs="Arial"/>
        </w:rPr>
        <w:t xml:space="preserve"> – shows/hides formula bar</w:t>
      </w:r>
    </w:p>
    <w:p w14:paraId="5AFDCFB7"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Formula Assistant</w:t>
      </w:r>
      <w:r w:rsidRPr="0037342A">
        <w:rPr>
          <w:rFonts w:ascii="Arial" w:hAnsi="Arial" w:cs="Arial"/>
        </w:rPr>
        <w:fldChar w:fldCharType="begin"/>
      </w:r>
      <w:r w:rsidRPr="0037342A">
        <w:rPr>
          <w:rFonts w:ascii="Arial" w:hAnsi="Arial" w:cs="Arial"/>
        </w:rPr>
        <w:instrText xml:space="preserve"> XE "Formula Assistant" </w:instrText>
      </w:r>
      <w:r w:rsidRPr="0037342A">
        <w:rPr>
          <w:rFonts w:ascii="Arial" w:hAnsi="Arial" w:cs="Arial"/>
        </w:rPr>
        <w:fldChar w:fldCharType="end"/>
      </w:r>
      <w:r w:rsidRPr="0037342A">
        <w:rPr>
          <w:rFonts w:ascii="Arial" w:hAnsi="Arial" w:cs="Arial"/>
        </w:rPr>
        <w:t xml:space="preserve"> – opens the formula assistant</w:t>
      </w:r>
    </w:p>
    <w:p w14:paraId="56168DA0" w14:textId="77777777" w:rsidR="00DB5761"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Save</w:t>
      </w:r>
      <w:r w:rsidRPr="0037342A">
        <w:rPr>
          <w:rFonts w:ascii="Arial" w:hAnsi="Arial" w:cs="Arial"/>
        </w:rPr>
        <w:t xml:space="preserve"> – commits all changes to the database</w:t>
      </w:r>
    </w:p>
    <w:p w14:paraId="3A440D6A" w14:textId="77777777" w:rsidR="00DB5761" w:rsidRPr="0037342A" w:rsidRDefault="00DB5761" w:rsidP="00692813">
      <w:pPr>
        <w:pStyle w:val="ListParagraph"/>
        <w:numPr>
          <w:ilvl w:val="0"/>
          <w:numId w:val="6"/>
        </w:numPr>
        <w:spacing w:after="200"/>
        <w:contextualSpacing/>
        <w:rPr>
          <w:rFonts w:ascii="Arial" w:hAnsi="Arial" w:cs="Arial"/>
        </w:rPr>
      </w:pPr>
      <w:r w:rsidRPr="0037342A">
        <w:rPr>
          <w:rFonts w:ascii="Arial" w:hAnsi="Arial" w:cs="Arial"/>
          <w:b/>
        </w:rPr>
        <w:t>Add Row</w:t>
      </w:r>
      <w:r w:rsidRPr="0037342A">
        <w:rPr>
          <w:rFonts w:ascii="Arial" w:hAnsi="Arial" w:cs="Arial"/>
        </w:rPr>
        <w:t xml:space="preserve"> – adds a new row onto the sheet. If more than one cell is currently selected, or new rows cannot be added, this button is inactive.</w:t>
      </w:r>
    </w:p>
    <w:p w14:paraId="5FC370A0" w14:textId="77777777" w:rsidR="00DB5761" w:rsidRPr="00DB5761" w:rsidRDefault="00DB5761" w:rsidP="00692813">
      <w:pPr>
        <w:pStyle w:val="ListParagraph"/>
        <w:numPr>
          <w:ilvl w:val="0"/>
          <w:numId w:val="6"/>
        </w:numPr>
        <w:spacing w:after="200"/>
        <w:contextualSpacing/>
        <w:rPr>
          <w:rFonts w:ascii="Arial" w:hAnsi="Arial" w:cs="Arial"/>
        </w:rPr>
      </w:pPr>
      <w:r w:rsidRPr="0037342A">
        <w:rPr>
          <w:rFonts w:ascii="Arial" w:hAnsi="Arial" w:cs="Arial"/>
          <w:b/>
        </w:rPr>
        <w:t>Delete Row</w:t>
      </w:r>
      <w:r w:rsidRPr="0037342A">
        <w:rPr>
          <w:rFonts w:ascii="Arial" w:hAnsi="Arial" w:cs="Arial"/>
        </w:rPr>
        <w:t xml:space="preserve"> – </w:t>
      </w:r>
      <w:r w:rsidRPr="0037342A">
        <w:rPr>
          <w:rFonts w:ascii="Arial" w:hAnsi="Arial" w:cs="Arial"/>
          <w:color w:val="000000"/>
          <w:shd w:val="clear" w:color="auto" w:fill="FFFFFF"/>
        </w:rPr>
        <w:t>deletes the row with the currently-selected cell from the sheet. If more than one cell is currently selected, this button is inactive</w:t>
      </w:r>
      <w:r w:rsidRPr="0037342A">
        <w:rPr>
          <w:rFonts w:ascii="Arial" w:hAnsi="Arial" w:cs="Arial"/>
        </w:rPr>
        <w:t xml:space="preserve"> </w:t>
      </w:r>
    </w:p>
    <w:p w14:paraId="67C49126"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Copy Formula/Value Mode</w:t>
      </w:r>
      <w:r w:rsidRPr="0037342A">
        <w:rPr>
          <w:rFonts w:ascii="Arial" w:hAnsi="Arial" w:cs="Arial"/>
          <w:b/>
        </w:rPr>
        <w:fldChar w:fldCharType="begin"/>
      </w:r>
      <w:r w:rsidRPr="0037342A">
        <w:rPr>
          <w:rFonts w:ascii="Arial" w:hAnsi="Arial" w:cs="Arial"/>
          <w:b/>
        </w:rPr>
        <w:instrText xml:space="preserve"> XE "Standard sheets:Copy Mode" </w:instrText>
      </w:r>
      <w:r w:rsidRPr="0037342A">
        <w:rPr>
          <w:rFonts w:ascii="Arial" w:hAnsi="Arial" w:cs="Arial"/>
          <w:b/>
        </w:rPr>
        <w:fldChar w:fldCharType="end"/>
      </w:r>
      <w:r w:rsidRPr="0037342A">
        <w:rPr>
          <w:rFonts w:ascii="Arial" w:hAnsi="Arial" w:cs="Arial"/>
        </w:rPr>
        <w:t xml:space="preserve"> – toggles between Copying the Value of Selected Cells or Copying the Formulas (shown). Works in combination with Ctrl-C when copying data within a cell</w:t>
      </w:r>
    </w:p>
    <w:p w14:paraId="7B0155A3"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Display Options</w:t>
      </w:r>
      <w:r w:rsidR="007D1DE3">
        <w:rPr>
          <w:rFonts w:ascii="Arial" w:hAnsi="Arial" w:cs="Arial"/>
          <w:b/>
        </w:rPr>
        <w:t xml:space="preserve"> (Filter)</w:t>
      </w:r>
      <w:r w:rsidRPr="0037342A">
        <w:rPr>
          <w:rFonts w:ascii="Arial" w:hAnsi="Arial" w:cs="Arial"/>
          <w:b/>
        </w:rPr>
        <w:fldChar w:fldCharType="begin"/>
      </w:r>
      <w:r w:rsidRPr="0037342A">
        <w:rPr>
          <w:rFonts w:ascii="Arial" w:hAnsi="Arial" w:cs="Arial"/>
          <w:b/>
        </w:rPr>
        <w:instrText xml:space="preserve"> XE "Show and Hide" </w:instrText>
      </w:r>
      <w:r w:rsidRPr="0037342A">
        <w:rPr>
          <w:rFonts w:ascii="Arial" w:hAnsi="Arial" w:cs="Arial"/>
          <w:b/>
        </w:rPr>
        <w:fldChar w:fldCharType="end"/>
      </w:r>
      <w:r w:rsidRPr="0037342A">
        <w:rPr>
          <w:rFonts w:ascii="Arial" w:hAnsi="Arial" w:cs="Arial"/>
        </w:rPr>
        <w:t xml:space="preserve"> – allows users to select from the viewable time range, column display options (i.e. months, quarters, years) and suppress rows if zeros or blanks options </w:t>
      </w:r>
    </w:p>
    <w:p w14:paraId="7D3F5190"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Cell Explorer</w:t>
      </w:r>
      <w:r w:rsidRPr="0037342A">
        <w:rPr>
          <w:rFonts w:ascii="Arial" w:hAnsi="Arial" w:cs="Arial"/>
          <w:b/>
        </w:rPr>
        <w:fldChar w:fldCharType="begin"/>
      </w:r>
      <w:r w:rsidRPr="0037342A">
        <w:rPr>
          <w:rFonts w:ascii="Arial" w:hAnsi="Arial" w:cs="Arial"/>
          <w:b/>
        </w:rPr>
        <w:instrText xml:space="preserve"> XE "Cell Explorer" </w:instrText>
      </w:r>
      <w:r w:rsidRPr="0037342A">
        <w:rPr>
          <w:rFonts w:ascii="Arial" w:hAnsi="Arial" w:cs="Arial"/>
          <w:b/>
        </w:rPr>
        <w:fldChar w:fldCharType="end"/>
      </w:r>
      <w:r w:rsidRPr="0037342A">
        <w:rPr>
          <w:rFonts w:ascii="Arial" w:hAnsi="Arial" w:cs="Arial"/>
          <w:b/>
        </w:rPr>
        <w:fldChar w:fldCharType="begin"/>
      </w:r>
      <w:r w:rsidRPr="0037342A">
        <w:rPr>
          <w:rFonts w:ascii="Arial" w:hAnsi="Arial" w:cs="Arial"/>
          <w:b/>
        </w:rPr>
        <w:instrText xml:space="preserve"> XE "Explore Cell" </w:instrText>
      </w:r>
      <w:r w:rsidRPr="0037342A">
        <w:rPr>
          <w:rFonts w:ascii="Arial" w:hAnsi="Arial" w:cs="Arial"/>
          <w:b/>
        </w:rPr>
        <w:fldChar w:fldCharType="end"/>
      </w:r>
      <w:r w:rsidRPr="0037342A">
        <w:rPr>
          <w:rFonts w:ascii="Arial" w:hAnsi="Arial" w:cs="Arial"/>
        </w:rPr>
        <w:t xml:space="preserve"> – allows users to drill into the contents of a cell and how its value is calculated</w:t>
      </w:r>
    </w:p>
    <w:p w14:paraId="0128EB31"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Printable View</w:t>
      </w:r>
      <w:r w:rsidRPr="0037342A">
        <w:rPr>
          <w:rFonts w:ascii="Arial" w:hAnsi="Arial" w:cs="Arial"/>
          <w:b/>
        </w:rPr>
        <w:fldChar w:fldCharType="begin"/>
      </w:r>
      <w:r w:rsidRPr="0037342A">
        <w:rPr>
          <w:rFonts w:ascii="Arial" w:hAnsi="Arial" w:cs="Arial"/>
          <w:b/>
        </w:rPr>
        <w:instrText xml:space="preserve"> XE "Standard sheets:Printable View" </w:instrText>
      </w:r>
      <w:r w:rsidRPr="0037342A">
        <w:rPr>
          <w:rFonts w:ascii="Arial" w:hAnsi="Arial" w:cs="Arial"/>
          <w:b/>
        </w:rPr>
        <w:fldChar w:fldCharType="end"/>
      </w:r>
      <w:r w:rsidRPr="0037342A">
        <w:rPr>
          <w:rFonts w:ascii="Arial" w:hAnsi="Arial" w:cs="Arial"/>
        </w:rPr>
        <w:t xml:space="preserve"> – generates a printable view of the data on the sheet by exporting to Microsoft Excel</w:t>
      </w:r>
    </w:p>
    <w:p w14:paraId="19D35D3E"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Clear All Edits</w:t>
      </w:r>
      <w:r w:rsidRPr="0037342A">
        <w:rPr>
          <w:rFonts w:ascii="Arial" w:hAnsi="Arial" w:cs="Arial"/>
          <w:b/>
        </w:rPr>
        <w:fldChar w:fldCharType="begin"/>
      </w:r>
      <w:r w:rsidRPr="0037342A">
        <w:rPr>
          <w:rFonts w:ascii="Arial" w:hAnsi="Arial" w:cs="Arial"/>
          <w:b/>
        </w:rPr>
        <w:instrText xml:space="preserve"> XE "Standard sheets:Clear All Edits " </w:instrText>
      </w:r>
      <w:r w:rsidRPr="0037342A">
        <w:rPr>
          <w:rFonts w:ascii="Arial" w:hAnsi="Arial" w:cs="Arial"/>
          <w:b/>
        </w:rPr>
        <w:fldChar w:fldCharType="end"/>
      </w:r>
      <w:r w:rsidRPr="0037342A">
        <w:rPr>
          <w:rFonts w:ascii="Arial" w:hAnsi="Arial" w:cs="Arial"/>
        </w:rPr>
        <w:t xml:space="preserve"> – erases all unsaved changes on the sheet</w:t>
      </w:r>
    </w:p>
    <w:p w14:paraId="5CACCDF8" w14:textId="77777777" w:rsidR="00DB5761" w:rsidRPr="0037342A" w:rsidRDefault="00DB5761" w:rsidP="00692813">
      <w:pPr>
        <w:pStyle w:val="ListParagraph"/>
        <w:numPr>
          <w:ilvl w:val="0"/>
          <w:numId w:val="6"/>
        </w:numPr>
        <w:spacing w:after="200" w:line="276" w:lineRule="auto"/>
        <w:contextualSpacing/>
        <w:rPr>
          <w:rFonts w:ascii="Arial" w:hAnsi="Arial" w:cs="Arial"/>
        </w:rPr>
      </w:pPr>
      <w:r w:rsidRPr="0037342A">
        <w:rPr>
          <w:rFonts w:ascii="Arial" w:hAnsi="Arial" w:cs="Arial"/>
          <w:b/>
        </w:rPr>
        <w:t>Refresh Sheet</w:t>
      </w:r>
      <w:r w:rsidRPr="0037342A">
        <w:rPr>
          <w:rFonts w:ascii="Arial" w:hAnsi="Arial" w:cs="Arial"/>
          <w:b/>
        </w:rPr>
        <w:fldChar w:fldCharType="begin"/>
      </w:r>
      <w:r w:rsidRPr="0037342A">
        <w:rPr>
          <w:rFonts w:ascii="Arial" w:hAnsi="Arial" w:cs="Arial"/>
          <w:b/>
        </w:rPr>
        <w:instrText xml:space="preserve"> XE "Standard sheets:Refresh Sheet" </w:instrText>
      </w:r>
      <w:r w:rsidRPr="0037342A">
        <w:rPr>
          <w:rFonts w:ascii="Arial" w:hAnsi="Arial" w:cs="Arial"/>
          <w:b/>
        </w:rPr>
        <w:fldChar w:fldCharType="end"/>
      </w:r>
      <w:r w:rsidRPr="0037342A">
        <w:rPr>
          <w:rFonts w:ascii="Arial" w:hAnsi="Arial" w:cs="Arial"/>
        </w:rPr>
        <w:t xml:space="preserve"> – discards all unsaved changes on the sheet and reloads the sheet from the database. If other users have saved changes, the refresh will reflect those updates</w:t>
      </w:r>
      <w:r w:rsidRPr="0037342A">
        <w:rPr>
          <w:rFonts w:ascii="Arial" w:hAnsi="Arial" w:cs="Arial"/>
        </w:rPr>
        <w:tab/>
      </w:r>
    </w:p>
    <w:p w14:paraId="6C667C25" w14:textId="77777777" w:rsidR="007D1DE3" w:rsidRDefault="007D1DE3">
      <w:pPr>
        <w:rPr>
          <w:rFonts w:ascii="Arial" w:eastAsiaTheme="majorEastAsia" w:hAnsi="Arial" w:cs="Arial"/>
          <w:b/>
          <w:color w:val="0070C0"/>
        </w:rPr>
      </w:pPr>
      <w:r>
        <w:rPr>
          <w:rFonts w:ascii="Arial" w:hAnsi="Arial" w:cs="Arial"/>
          <w:b/>
          <w:color w:val="0070C0"/>
        </w:rPr>
        <w:br w:type="page"/>
      </w:r>
    </w:p>
    <w:p w14:paraId="32B57FE5" w14:textId="77777777" w:rsidR="00BB37C6" w:rsidRPr="007D1DE3" w:rsidRDefault="00C40F65" w:rsidP="007D1DE3">
      <w:pPr>
        <w:pStyle w:val="Heading3"/>
        <w:rPr>
          <w:rFonts w:ascii="Arial" w:hAnsi="Arial" w:cs="Arial"/>
          <w:b/>
          <w:color w:val="0070C0"/>
        </w:rPr>
      </w:pPr>
      <w:bookmarkStart w:id="23" w:name="_Toc513388357"/>
      <w:r>
        <w:rPr>
          <w:rFonts w:ascii="Arial" w:hAnsi="Arial" w:cs="Arial"/>
          <w:b/>
          <w:color w:val="0070C0"/>
        </w:rPr>
        <w:t xml:space="preserve">SHEET </w:t>
      </w:r>
      <w:r w:rsidR="007D1DE3" w:rsidRPr="007D1DE3">
        <w:rPr>
          <w:rFonts w:ascii="Arial" w:hAnsi="Arial" w:cs="Arial"/>
          <w:b/>
          <w:color w:val="0070C0"/>
        </w:rPr>
        <w:t>DISPLAY OPTIONS</w:t>
      </w:r>
      <w:r>
        <w:rPr>
          <w:rFonts w:ascii="Arial" w:hAnsi="Arial" w:cs="Arial"/>
          <w:b/>
          <w:color w:val="0070C0"/>
        </w:rPr>
        <w:t xml:space="preserve"> (FILTER)</w:t>
      </w:r>
      <w:bookmarkEnd w:id="23"/>
    </w:p>
    <w:p w14:paraId="77F82FC2" w14:textId="77777777" w:rsidR="00BB37C6" w:rsidRDefault="00BB37C6" w:rsidP="007D1DE3">
      <w:pPr>
        <w:pStyle w:val="Heading2"/>
        <w:numPr>
          <w:ilvl w:val="0"/>
          <w:numId w:val="0"/>
        </w:numPr>
        <w:ind w:left="576" w:hanging="576"/>
        <w:rPr>
          <w:rFonts w:ascii="Arial" w:eastAsia="Times New Roman" w:hAnsi="Arial" w:cs="Arial"/>
          <w:b/>
          <w:color w:val="0070C0"/>
          <w:sz w:val="28"/>
          <w:szCs w:val="28"/>
        </w:rPr>
      </w:pPr>
    </w:p>
    <w:p w14:paraId="074D0ED4" w14:textId="77777777" w:rsidR="007D1DE3" w:rsidRPr="00F8066B" w:rsidRDefault="007D1DE3" w:rsidP="007D1DE3">
      <w:pPr>
        <w:rPr>
          <w:rFonts w:ascii="Arial" w:hAnsi="Arial" w:cs="Arial"/>
        </w:rPr>
      </w:pPr>
      <w:r>
        <w:rPr>
          <w:rFonts w:ascii="Arial" w:hAnsi="Arial" w:cs="Arial"/>
        </w:rPr>
        <w:t>C</w:t>
      </w:r>
      <w:r w:rsidRPr="00F8066B">
        <w:rPr>
          <w:rFonts w:ascii="Arial" w:hAnsi="Arial" w:cs="Arial"/>
        </w:rPr>
        <w:t xml:space="preserve">lick </w:t>
      </w:r>
      <w:r w:rsidRPr="007D1DE3">
        <w:rPr>
          <w:rFonts w:ascii="Arial" w:hAnsi="Arial" w:cs="Arial"/>
          <w:b/>
          <w:highlight w:val="yellow"/>
        </w:rPr>
        <w:t>DISPLAY OPTIONS</w:t>
      </w:r>
      <w:r w:rsidRPr="00F8066B">
        <w:rPr>
          <w:rFonts w:ascii="Arial" w:hAnsi="Arial" w:cs="Arial"/>
        </w:rPr>
        <w:t xml:space="preserve"> from the </w:t>
      </w:r>
      <w:r>
        <w:rPr>
          <w:rFonts w:ascii="Arial" w:hAnsi="Arial" w:cs="Arial"/>
        </w:rPr>
        <w:t>sheet toolbar.</w:t>
      </w:r>
      <w:r w:rsidRPr="00F8066B">
        <w:rPr>
          <w:rFonts w:ascii="Arial" w:hAnsi="Arial" w:cs="Arial"/>
        </w:rPr>
        <w:t xml:space="preserve"> </w:t>
      </w:r>
    </w:p>
    <w:p w14:paraId="323E9D7A" w14:textId="77777777" w:rsidR="007D1DE3" w:rsidRDefault="007D1DE3">
      <w:pPr>
        <w:rPr>
          <w:rFonts w:ascii="Arial" w:hAnsi="Arial" w:cs="Arial"/>
          <w:b/>
          <w:color w:val="0070C0"/>
          <w:sz w:val="28"/>
          <w:szCs w:val="28"/>
        </w:rPr>
      </w:pPr>
      <w:r>
        <w:rPr>
          <w:noProof/>
        </w:rPr>
        <w:drawing>
          <wp:inline distT="0" distB="0" distL="0" distR="0" wp14:anchorId="150DA302" wp14:editId="1F0C008D">
            <wp:extent cx="5409524" cy="428571"/>
            <wp:effectExtent l="0" t="0" r="127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9524" cy="428571"/>
                    </a:xfrm>
                    <a:prstGeom prst="rect">
                      <a:avLst/>
                    </a:prstGeom>
                  </pic:spPr>
                </pic:pic>
              </a:graphicData>
            </a:graphic>
          </wp:inline>
        </w:drawing>
      </w:r>
    </w:p>
    <w:p w14:paraId="272C2F95" w14:textId="77777777" w:rsidR="007D1DE3" w:rsidRDefault="007D1DE3">
      <w:pPr>
        <w:rPr>
          <w:rFonts w:ascii="Arial" w:hAnsi="Arial" w:cs="Arial"/>
          <w:b/>
          <w:color w:val="0070C0"/>
          <w:sz w:val="28"/>
          <w:szCs w:val="28"/>
        </w:rPr>
      </w:pPr>
    </w:p>
    <w:p w14:paraId="652A2DEF" w14:textId="77777777" w:rsidR="007D1DE3" w:rsidRDefault="007D1DE3" w:rsidP="007D1DE3">
      <w:pPr>
        <w:rPr>
          <w:rFonts w:ascii="Arial" w:hAnsi="Arial" w:cs="Arial"/>
        </w:rPr>
      </w:pPr>
      <w:r>
        <w:rPr>
          <w:rFonts w:ascii="Arial" w:hAnsi="Arial" w:cs="Arial"/>
        </w:rPr>
        <w:t xml:space="preserve">Select the </w:t>
      </w:r>
      <w:r w:rsidRPr="007D1DE3">
        <w:rPr>
          <w:rFonts w:ascii="Arial" w:hAnsi="Arial" w:cs="Arial"/>
          <w:b/>
          <w:highlight w:val="yellow"/>
        </w:rPr>
        <w:t>C</w:t>
      </w:r>
      <w:r>
        <w:rPr>
          <w:rFonts w:ascii="Arial" w:hAnsi="Arial" w:cs="Arial"/>
          <w:b/>
          <w:highlight w:val="yellow"/>
        </w:rPr>
        <w:t>OLUMN DISPLAY OPTIONS</w:t>
      </w:r>
      <w:r>
        <w:rPr>
          <w:rFonts w:ascii="Arial" w:hAnsi="Arial" w:cs="Arial"/>
        </w:rPr>
        <w:t xml:space="preserve"> you would like to display on the sheet.</w:t>
      </w:r>
    </w:p>
    <w:p w14:paraId="1E311C9E" w14:textId="77777777" w:rsidR="007D1DE3" w:rsidRPr="00F8066B" w:rsidRDefault="007D1DE3" w:rsidP="007D1DE3">
      <w:pPr>
        <w:rPr>
          <w:rFonts w:ascii="Arial" w:hAnsi="Arial" w:cs="Arial"/>
        </w:rPr>
      </w:pPr>
      <w:r>
        <w:rPr>
          <w:rFonts w:ascii="Arial" w:hAnsi="Arial" w:cs="Arial"/>
        </w:rPr>
        <w:t xml:space="preserve">Click on </w:t>
      </w:r>
      <w:r w:rsidRPr="007D1DE3">
        <w:rPr>
          <w:rFonts w:ascii="Arial" w:hAnsi="Arial" w:cs="Arial"/>
          <w:b/>
          <w:highlight w:val="yellow"/>
        </w:rPr>
        <w:t>APPLY</w:t>
      </w:r>
      <w:r>
        <w:rPr>
          <w:rFonts w:ascii="Arial" w:hAnsi="Arial" w:cs="Arial"/>
        </w:rPr>
        <w:t>.</w:t>
      </w:r>
    </w:p>
    <w:p w14:paraId="5D23975D" w14:textId="77777777" w:rsidR="007D1DE3" w:rsidRDefault="007D1DE3">
      <w:pPr>
        <w:rPr>
          <w:rFonts w:ascii="Arial" w:hAnsi="Arial" w:cs="Arial"/>
          <w:b/>
          <w:color w:val="0070C0"/>
          <w:sz w:val="28"/>
          <w:szCs w:val="28"/>
        </w:rPr>
      </w:pPr>
      <w:r>
        <w:rPr>
          <w:noProof/>
        </w:rPr>
        <w:drawing>
          <wp:inline distT="0" distB="0" distL="0" distR="0" wp14:anchorId="73E1748D" wp14:editId="3C559099">
            <wp:extent cx="5486400" cy="32004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200400"/>
                    </a:xfrm>
                    <a:prstGeom prst="rect">
                      <a:avLst/>
                    </a:prstGeom>
                  </pic:spPr>
                </pic:pic>
              </a:graphicData>
            </a:graphic>
          </wp:inline>
        </w:drawing>
      </w:r>
    </w:p>
    <w:p w14:paraId="3972ACF1" w14:textId="77777777" w:rsidR="00C40F65" w:rsidRDefault="00C40F65">
      <w:pPr>
        <w:rPr>
          <w:rFonts w:ascii="Arial" w:hAnsi="Arial" w:cs="Arial"/>
          <w:b/>
          <w:color w:val="0070C0"/>
          <w:sz w:val="28"/>
          <w:szCs w:val="28"/>
        </w:rPr>
      </w:pPr>
    </w:p>
    <w:p w14:paraId="7F617170" w14:textId="77777777" w:rsidR="00C40F65" w:rsidRDefault="00C40F65" w:rsidP="00C40F65">
      <w:pPr>
        <w:rPr>
          <w:rFonts w:ascii="Arial" w:hAnsi="Arial" w:cs="Arial"/>
        </w:rPr>
      </w:pPr>
      <w:r>
        <w:rPr>
          <w:rFonts w:ascii="Arial" w:hAnsi="Arial" w:cs="Arial"/>
        </w:rPr>
        <w:t xml:space="preserve">Select the </w:t>
      </w:r>
      <w:r w:rsidRPr="00C40F65">
        <w:rPr>
          <w:rFonts w:ascii="Arial" w:hAnsi="Arial" w:cs="Arial"/>
          <w:b/>
          <w:highlight w:val="yellow"/>
        </w:rPr>
        <w:t>FILTERS</w:t>
      </w:r>
      <w:r>
        <w:rPr>
          <w:rFonts w:ascii="Arial" w:hAnsi="Arial" w:cs="Arial"/>
        </w:rPr>
        <w:t xml:space="preserve"> tab and select a </w:t>
      </w:r>
      <w:r w:rsidRPr="00C40F65">
        <w:rPr>
          <w:rFonts w:ascii="Arial" w:hAnsi="Arial" w:cs="Arial"/>
          <w:b/>
          <w:highlight w:val="yellow"/>
        </w:rPr>
        <w:t>COLUMN</w:t>
      </w:r>
      <w:r>
        <w:rPr>
          <w:rFonts w:ascii="Arial" w:hAnsi="Arial" w:cs="Arial"/>
        </w:rPr>
        <w:t xml:space="preserve"> along with the criteria. </w:t>
      </w:r>
    </w:p>
    <w:p w14:paraId="5849D85C" w14:textId="77777777" w:rsidR="00C40F65" w:rsidRPr="00F8066B" w:rsidRDefault="00C40F65" w:rsidP="00C40F65">
      <w:pPr>
        <w:rPr>
          <w:rFonts w:ascii="Arial" w:hAnsi="Arial" w:cs="Arial"/>
        </w:rPr>
      </w:pPr>
      <w:r>
        <w:rPr>
          <w:rFonts w:ascii="Arial" w:hAnsi="Arial" w:cs="Arial"/>
        </w:rPr>
        <w:t xml:space="preserve">Click on </w:t>
      </w:r>
      <w:r w:rsidRPr="007D1DE3">
        <w:rPr>
          <w:rFonts w:ascii="Arial" w:hAnsi="Arial" w:cs="Arial"/>
          <w:b/>
          <w:highlight w:val="yellow"/>
        </w:rPr>
        <w:t>APPLY</w:t>
      </w:r>
      <w:r>
        <w:rPr>
          <w:rFonts w:ascii="Arial" w:hAnsi="Arial" w:cs="Arial"/>
        </w:rPr>
        <w:t>.</w:t>
      </w:r>
    </w:p>
    <w:p w14:paraId="23FE393C" w14:textId="77777777" w:rsidR="00C40F65" w:rsidRDefault="00C40F65">
      <w:pPr>
        <w:rPr>
          <w:rFonts w:ascii="Arial" w:hAnsi="Arial" w:cs="Arial"/>
          <w:b/>
          <w:color w:val="0070C0"/>
          <w:sz w:val="28"/>
          <w:szCs w:val="28"/>
        </w:rPr>
      </w:pPr>
      <w:r>
        <w:rPr>
          <w:noProof/>
        </w:rPr>
        <w:drawing>
          <wp:inline distT="0" distB="0" distL="0" distR="0" wp14:anchorId="49D918BE" wp14:editId="7DFA2D1B">
            <wp:extent cx="5486400" cy="336169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361690"/>
                    </a:xfrm>
                    <a:prstGeom prst="rect">
                      <a:avLst/>
                    </a:prstGeom>
                  </pic:spPr>
                </pic:pic>
              </a:graphicData>
            </a:graphic>
          </wp:inline>
        </w:drawing>
      </w:r>
      <w:r>
        <w:rPr>
          <w:rFonts w:ascii="Arial" w:hAnsi="Arial" w:cs="Arial"/>
          <w:b/>
          <w:color w:val="0070C0"/>
          <w:sz w:val="28"/>
          <w:szCs w:val="28"/>
        </w:rPr>
        <w:br w:type="page"/>
      </w:r>
    </w:p>
    <w:p w14:paraId="6AE67747" w14:textId="77777777" w:rsidR="00BB37C6" w:rsidRPr="00DF2F1D" w:rsidRDefault="00BB37C6" w:rsidP="00BB37C6">
      <w:pPr>
        <w:pStyle w:val="Heading2"/>
        <w:rPr>
          <w:rFonts w:ascii="Arial" w:eastAsia="Times New Roman" w:hAnsi="Arial" w:cs="Arial"/>
          <w:b/>
          <w:color w:val="0070C0"/>
          <w:sz w:val="28"/>
          <w:szCs w:val="28"/>
        </w:rPr>
      </w:pPr>
      <w:bookmarkStart w:id="24" w:name="_Toc513388358"/>
      <w:r>
        <w:rPr>
          <w:rFonts w:ascii="Arial" w:eastAsia="Times New Roman" w:hAnsi="Arial" w:cs="Arial"/>
          <w:b/>
          <w:color w:val="0070C0"/>
          <w:sz w:val="28"/>
          <w:szCs w:val="28"/>
        </w:rPr>
        <w:t xml:space="preserve">SHEET </w:t>
      </w:r>
      <w:r w:rsidRPr="00DF2F1D">
        <w:rPr>
          <w:rFonts w:ascii="Arial" w:eastAsia="Times New Roman" w:hAnsi="Arial" w:cs="Arial"/>
          <w:b/>
          <w:color w:val="0070C0"/>
          <w:sz w:val="28"/>
          <w:szCs w:val="28"/>
        </w:rPr>
        <w:t>RIGHT-CLICK MENU OPTIONS</w:t>
      </w:r>
      <w:bookmarkEnd w:id="24"/>
    </w:p>
    <w:p w14:paraId="267ADFBF" w14:textId="77777777" w:rsidR="00BB37C6" w:rsidRDefault="00BB37C6" w:rsidP="00BB37C6"/>
    <w:p w14:paraId="52E66D17" w14:textId="77777777" w:rsidR="00692813" w:rsidRPr="00347D7A" w:rsidRDefault="00BB37C6" w:rsidP="003C2449">
      <w:pPr>
        <w:tabs>
          <w:tab w:val="num" w:pos="720"/>
        </w:tabs>
        <w:spacing w:line="276" w:lineRule="auto"/>
        <w:rPr>
          <w:rFonts w:ascii="Arial" w:hAnsi="Arial" w:cs="Arial"/>
        </w:rPr>
      </w:pPr>
      <w:r w:rsidRPr="00347D7A">
        <w:rPr>
          <w:rFonts w:ascii="Arial" w:hAnsi="Arial" w:cs="Arial"/>
        </w:rPr>
        <w:t xml:space="preserve">Several of the toolbar options can also be accessed from the right-click menu. </w:t>
      </w:r>
    </w:p>
    <w:p w14:paraId="6CF3E8DD" w14:textId="77777777" w:rsidR="00692813" w:rsidRPr="00347D7A" w:rsidRDefault="00692813" w:rsidP="003C2449">
      <w:pPr>
        <w:pStyle w:val="ListParagraph"/>
        <w:numPr>
          <w:ilvl w:val="0"/>
          <w:numId w:val="10"/>
        </w:numPr>
        <w:tabs>
          <w:tab w:val="num" w:pos="720"/>
        </w:tabs>
        <w:spacing w:line="276" w:lineRule="auto"/>
        <w:rPr>
          <w:rFonts w:ascii="Arial" w:hAnsi="Arial" w:cs="Arial"/>
        </w:rPr>
      </w:pPr>
      <w:r w:rsidRPr="00347D7A">
        <w:rPr>
          <w:rFonts w:ascii="Arial" w:hAnsi="Arial" w:cs="Arial"/>
          <w:b/>
        </w:rPr>
        <w:t>Clear</w:t>
      </w:r>
      <w:r w:rsidRPr="00347D7A">
        <w:rPr>
          <w:rFonts w:ascii="Arial" w:hAnsi="Arial" w:cs="Arial"/>
        </w:rPr>
        <w:t>: Erase the current contents of the cells by setting their values to zero.</w:t>
      </w:r>
    </w:p>
    <w:p w14:paraId="64395A7F" w14:textId="77777777" w:rsidR="00692813" w:rsidRPr="00692813" w:rsidRDefault="00692813" w:rsidP="003C2449">
      <w:pPr>
        <w:numPr>
          <w:ilvl w:val="0"/>
          <w:numId w:val="8"/>
        </w:numPr>
        <w:spacing w:line="276" w:lineRule="auto"/>
        <w:rPr>
          <w:rFonts w:ascii="Arial" w:hAnsi="Arial" w:cs="Arial"/>
        </w:rPr>
      </w:pPr>
      <w:r w:rsidRPr="00692813">
        <w:rPr>
          <w:rFonts w:ascii="Arial" w:hAnsi="Arial" w:cs="Arial"/>
          <w:b/>
        </w:rPr>
        <w:t>Copy Forward</w:t>
      </w:r>
      <w:r w:rsidRPr="00692813">
        <w:rPr>
          <w:rFonts w:ascii="Arial" w:hAnsi="Arial" w:cs="Arial"/>
        </w:rPr>
        <w:t>:  </w:t>
      </w:r>
      <w:r w:rsidRPr="00347D7A">
        <w:rPr>
          <w:rFonts w:ascii="Arial" w:hAnsi="Arial" w:cs="Arial"/>
        </w:rPr>
        <w:t>Not available for rollups.</w:t>
      </w:r>
      <w:r w:rsidRPr="00692813">
        <w:rPr>
          <w:rFonts w:ascii="Arial" w:hAnsi="Arial" w:cs="Arial"/>
        </w:rPr>
        <w:t xml:space="preserve"> A submenu with two choices: </w:t>
      </w:r>
    </w:p>
    <w:p w14:paraId="0751AFDA" w14:textId="77777777" w:rsidR="00692813" w:rsidRPr="00692813" w:rsidRDefault="00692813" w:rsidP="003C2449">
      <w:pPr>
        <w:numPr>
          <w:ilvl w:val="1"/>
          <w:numId w:val="8"/>
        </w:numPr>
        <w:spacing w:line="276" w:lineRule="auto"/>
        <w:rPr>
          <w:rFonts w:ascii="Arial" w:hAnsi="Arial" w:cs="Arial"/>
        </w:rPr>
      </w:pPr>
      <w:r w:rsidRPr="000053E9">
        <w:rPr>
          <w:rFonts w:ascii="Arial" w:hAnsi="Arial" w:cs="Arial"/>
          <w:b/>
        </w:rPr>
        <w:t>Copy Forward To End</w:t>
      </w:r>
      <w:r w:rsidRPr="00692813">
        <w:rPr>
          <w:rFonts w:ascii="Arial" w:hAnsi="Arial" w:cs="Arial"/>
        </w:rPr>
        <w:t>: Copies the value or formula of the currently-selected cell into every cell on the current row of the version, from the currently-selected cell to the end of the row. </w:t>
      </w:r>
    </w:p>
    <w:p w14:paraId="63D3FF62" w14:textId="77777777" w:rsidR="000053E9" w:rsidRDefault="00692813" w:rsidP="003C2449">
      <w:pPr>
        <w:numPr>
          <w:ilvl w:val="1"/>
          <w:numId w:val="8"/>
        </w:numPr>
        <w:spacing w:line="276" w:lineRule="auto"/>
        <w:rPr>
          <w:rFonts w:ascii="Arial" w:hAnsi="Arial" w:cs="Arial"/>
        </w:rPr>
      </w:pPr>
      <w:r w:rsidRPr="000053E9">
        <w:rPr>
          <w:rFonts w:ascii="Arial" w:hAnsi="Arial" w:cs="Arial"/>
          <w:b/>
        </w:rPr>
        <w:t>Advanced</w:t>
      </w:r>
      <w:r w:rsidRPr="00692813">
        <w:rPr>
          <w:rFonts w:ascii="Arial" w:hAnsi="Arial" w:cs="Arial"/>
        </w:rPr>
        <w:t>: Allows you to specify how far to copy the value forward, and how to change the value in each cell, if desired (e.g. increase it by 10% each month). </w:t>
      </w:r>
    </w:p>
    <w:p w14:paraId="56F92D7D" w14:textId="77777777" w:rsidR="000053E9" w:rsidRDefault="00692813" w:rsidP="003C2449">
      <w:pPr>
        <w:numPr>
          <w:ilvl w:val="0"/>
          <w:numId w:val="8"/>
        </w:numPr>
        <w:spacing w:line="276" w:lineRule="auto"/>
        <w:rPr>
          <w:rFonts w:ascii="Arial" w:hAnsi="Arial" w:cs="Arial"/>
        </w:rPr>
      </w:pPr>
      <w:r w:rsidRPr="000053E9">
        <w:rPr>
          <w:rFonts w:ascii="Arial" w:hAnsi="Arial" w:cs="Arial"/>
          <w:b/>
        </w:rPr>
        <w:t>F</w:t>
      </w:r>
      <w:r w:rsidRPr="00692813">
        <w:rPr>
          <w:rFonts w:ascii="Arial" w:hAnsi="Arial" w:cs="Arial"/>
          <w:b/>
        </w:rPr>
        <w:t>ormula Assistant</w:t>
      </w:r>
      <w:r w:rsidRPr="00692813">
        <w:rPr>
          <w:rFonts w:ascii="Arial" w:hAnsi="Arial" w:cs="Arial"/>
        </w:rPr>
        <w:t>: Begin editing the contents of the cell using the Formula Assistant. </w:t>
      </w:r>
    </w:p>
    <w:p w14:paraId="3052FAEA" w14:textId="77777777" w:rsidR="000053E9" w:rsidRDefault="00692813" w:rsidP="003C2449">
      <w:pPr>
        <w:numPr>
          <w:ilvl w:val="0"/>
          <w:numId w:val="8"/>
        </w:numPr>
        <w:spacing w:line="276" w:lineRule="auto"/>
        <w:rPr>
          <w:rFonts w:ascii="Arial" w:hAnsi="Arial" w:cs="Arial"/>
        </w:rPr>
      </w:pPr>
      <w:r w:rsidRPr="00692813">
        <w:rPr>
          <w:rFonts w:ascii="Arial" w:hAnsi="Arial" w:cs="Arial"/>
          <w:b/>
        </w:rPr>
        <w:t>Adjust</w:t>
      </w:r>
      <w:r w:rsidRPr="00692813">
        <w:rPr>
          <w:rFonts w:ascii="Arial" w:hAnsi="Arial" w:cs="Arial"/>
        </w:rPr>
        <w:t>: Used to adjust the values of all cells in the selected range. Adjustments can raise or lower the values in the cells by a percentage or by a fixed amount. If you adjust cells that contain formulas, those formulas are replaced with numeric values.</w:t>
      </w:r>
    </w:p>
    <w:p w14:paraId="7A70A910" w14:textId="77777777" w:rsidR="000053E9" w:rsidRDefault="00692813" w:rsidP="003C2449">
      <w:pPr>
        <w:numPr>
          <w:ilvl w:val="0"/>
          <w:numId w:val="8"/>
        </w:numPr>
        <w:spacing w:line="276" w:lineRule="auto"/>
        <w:rPr>
          <w:rFonts w:ascii="Arial" w:hAnsi="Arial" w:cs="Arial"/>
        </w:rPr>
      </w:pPr>
      <w:r w:rsidRPr="00692813">
        <w:rPr>
          <w:rFonts w:ascii="Arial" w:hAnsi="Arial" w:cs="Arial"/>
          <w:b/>
        </w:rPr>
        <w:t>Add Note</w:t>
      </w:r>
      <w:r w:rsidRPr="00692813">
        <w:rPr>
          <w:rFonts w:ascii="Arial" w:hAnsi="Arial" w:cs="Arial"/>
        </w:rPr>
        <w:t>: Add a note to the cell. </w:t>
      </w:r>
    </w:p>
    <w:p w14:paraId="4F12C4A5" w14:textId="77777777" w:rsidR="000053E9" w:rsidRDefault="00692813" w:rsidP="003C2449">
      <w:pPr>
        <w:numPr>
          <w:ilvl w:val="0"/>
          <w:numId w:val="8"/>
        </w:numPr>
        <w:spacing w:line="276" w:lineRule="auto"/>
        <w:rPr>
          <w:rFonts w:ascii="Arial" w:hAnsi="Arial" w:cs="Arial"/>
        </w:rPr>
      </w:pPr>
      <w:r w:rsidRPr="00692813">
        <w:rPr>
          <w:rFonts w:ascii="Arial" w:hAnsi="Arial" w:cs="Arial"/>
          <w:b/>
        </w:rPr>
        <w:t>Edit Note</w:t>
      </w:r>
      <w:r w:rsidRPr="00692813">
        <w:rPr>
          <w:rFonts w:ascii="Arial" w:hAnsi="Arial" w:cs="Arial"/>
        </w:rPr>
        <w:t>: Edit a note attached to the cell.</w:t>
      </w:r>
    </w:p>
    <w:p w14:paraId="1E0ED545" w14:textId="77777777" w:rsidR="000053E9" w:rsidRDefault="00692813" w:rsidP="003C2449">
      <w:pPr>
        <w:numPr>
          <w:ilvl w:val="0"/>
          <w:numId w:val="8"/>
        </w:numPr>
        <w:spacing w:line="276" w:lineRule="auto"/>
        <w:rPr>
          <w:rFonts w:ascii="Arial" w:hAnsi="Arial" w:cs="Arial"/>
        </w:rPr>
      </w:pPr>
      <w:r w:rsidRPr="00692813">
        <w:rPr>
          <w:rFonts w:ascii="Arial" w:hAnsi="Arial" w:cs="Arial"/>
          <w:b/>
        </w:rPr>
        <w:t>Remove Note</w:t>
      </w:r>
      <w:r w:rsidRPr="00692813">
        <w:rPr>
          <w:rFonts w:ascii="Arial" w:hAnsi="Arial" w:cs="Arial"/>
        </w:rPr>
        <w:t>: Remove the note attached to the cell. </w:t>
      </w:r>
    </w:p>
    <w:p w14:paraId="3A187E0D" w14:textId="77777777" w:rsidR="000053E9" w:rsidRDefault="00692813" w:rsidP="003C2449">
      <w:pPr>
        <w:numPr>
          <w:ilvl w:val="0"/>
          <w:numId w:val="8"/>
        </w:numPr>
        <w:spacing w:line="276" w:lineRule="auto"/>
        <w:rPr>
          <w:rFonts w:ascii="Arial" w:hAnsi="Arial" w:cs="Arial"/>
        </w:rPr>
      </w:pPr>
      <w:r w:rsidRPr="00692813">
        <w:rPr>
          <w:rFonts w:ascii="Arial" w:hAnsi="Arial" w:cs="Arial"/>
          <w:b/>
        </w:rPr>
        <w:t>Add Split</w:t>
      </w:r>
      <w:r w:rsidRPr="00692813">
        <w:rPr>
          <w:rFonts w:ascii="Arial" w:hAnsi="Arial" w:cs="Arial"/>
        </w:rPr>
        <w:t>: Adds a new split to the account whose cell is selected. You cannot add splits in a cumulative plan-by-delta account.</w:t>
      </w:r>
    </w:p>
    <w:p w14:paraId="58A88539" w14:textId="77777777" w:rsidR="000053E9" w:rsidRDefault="00692813" w:rsidP="003C2449">
      <w:pPr>
        <w:numPr>
          <w:ilvl w:val="0"/>
          <w:numId w:val="8"/>
        </w:numPr>
        <w:spacing w:line="276" w:lineRule="auto"/>
        <w:rPr>
          <w:rFonts w:ascii="Arial" w:hAnsi="Arial" w:cs="Arial"/>
        </w:rPr>
      </w:pPr>
      <w:r w:rsidRPr="00692813">
        <w:rPr>
          <w:rFonts w:ascii="Arial" w:hAnsi="Arial" w:cs="Arial"/>
          <w:b/>
        </w:rPr>
        <w:t>Rename Split</w:t>
      </w:r>
      <w:r w:rsidRPr="00692813">
        <w:rPr>
          <w:rFonts w:ascii="Arial" w:hAnsi="Arial" w:cs="Arial"/>
        </w:rPr>
        <w:t>: Renames the current split of the account.</w:t>
      </w:r>
    </w:p>
    <w:p w14:paraId="540BC701" w14:textId="77777777" w:rsidR="000053E9" w:rsidRDefault="00692813" w:rsidP="003C2449">
      <w:pPr>
        <w:numPr>
          <w:ilvl w:val="0"/>
          <w:numId w:val="8"/>
        </w:numPr>
        <w:spacing w:line="276" w:lineRule="auto"/>
        <w:rPr>
          <w:rFonts w:ascii="Arial" w:hAnsi="Arial" w:cs="Arial"/>
        </w:rPr>
      </w:pPr>
      <w:r w:rsidRPr="00692813">
        <w:rPr>
          <w:rFonts w:ascii="Arial" w:hAnsi="Arial" w:cs="Arial"/>
          <w:b/>
        </w:rPr>
        <w:t>Delete Split</w:t>
      </w:r>
      <w:r w:rsidRPr="00692813">
        <w:rPr>
          <w:rFonts w:ascii="Arial" w:hAnsi="Arial" w:cs="Arial"/>
        </w:rPr>
        <w:t>: Deletes the current split of the account.</w:t>
      </w:r>
    </w:p>
    <w:p w14:paraId="62DE4F66" w14:textId="77777777" w:rsidR="000053E9" w:rsidRDefault="00692813" w:rsidP="003C2449">
      <w:pPr>
        <w:numPr>
          <w:ilvl w:val="0"/>
          <w:numId w:val="8"/>
        </w:numPr>
        <w:spacing w:line="276" w:lineRule="auto"/>
        <w:rPr>
          <w:rFonts w:ascii="Arial" w:hAnsi="Arial" w:cs="Arial"/>
        </w:rPr>
      </w:pPr>
      <w:r w:rsidRPr="00692813">
        <w:rPr>
          <w:rFonts w:ascii="Arial" w:hAnsi="Arial" w:cs="Arial"/>
          <w:b/>
        </w:rPr>
        <w:t>Add Row</w:t>
      </w:r>
      <w:r w:rsidRPr="00692813">
        <w:rPr>
          <w:rFonts w:ascii="Arial" w:hAnsi="Arial" w:cs="Arial"/>
        </w:rPr>
        <w:t>: </w:t>
      </w:r>
      <w:r w:rsidRPr="000053E9">
        <w:rPr>
          <w:rFonts w:ascii="Arial" w:hAnsi="Arial" w:cs="Arial"/>
        </w:rPr>
        <w:t>Modeled sheets only.</w:t>
      </w:r>
      <w:r w:rsidRPr="00692813">
        <w:rPr>
          <w:rFonts w:ascii="Arial" w:hAnsi="Arial" w:cs="Arial"/>
        </w:rPr>
        <w:t> Adds one or more new rows to the sheet. Choose the number of rows to add from the context menu.</w:t>
      </w:r>
    </w:p>
    <w:p w14:paraId="0598D453" w14:textId="77777777" w:rsidR="000053E9" w:rsidRDefault="00692813" w:rsidP="003C2449">
      <w:pPr>
        <w:numPr>
          <w:ilvl w:val="0"/>
          <w:numId w:val="8"/>
        </w:numPr>
        <w:spacing w:line="276" w:lineRule="auto"/>
        <w:rPr>
          <w:rFonts w:ascii="Arial" w:hAnsi="Arial" w:cs="Arial"/>
        </w:rPr>
      </w:pPr>
      <w:r w:rsidRPr="00692813">
        <w:rPr>
          <w:rFonts w:ascii="Arial" w:hAnsi="Arial" w:cs="Arial"/>
          <w:b/>
        </w:rPr>
        <w:t>Copy Row</w:t>
      </w:r>
      <w:r w:rsidRPr="00692813">
        <w:rPr>
          <w:rFonts w:ascii="Arial" w:hAnsi="Arial" w:cs="Arial"/>
        </w:rPr>
        <w:t>: </w:t>
      </w:r>
      <w:r w:rsidRPr="000053E9">
        <w:rPr>
          <w:rFonts w:ascii="Arial" w:hAnsi="Arial" w:cs="Arial"/>
        </w:rPr>
        <w:t xml:space="preserve"> </w:t>
      </w:r>
      <w:r w:rsidRPr="00692813">
        <w:rPr>
          <w:rFonts w:ascii="Arial" w:hAnsi="Arial" w:cs="Arial"/>
        </w:rPr>
        <w:t>Copies the selected row or rows to the end of the sheet.</w:t>
      </w:r>
    </w:p>
    <w:p w14:paraId="53162694" w14:textId="77777777" w:rsidR="000053E9" w:rsidRDefault="00692813" w:rsidP="003C2449">
      <w:pPr>
        <w:numPr>
          <w:ilvl w:val="0"/>
          <w:numId w:val="8"/>
        </w:numPr>
        <w:spacing w:line="276" w:lineRule="auto"/>
        <w:rPr>
          <w:rFonts w:ascii="Arial" w:hAnsi="Arial" w:cs="Arial"/>
        </w:rPr>
      </w:pPr>
      <w:r w:rsidRPr="00692813">
        <w:rPr>
          <w:rFonts w:ascii="Arial" w:hAnsi="Arial" w:cs="Arial"/>
          <w:b/>
        </w:rPr>
        <w:t>Delete Row</w:t>
      </w:r>
      <w:r w:rsidRPr="00692813">
        <w:rPr>
          <w:rFonts w:ascii="Arial" w:hAnsi="Arial" w:cs="Arial"/>
        </w:rPr>
        <w:t>: </w:t>
      </w:r>
      <w:r w:rsidRPr="000053E9">
        <w:rPr>
          <w:rFonts w:ascii="Arial" w:hAnsi="Arial" w:cs="Arial"/>
        </w:rPr>
        <w:t xml:space="preserve"> </w:t>
      </w:r>
      <w:r w:rsidRPr="00692813">
        <w:rPr>
          <w:rFonts w:ascii="Arial" w:hAnsi="Arial" w:cs="Arial"/>
        </w:rPr>
        <w:t>Deletes the selected row or rows from the sheet.</w:t>
      </w:r>
    </w:p>
    <w:p w14:paraId="13D2DEF9" w14:textId="77777777" w:rsidR="000053E9" w:rsidRDefault="00692813" w:rsidP="003C2449">
      <w:pPr>
        <w:numPr>
          <w:ilvl w:val="0"/>
          <w:numId w:val="8"/>
        </w:numPr>
        <w:spacing w:line="276" w:lineRule="auto"/>
        <w:rPr>
          <w:rFonts w:ascii="Arial" w:hAnsi="Arial" w:cs="Arial"/>
        </w:rPr>
      </w:pPr>
      <w:r w:rsidRPr="00692813">
        <w:rPr>
          <w:rFonts w:ascii="Arial" w:hAnsi="Arial" w:cs="Arial"/>
          <w:b/>
        </w:rPr>
        <w:t>Row Details</w:t>
      </w:r>
      <w:r w:rsidRPr="00692813">
        <w:rPr>
          <w:rFonts w:ascii="Arial" w:hAnsi="Arial" w:cs="Arial"/>
        </w:rPr>
        <w:t>: Displays the values for all Modeled Accounts associated with the current sheet for the selected row.</w:t>
      </w:r>
    </w:p>
    <w:p w14:paraId="1BC0BCD1" w14:textId="77777777" w:rsidR="00692813" w:rsidRPr="00692813" w:rsidRDefault="00692813" w:rsidP="003C2449">
      <w:pPr>
        <w:numPr>
          <w:ilvl w:val="0"/>
          <w:numId w:val="8"/>
        </w:numPr>
        <w:spacing w:line="276" w:lineRule="auto"/>
        <w:rPr>
          <w:rFonts w:ascii="Arial" w:hAnsi="Arial" w:cs="Arial"/>
        </w:rPr>
      </w:pPr>
      <w:r w:rsidRPr="00692813">
        <w:rPr>
          <w:rFonts w:ascii="Arial" w:hAnsi="Arial" w:cs="Arial"/>
          <w:b/>
        </w:rPr>
        <w:t>Explore Cell</w:t>
      </w:r>
      <w:r w:rsidRPr="00692813">
        <w:rPr>
          <w:rFonts w:ascii="Arial" w:hAnsi="Arial" w:cs="Arial"/>
        </w:rPr>
        <w:t>: Opens the Cell Explorer on the selected cell. This button is active only if the cell contains value for formula.</w:t>
      </w:r>
    </w:p>
    <w:p w14:paraId="4C1866E8" w14:textId="77777777" w:rsidR="00634A89" w:rsidRDefault="00634A89" w:rsidP="003C2449">
      <w:pPr>
        <w:spacing w:line="276" w:lineRule="auto"/>
        <w:rPr>
          <w:rFonts w:ascii="Arial" w:hAnsi="Arial" w:cs="Arial"/>
          <w:b/>
          <w:color w:val="0070C0"/>
          <w:sz w:val="32"/>
          <w:szCs w:val="32"/>
        </w:rPr>
      </w:pPr>
    </w:p>
    <w:p w14:paraId="5F30A8F9" w14:textId="77777777" w:rsidR="00634A89" w:rsidRDefault="00634A89">
      <w:pPr>
        <w:rPr>
          <w:rFonts w:ascii="Arial" w:eastAsiaTheme="majorEastAsia" w:hAnsi="Arial" w:cs="Arial"/>
          <w:b/>
          <w:color w:val="0070C0"/>
        </w:rPr>
      </w:pPr>
      <w:r>
        <w:rPr>
          <w:rFonts w:ascii="Arial" w:hAnsi="Arial" w:cs="Arial"/>
          <w:b/>
          <w:color w:val="0070C0"/>
        </w:rPr>
        <w:br w:type="page"/>
      </w:r>
    </w:p>
    <w:p w14:paraId="68CF385D" w14:textId="77777777" w:rsidR="00634A89" w:rsidRDefault="00634A89" w:rsidP="00634A89">
      <w:pPr>
        <w:pStyle w:val="Heading3"/>
        <w:rPr>
          <w:rFonts w:ascii="Arial" w:hAnsi="Arial" w:cs="Arial"/>
          <w:b/>
          <w:color w:val="0070C0"/>
        </w:rPr>
      </w:pPr>
      <w:bookmarkStart w:id="25" w:name="_Toc513388359"/>
      <w:r w:rsidRPr="00634A89">
        <w:rPr>
          <w:rFonts w:ascii="Arial" w:hAnsi="Arial" w:cs="Arial"/>
          <w:b/>
          <w:color w:val="0070C0"/>
        </w:rPr>
        <w:t>SHEET COPY FORWARD</w:t>
      </w:r>
      <w:bookmarkEnd w:id="25"/>
    </w:p>
    <w:p w14:paraId="70B234CE" w14:textId="77777777" w:rsidR="0073435D" w:rsidRDefault="0073435D" w:rsidP="0073435D"/>
    <w:p w14:paraId="7FA0A7B0" w14:textId="77777777" w:rsidR="0073435D" w:rsidRDefault="0073435D" w:rsidP="0073435D">
      <w:pPr>
        <w:rPr>
          <w:rFonts w:ascii="Arial" w:hAnsi="Arial" w:cs="Arial"/>
        </w:rPr>
      </w:pPr>
      <w:r>
        <w:rPr>
          <w:rFonts w:ascii="Arial" w:hAnsi="Arial" w:cs="Arial"/>
        </w:rPr>
        <w:t xml:space="preserve">Enter an amount in the timespan and </w:t>
      </w:r>
      <w:r w:rsidRPr="0073435D">
        <w:rPr>
          <w:rFonts w:ascii="Arial" w:hAnsi="Arial" w:cs="Arial"/>
          <w:b/>
          <w:highlight w:val="yellow"/>
        </w:rPr>
        <w:t>RIGHT-CLICK</w:t>
      </w:r>
      <w:r w:rsidR="00D10807">
        <w:rPr>
          <w:rFonts w:ascii="Arial" w:hAnsi="Arial" w:cs="Arial"/>
          <w:b/>
        </w:rPr>
        <w:t xml:space="preserve"> </w:t>
      </w:r>
      <w:r w:rsidR="00D10807" w:rsidRPr="00D10807">
        <w:rPr>
          <w:rFonts w:ascii="Arial" w:hAnsi="Arial" w:cs="Arial"/>
        </w:rPr>
        <w:t xml:space="preserve">on the </w:t>
      </w:r>
      <w:r w:rsidR="00D10807">
        <w:rPr>
          <w:rFonts w:ascii="Arial" w:hAnsi="Arial" w:cs="Arial"/>
        </w:rPr>
        <w:t>cell</w:t>
      </w:r>
      <w:r>
        <w:rPr>
          <w:rFonts w:ascii="Arial" w:hAnsi="Arial" w:cs="Arial"/>
        </w:rPr>
        <w:t>.</w:t>
      </w:r>
    </w:p>
    <w:p w14:paraId="514DF7A8" w14:textId="77777777" w:rsidR="0073435D" w:rsidRPr="0073435D" w:rsidRDefault="0073435D" w:rsidP="0073435D">
      <w:pPr>
        <w:rPr>
          <w:rFonts w:ascii="Arial" w:hAnsi="Arial" w:cs="Arial"/>
        </w:rPr>
      </w:pPr>
      <w:r>
        <w:rPr>
          <w:rFonts w:ascii="Arial" w:hAnsi="Arial" w:cs="Arial"/>
        </w:rPr>
        <w:t xml:space="preserve">Click </w:t>
      </w:r>
      <w:r w:rsidRPr="0073435D">
        <w:rPr>
          <w:rFonts w:ascii="Arial" w:hAnsi="Arial" w:cs="Arial"/>
          <w:b/>
          <w:highlight w:val="yellow"/>
        </w:rPr>
        <w:t>COPY TO END</w:t>
      </w:r>
      <w:r>
        <w:rPr>
          <w:rFonts w:ascii="Arial" w:hAnsi="Arial" w:cs="Arial"/>
        </w:rPr>
        <w:t>.</w:t>
      </w:r>
    </w:p>
    <w:p w14:paraId="3722D773" w14:textId="77777777" w:rsidR="0073435D" w:rsidRDefault="0073435D" w:rsidP="0073435D">
      <w:r>
        <w:rPr>
          <w:noProof/>
        </w:rPr>
        <w:drawing>
          <wp:inline distT="0" distB="0" distL="0" distR="0" wp14:anchorId="10F1E61E" wp14:editId="4BFB8C0B">
            <wp:extent cx="5314286" cy="1409524"/>
            <wp:effectExtent l="0" t="0" r="1270"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14286" cy="1409524"/>
                    </a:xfrm>
                    <a:prstGeom prst="rect">
                      <a:avLst/>
                    </a:prstGeom>
                  </pic:spPr>
                </pic:pic>
              </a:graphicData>
            </a:graphic>
          </wp:inline>
        </w:drawing>
      </w:r>
    </w:p>
    <w:p w14:paraId="4EB03470" w14:textId="77777777" w:rsidR="005C5405" w:rsidRDefault="005C5405" w:rsidP="0073435D">
      <w:pPr>
        <w:rPr>
          <w:rFonts w:ascii="Arial" w:hAnsi="Arial" w:cs="Arial"/>
        </w:rPr>
      </w:pPr>
    </w:p>
    <w:p w14:paraId="58D88879" w14:textId="77777777" w:rsidR="0073435D" w:rsidRDefault="0073435D" w:rsidP="0073435D">
      <w:pPr>
        <w:rPr>
          <w:rFonts w:ascii="Arial" w:hAnsi="Arial" w:cs="Arial"/>
        </w:rPr>
      </w:pPr>
      <w:r>
        <w:rPr>
          <w:rFonts w:ascii="Arial" w:hAnsi="Arial" w:cs="Arial"/>
        </w:rPr>
        <w:t xml:space="preserve">Amount is copied into each </w:t>
      </w:r>
      <w:r w:rsidR="00872490">
        <w:rPr>
          <w:rFonts w:ascii="Arial" w:hAnsi="Arial" w:cs="Arial"/>
        </w:rPr>
        <w:t xml:space="preserve">future </w:t>
      </w:r>
      <w:r>
        <w:rPr>
          <w:rFonts w:ascii="Arial" w:hAnsi="Arial" w:cs="Arial"/>
        </w:rPr>
        <w:t>period up to the last period.</w:t>
      </w:r>
    </w:p>
    <w:p w14:paraId="05F8775B" w14:textId="77777777" w:rsidR="005C5405" w:rsidRPr="0073435D" w:rsidRDefault="005C5405" w:rsidP="0073435D">
      <w:pPr>
        <w:rPr>
          <w:rFonts w:ascii="Arial" w:hAnsi="Arial" w:cs="Arial"/>
        </w:rPr>
      </w:pPr>
      <w:r>
        <w:rPr>
          <w:rFonts w:ascii="Arial" w:hAnsi="Arial" w:cs="Arial"/>
        </w:rPr>
        <w:t xml:space="preserve">Note: Data entered and not saved </w:t>
      </w:r>
      <w:r w:rsidR="00696215">
        <w:rPr>
          <w:rFonts w:ascii="Arial" w:hAnsi="Arial" w:cs="Arial"/>
        </w:rPr>
        <w:t>will</w:t>
      </w:r>
      <w:r>
        <w:rPr>
          <w:rFonts w:ascii="Arial" w:hAnsi="Arial" w:cs="Arial"/>
        </w:rPr>
        <w:t xml:space="preserve"> be </w:t>
      </w:r>
      <w:r w:rsidRPr="005C5405">
        <w:rPr>
          <w:rFonts w:ascii="Arial" w:hAnsi="Arial" w:cs="Arial"/>
          <w:b/>
          <w:color w:val="0070C0"/>
        </w:rPr>
        <w:t>blue</w:t>
      </w:r>
      <w:r w:rsidR="00696215">
        <w:rPr>
          <w:rFonts w:ascii="Arial" w:hAnsi="Arial" w:cs="Arial"/>
          <w:b/>
          <w:color w:val="0070C0"/>
        </w:rPr>
        <w:t xml:space="preserve"> </w:t>
      </w:r>
      <w:r w:rsidR="00696215">
        <w:rPr>
          <w:rFonts w:ascii="Arial" w:hAnsi="Arial" w:cs="Arial"/>
        </w:rPr>
        <w:t>font</w:t>
      </w:r>
      <w:r>
        <w:rPr>
          <w:rFonts w:ascii="Arial" w:hAnsi="Arial" w:cs="Arial"/>
        </w:rPr>
        <w:t>.</w:t>
      </w:r>
    </w:p>
    <w:p w14:paraId="28079907" w14:textId="77777777" w:rsidR="0073435D" w:rsidRDefault="0073435D" w:rsidP="0073435D">
      <w:r>
        <w:rPr>
          <w:noProof/>
        </w:rPr>
        <w:drawing>
          <wp:inline distT="0" distB="0" distL="0" distR="0" wp14:anchorId="03D50970" wp14:editId="2194EE5B">
            <wp:extent cx="5323809" cy="571429"/>
            <wp:effectExtent l="0" t="0" r="0" b="63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23809" cy="571429"/>
                    </a:xfrm>
                    <a:prstGeom prst="rect">
                      <a:avLst/>
                    </a:prstGeom>
                  </pic:spPr>
                </pic:pic>
              </a:graphicData>
            </a:graphic>
          </wp:inline>
        </w:drawing>
      </w:r>
    </w:p>
    <w:p w14:paraId="46867982" w14:textId="77777777" w:rsidR="005C5405" w:rsidRDefault="005C5405" w:rsidP="0073435D">
      <w:pPr>
        <w:rPr>
          <w:rFonts w:ascii="Arial" w:hAnsi="Arial" w:cs="Arial"/>
        </w:rPr>
      </w:pPr>
    </w:p>
    <w:p w14:paraId="2FF05382" w14:textId="77777777" w:rsidR="0073435D" w:rsidRPr="00FF5B58" w:rsidRDefault="0073435D" w:rsidP="0073435D">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31C06F8E" w14:textId="77777777" w:rsidR="0073435D" w:rsidRDefault="0073435D" w:rsidP="0073435D">
      <w:r>
        <w:rPr>
          <w:noProof/>
        </w:rPr>
        <w:drawing>
          <wp:inline distT="0" distB="0" distL="0" distR="0" wp14:anchorId="6B1FD48B" wp14:editId="3F2C8DA9">
            <wp:extent cx="5381625" cy="42799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8931" cy="428571"/>
                    </a:xfrm>
                    <a:prstGeom prst="rect">
                      <a:avLst/>
                    </a:prstGeom>
                  </pic:spPr>
                </pic:pic>
              </a:graphicData>
            </a:graphic>
          </wp:inline>
        </w:drawing>
      </w:r>
    </w:p>
    <w:p w14:paraId="3E845F72" w14:textId="77777777" w:rsidR="005C5405" w:rsidRDefault="005C5405" w:rsidP="005C5405">
      <w:pPr>
        <w:rPr>
          <w:rFonts w:ascii="Arial" w:hAnsi="Arial" w:cs="Arial"/>
        </w:rPr>
      </w:pPr>
    </w:p>
    <w:p w14:paraId="774E6F7A" w14:textId="77777777" w:rsidR="005C5405" w:rsidRPr="0073435D" w:rsidRDefault="005C5405" w:rsidP="005C5405">
      <w:pPr>
        <w:rPr>
          <w:rFonts w:ascii="Arial" w:hAnsi="Arial" w:cs="Arial"/>
        </w:rPr>
      </w:pPr>
      <w:r>
        <w:rPr>
          <w:rFonts w:ascii="Arial" w:hAnsi="Arial" w:cs="Arial"/>
        </w:rPr>
        <w:t xml:space="preserve">Note: Data entered changes from </w:t>
      </w:r>
      <w:r w:rsidRPr="005C5405">
        <w:rPr>
          <w:rFonts w:ascii="Arial" w:hAnsi="Arial" w:cs="Arial"/>
          <w:b/>
          <w:color w:val="0070C0"/>
        </w:rPr>
        <w:t>blue</w:t>
      </w:r>
      <w:r>
        <w:rPr>
          <w:rFonts w:ascii="Arial" w:hAnsi="Arial" w:cs="Arial"/>
        </w:rPr>
        <w:t xml:space="preserve"> to </w:t>
      </w:r>
      <w:r w:rsidRPr="005C5405">
        <w:rPr>
          <w:rFonts w:ascii="Arial" w:hAnsi="Arial" w:cs="Arial"/>
          <w:b/>
        </w:rPr>
        <w:t>black</w:t>
      </w:r>
      <w:r>
        <w:rPr>
          <w:rFonts w:ascii="Arial" w:hAnsi="Arial" w:cs="Arial"/>
        </w:rPr>
        <w:t xml:space="preserve"> </w:t>
      </w:r>
      <w:r w:rsidR="00696215">
        <w:rPr>
          <w:rFonts w:ascii="Arial" w:hAnsi="Arial" w:cs="Arial"/>
        </w:rPr>
        <w:t xml:space="preserve">font </w:t>
      </w:r>
      <w:r>
        <w:rPr>
          <w:rFonts w:ascii="Arial" w:hAnsi="Arial" w:cs="Arial"/>
        </w:rPr>
        <w:t>upon save.</w:t>
      </w:r>
    </w:p>
    <w:p w14:paraId="17179E13" w14:textId="77777777" w:rsidR="00634A89" w:rsidRDefault="00872490" w:rsidP="00634A89">
      <w:r>
        <w:rPr>
          <w:noProof/>
        </w:rPr>
        <w:drawing>
          <wp:inline distT="0" distB="0" distL="0" distR="0" wp14:anchorId="6E21B34A" wp14:editId="6CA454FD">
            <wp:extent cx="5381625" cy="532765"/>
            <wp:effectExtent l="0" t="0" r="952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87363" cy="533333"/>
                    </a:xfrm>
                    <a:prstGeom prst="rect">
                      <a:avLst/>
                    </a:prstGeom>
                  </pic:spPr>
                </pic:pic>
              </a:graphicData>
            </a:graphic>
          </wp:inline>
        </w:drawing>
      </w:r>
    </w:p>
    <w:p w14:paraId="0017F109" w14:textId="77777777" w:rsidR="005C5405" w:rsidRDefault="005C5405" w:rsidP="00634A89"/>
    <w:p w14:paraId="3186873D" w14:textId="77777777" w:rsidR="00634A89" w:rsidRDefault="00634A89" w:rsidP="00634A89">
      <w:pPr>
        <w:pStyle w:val="Heading3"/>
        <w:rPr>
          <w:rFonts w:ascii="Arial" w:hAnsi="Arial" w:cs="Arial"/>
          <w:b/>
          <w:color w:val="0070C0"/>
        </w:rPr>
      </w:pPr>
      <w:bookmarkStart w:id="26" w:name="_Toc513388360"/>
      <w:r w:rsidRPr="00634A89">
        <w:rPr>
          <w:rFonts w:ascii="Arial" w:hAnsi="Arial" w:cs="Arial"/>
          <w:b/>
          <w:color w:val="0070C0"/>
        </w:rPr>
        <w:t>SHEET ADD SPLIT</w:t>
      </w:r>
      <w:bookmarkEnd w:id="26"/>
    </w:p>
    <w:p w14:paraId="10FF0602" w14:textId="77777777" w:rsidR="0073435D" w:rsidRDefault="0073435D" w:rsidP="0073435D"/>
    <w:p w14:paraId="2296297C" w14:textId="77777777" w:rsidR="0073435D" w:rsidRDefault="0073435D" w:rsidP="0073435D">
      <w:pPr>
        <w:rPr>
          <w:rFonts w:ascii="Arial" w:hAnsi="Arial" w:cs="Arial"/>
        </w:rPr>
      </w:pPr>
      <w:r>
        <w:rPr>
          <w:rFonts w:ascii="Arial" w:hAnsi="Arial" w:cs="Arial"/>
        </w:rPr>
        <w:t>Only the OPERATING EXPENSE and REVENUE sheets allow split rows.</w:t>
      </w:r>
    </w:p>
    <w:p w14:paraId="75C23AB5" w14:textId="77777777" w:rsidR="0073435D" w:rsidRDefault="0073435D" w:rsidP="0073435D">
      <w:pPr>
        <w:rPr>
          <w:rFonts w:ascii="Arial" w:hAnsi="Arial" w:cs="Arial"/>
        </w:rPr>
      </w:pPr>
    </w:p>
    <w:p w14:paraId="37532897" w14:textId="77777777" w:rsidR="0073435D" w:rsidRPr="00722BF3" w:rsidRDefault="0073435D" w:rsidP="0073435D">
      <w:pPr>
        <w:rPr>
          <w:rFonts w:ascii="Arial" w:hAnsi="Arial" w:cs="Arial"/>
        </w:rPr>
      </w:pPr>
      <w:r>
        <w:rPr>
          <w:rFonts w:ascii="Arial" w:hAnsi="Arial" w:cs="Arial"/>
        </w:rPr>
        <w:t xml:space="preserve"> </w:t>
      </w:r>
      <w:r w:rsidR="00D10807" w:rsidRPr="00D10807">
        <w:rPr>
          <w:rFonts w:ascii="Arial" w:hAnsi="Arial" w:cs="Arial"/>
          <w:b/>
          <w:highlight w:val="yellow"/>
        </w:rPr>
        <w:t>RIGHT-CLICK</w:t>
      </w:r>
      <w:r w:rsidR="00D10807">
        <w:rPr>
          <w:rFonts w:ascii="Arial" w:hAnsi="Arial" w:cs="Arial"/>
        </w:rPr>
        <w:t xml:space="preserve"> on a row</w:t>
      </w:r>
      <w:r w:rsidRPr="00F8066B">
        <w:rPr>
          <w:rFonts w:ascii="Arial" w:hAnsi="Arial" w:cs="Arial"/>
        </w:rPr>
        <w:t xml:space="preserve"> </w:t>
      </w:r>
      <w:r>
        <w:rPr>
          <w:rFonts w:ascii="Arial" w:hAnsi="Arial" w:cs="Arial"/>
        </w:rPr>
        <w:t xml:space="preserve">and click on </w:t>
      </w:r>
      <w:r w:rsidR="00D10807" w:rsidRPr="00D10807">
        <w:rPr>
          <w:rFonts w:ascii="Arial" w:hAnsi="Arial" w:cs="Arial"/>
          <w:b/>
          <w:highlight w:val="yellow"/>
        </w:rPr>
        <w:t>SPLIT ROW</w:t>
      </w:r>
      <w:r>
        <w:rPr>
          <w:rFonts w:ascii="Arial" w:hAnsi="Arial" w:cs="Arial"/>
        </w:rPr>
        <w:t>.</w:t>
      </w:r>
    </w:p>
    <w:p w14:paraId="0C4905FF" w14:textId="77777777" w:rsidR="0073435D" w:rsidRDefault="0073435D" w:rsidP="0073435D">
      <w:r>
        <w:rPr>
          <w:noProof/>
        </w:rPr>
        <w:drawing>
          <wp:inline distT="0" distB="0" distL="0" distR="0" wp14:anchorId="16BF739E" wp14:editId="298DC3DD">
            <wp:extent cx="3914775" cy="2302301"/>
            <wp:effectExtent l="0" t="0" r="0" b="317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94364" cy="2349108"/>
                    </a:xfrm>
                    <a:prstGeom prst="rect">
                      <a:avLst/>
                    </a:prstGeom>
                  </pic:spPr>
                </pic:pic>
              </a:graphicData>
            </a:graphic>
          </wp:inline>
        </w:drawing>
      </w:r>
    </w:p>
    <w:p w14:paraId="6877B2A5" w14:textId="77777777" w:rsidR="00696215" w:rsidRDefault="00696215" w:rsidP="0073435D">
      <w:pPr>
        <w:rPr>
          <w:rFonts w:ascii="Arial" w:hAnsi="Arial" w:cs="Arial"/>
        </w:rPr>
      </w:pPr>
    </w:p>
    <w:p w14:paraId="530D47D2" w14:textId="77777777" w:rsidR="00696215" w:rsidRDefault="00696215" w:rsidP="0073435D">
      <w:pPr>
        <w:rPr>
          <w:rFonts w:ascii="Arial" w:hAnsi="Arial" w:cs="Arial"/>
        </w:rPr>
      </w:pPr>
    </w:p>
    <w:p w14:paraId="3F892200" w14:textId="77777777" w:rsidR="00696215" w:rsidRDefault="00696215" w:rsidP="0073435D">
      <w:pPr>
        <w:rPr>
          <w:rFonts w:ascii="Arial" w:hAnsi="Arial" w:cs="Arial"/>
        </w:rPr>
      </w:pPr>
    </w:p>
    <w:p w14:paraId="0AEA2442" w14:textId="77777777" w:rsidR="0011782D" w:rsidRDefault="0011782D" w:rsidP="0073435D">
      <w:pPr>
        <w:rPr>
          <w:rFonts w:ascii="Arial" w:hAnsi="Arial" w:cs="Arial"/>
        </w:rPr>
      </w:pPr>
      <w:r>
        <w:rPr>
          <w:rFonts w:ascii="Arial" w:hAnsi="Arial" w:cs="Arial"/>
        </w:rPr>
        <w:t>You can add multiple splits.</w:t>
      </w:r>
      <w:r w:rsidR="00754E58">
        <w:rPr>
          <w:rFonts w:ascii="Arial" w:hAnsi="Arial" w:cs="Arial"/>
        </w:rPr>
        <w:t xml:space="preserve"> Enter </w:t>
      </w:r>
      <w:r w:rsidR="00754E58">
        <w:rPr>
          <w:rFonts w:ascii="Arial" w:hAnsi="Arial" w:cs="Arial"/>
          <w:b/>
          <w:highlight w:val="yellow"/>
        </w:rPr>
        <w:t>AMOUNT</w:t>
      </w:r>
      <w:r w:rsidR="00754E58">
        <w:rPr>
          <w:rFonts w:ascii="Arial" w:hAnsi="Arial" w:cs="Arial"/>
        </w:rPr>
        <w:t xml:space="preserve"> in the timespan for each split.</w:t>
      </w:r>
    </w:p>
    <w:p w14:paraId="537DABAD" w14:textId="77777777" w:rsidR="00696215" w:rsidRPr="0073435D" w:rsidRDefault="00696215" w:rsidP="00696215">
      <w:pPr>
        <w:rPr>
          <w:rFonts w:ascii="Arial" w:hAnsi="Arial" w:cs="Arial"/>
        </w:rPr>
      </w:pPr>
      <w:r>
        <w:rPr>
          <w:rFonts w:ascii="Arial" w:hAnsi="Arial" w:cs="Arial"/>
        </w:rPr>
        <w:t xml:space="preserve">Note: Data entered and not saved will be </w:t>
      </w:r>
      <w:r w:rsidRPr="005C5405">
        <w:rPr>
          <w:rFonts w:ascii="Arial" w:hAnsi="Arial" w:cs="Arial"/>
          <w:b/>
          <w:color w:val="0070C0"/>
        </w:rPr>
        <w:t>blue</w:t>
      </w:r>
      <w:r>
        <w:rPr>
          <w:rFonts w:ascii="Arial" w:hAnsi="Arial" w:cs="Arial"/>
          <w:b/>
          <w:color w:val="0070C0"/>
        </w:rPr>
        <w:t xml:space="preserve"> </w:t>
      </w:r>
      <w:r>
        <w:rPr>
          <w:rFonts w:ascii="Arial" w:hAnsi="Arial" w:cs="Arial"/>
        </w:rPr>
        <w:t>font.</w:t>
      </w:r>
    </w:p>
    <w:p w14:paraId="172FF26D" w14:textId="77777777" w:rsidR="0011782D" w:rsidRDefault="0011782D" w:rsidP="0073435D">
      <w:r>
        <w:rPr>
          <w:noProof/>
        </w:rPr>
        <w:drawing>
          <wp:inline distT="0" distB="0" distL="0" distR="0" wp14:anchorId="5F24BACC" wp14:editId="7CDE0D1D">
            <wp:extent cx="5457825" cy="36322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7825" cy="363220"/>
                    </a:xfrm>
                    <a:prstGeom prst="rect">
                      <a:avLst/>
                    </a:prstGeom>
                  </pic:spPr>
                </pic:pic>
              </a:graphicData>
            </a:graphic>
          </wp:inline>
        </w:drawing>
      </w:r>
    </w:p>
    <w:p w14:paraId="25740CA0" w14:textId="77777777" w:rsidR="00696215" w:rsidRDefault="00696215" w:rsidP="0011782D">
      <w:pPr>
        <w:rPr>
          <w:rFonts w:ascii="Arial" w:hAnsi="Arial" w:cs="Arial"/>
        </w:rPr>
      </w:pPr>
    </w:p>
    <w:p w14:paraId="70152579" w14:textId="77777777" w:rsidR="0011782D" w:rsidRPr="00FF5B58" w:rsidRDefault="0011782D" w:rsidP="0011782D">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764B7A81" w14:textId="77777777" w:rsidR="0011782D" w:rsidRPr="0073435D" w:rsidRDefault="0011782D" w:rsidP="0011782D">
      <w:r>
        <w:rPr>
          <w:noProof/>
        </w:rPr>
        <w:drawing>
          <wp:inline distT="0" distB="0" distL="0" distR="0" wp14:anchorId="1839F910" wp14:editId="0314866D">
            <wp:extent cx="5400000" cy="428571"/>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00" cy="428571"/>
                    </a:xfrm>
                    <a:prstGeom prst="rect">
                      <a:avLst/>
                    </a:prstGeom>
                  </pic:spPr>
                </pic:pic>
              </a:graphicData>
            </a:graphic>
          </wp:inline>
        </w:drawing>
      </w:r>
    </w:p>
    <w:p w14:paraId="48A7A844" w14:textId="77777777" w:rsidR="0011782D" w:rsidRDefault="0011782D" w:rsidP="0011782D"/>
    <w:p w14:paraId="62EF06DA" w14:textId="77777777" w:rsidR="00696215" w:rsidRPr="0073435D" w:rsidRDefault="00696215" w:rsidP="00696215">
      <w:pPr>
        <w:rPr>
          <w:rFonts w:ascii="Arial" w:hAnsi="Arial" w:cs="Arial"/>
        </w:rPr>
      </w:pPr>
      <w:r>
        <w:rPr>
          <w:rFonts w:ascii="Arial" w:hAnsi="Arial" w:cs="Arial"/>
        </w:rPr>
        <w:t xml:space="preserve">Note: Data entered changes from </w:t>
      </w:r>
      <w:r w:rsidRPr="005C5405">
        <w:rPr>
          <w:rFonts w:ascii="Arial" w:hAnsi="Arial" w:cs="Arial"/>
          <w:b/>
          <w:color w:val="0070C0"/>
        </w:rPr>
        <w:t>blue</w:t>
      </w:r>
      <w:r>
        <w:rPr>
          <w:rFonts w:ascii="Arial" w:hAnsi="Arial" w:cs="Arial"/>
        </w:rPr>
        <w:t xml:space="preserve"> to </w:t>
      </w:r>
      <w:r w:rsidRPr="005C5405">
        <w:rPr>
          <w:rFonts w:ascii="Arial" w:hAnsi="Arial" w:cs="Arial"/>
          <w:b/>
        </w:rPr>
        <w:t>black</w:t>
      </w:r>
      <w:r>
        <w:rPr>
          <w:rFonts w:ascii="Arial" w:hAnsi="Arial" w:cs="Arial"/>
        </w:rPr>
        <w:t xml:space="preserve"> font upon save.</w:t>
      </w:r>
    </w:p>
    <w:p w14:paraId="06E6C459" w14:textId="77777777" w:rsidR="00D10807" w:rsidRDefault="00AC09E4" w:rsidP="0073435D">
      <w:r>
        <w:rPr>
          <w:noProof/>
        </w:rPr>
        <w:drawing>
          <wp:inline distT="0" distB="0" distL="0" distR="0" wp14:anchorId="7E468533" wp14:editId="139A68A0">
            <wp:extent cx="5486400" cy="37020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400" cy="370205"/>
                    </a:xfrm>
                    <a:prstGeom prst="rect">
                      <a:avLst/>
                    </a:prstGeom>
                  </pic:spPr>
                </pic:pic>
              </a:graphicData>
            </a:graphic>
          </wp:inline>
        </w:drawing>
      </w:r>
    </w:p>
    <w:p w14:paraId="5E073411" w14:textId="77777777" w:rsidR="00696215" w:rsidRPr="0073435D" w:rsidRDefault="00696215" w:rsidP="0073435D"/>
    <w:p w14:paraId="556550AF" w14:textId="77777777" w:rsidR="00742BB4" w:rsidRDefault="00742BB4">
      <w:pPr>
        <w:rPr>
          <w:rFonts w:ascii="Arial" w:eastAsiaTheme="majorEastAsia" w:hAnsi="Arial" w:cs="Arial"/>
          <w:b/>
          <w:color w:val="0070C0"/>
        </w:rPr>
      </w:pPr>
      <w:r>
        <w:rPr>
          <w:rFonts w:ascii="Arial" w:hAnsi="Arial" w:cs="Arial"/>
          <w:b/>
          <w:color w:val="0070C0"/>
        </w:rPr>
        <w:br w:type="page"/>
      </w:r>
    </w:p>
    <w:p w14:paraId="2AD5219E" w14:textId="77777777" w:rsidR="00634A89" w:rsidRDefault="00634A89" w:rsidP="00634A89">
      <w:pPr>
        <w:pStyle w:val="Heading3"/>
        <w:rPr>
          <w:rFonts w:ascii="Arial" w:hAnsi="Arial" w:cs="Arial"/>
          <w:b/>
          <w:color w:val="0070C0"/>
        </w:rPr>
      </w:pPr>
      <w:bookmarkStart w:id="27" w:name="_Toc513388361"/>
      <w:r w:rsidRPr="00634A89">
        <w:rPr>
          <w:rFonts w:ascii="Arial" w:hAnsi="Arial" w:cs="Arial"/>
          <w:b/>
          <w:color w:val="0070C0"/>
        </w:rPr>
        <w:t xml:space="preserve">SHEET </w:t>
      </w:r>
      <w:r>
        <w:rPr>
          <w:rFonts w:ascii="Arial" w:hAnsi="Arial" w:cs="Arial"/>
          <w:b/>
          <w:color w:val="0070C0"/>
        </w:rPr>
        <w:t>ROW DETAILS</w:t>
      </w:r>
      <w:bookmarkEnd w:id="27"/>
    </w:p>
    <w:p w14:paraId="4D776E48" w14:textId="77777777" w:rsidR="0073435D" w:rsidRPr="0073435D" w:rsidRDefault="0073435D" w:rsidP="0073435D"/>
    <w:p w14:paraId="79CEAFB9" w14:textId="77777777" w:rsidR="0073435D" w:rsidRPr="00722BF3" w:rsidRDefault="00D10807" w:rsidP="0073435D">
      <w:pPr>
        <w:rPr>
          <w:rFonts w:ascii="Arial" w:hAnsi="Arial" w:cs="Arial"/>
        </w:rPr>
      </w:pPr>
      <w:r>
        <w:rPr>
          <w:rFonts w:ascii="Arial" w:hAnsi="Arial" w:cs="Arial"/>
          <w:b/>
          <w:highlight w:val="yellow"/>
        </w:rPr>
        <w:t>RIGHT-</w:t>
      </w:r>
      <w:r w:rsidRPr="00D10807">
        <w:rPr>
          <w:rFonts w:ascii="Arial" w:hAnsi="Arial" w:cs="Arial"/>
          <w:b/>
          <w:highlight w:val="yellow"/>
        </w:rPr>
        <w:t>CLICK</w:t>
      </w:r>
      <w:r w:rsidR="0073435D">
        <w:rPr>
          <w:rFonts w:ascii="Arial" w:hAnsi="Arial" w:cs="Arial"/>
        </w:rPr>
        <w:t xml:space="preserve"> on a </w:t>
      </w:r>
      <w:r w:rsidRPr="00D10807">
        <w:rPr>
          <w:rFonts w:ascii="Arial" w:hAnsi="Arial" w:cs="Arial"/>
        </w:rPr>
        <w:t>row</w:t>
      </w:r>
      <w:r w:rsidR="0073435D" w:rsidRPr="00F8066B">
        <w:rPr>
          <w:rFonts w:ascii="Arial" w:hAnsi="Arial" w:cs="Arial"/>
        </w:rPr>
        <w:t xml:space="preserve"> </w:t>
      </w:r>
      <w:r w:rsidR="0073435D">
        <w:rPr>
          <w:rFonts w:ascii="Arial" w:hAnsi="Arial" w:cs="Arial"/>
        </w:rPr>
        <w:t xml:space="preserve">and click on </w:t>
      </w:r>
      <w:r w:rsidR="0073435D" w:rsidRPr="00722BF3">
        <w:rPr>
          <w:rFonts w:ascii="Arial" w:hAnsi="Arial" w:cs="Arial"/>
          <w:b/>
          <w:highlight w:val="yellow"/>
        </w:rPr>
        <w:t>ROW DETAILS</w:t>
      </w:r>
      <w:r w:rsidR="0073435D">
        <w:rPr>
          <w:rFonts w:ascii="Arial" w:hAnsi="Arial" w:cs="Arial"/>
        </w:rPr>
        <w:t>.</w:t>
      </w:r>
    </w:p>
    <w:p w14:paraId="093837CF" w14:textId="77777777" w:rsidR="0073435D" w:rsidRDefault="0073435D" w:rsidP="0073435D">
      <w:pPr>
        <w:rPr>
          <w:rFonts w:ascii="Arial" w:hAnsi="Arial" w:cs="Arial"/>
          <w:bCs/>
          <w:color w:val="0070C0"/>
          <w:sz w:val="32"/>
          <w:szCs w:val="32"/>
        </w:rPr>
      </w:pPr>
      <w:r>
        <w:rPr>
          <w:noProof/>
        </w:rPr>
        <w:drawing>
          <wp:inline distT="0" distB="0" distL="0" distR="0" wp14:anchorId="7AD4745B" wp14:editId="4380B162">
            <wp:extent cx="5486400" cy="25908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590800"/>
                    </a:xfrm>
                    <a:prstGeom prst="rect">
                      <a:avLst/>
                    </a:prstGeom>
                  </pic:spPr>
                </pic:pic>
              </a:graphicData>
            </a:graphic>
          </wp:inline>
        </w:drawing>
      </w:r>
    </w:p>
    <w:p w14:paraId="4CC1AD61" w14:textId="77777777" w:rsidR="0073435D" w:rsidRDefault="0073435D" w:rsidP="0073435D">
      <w:pPr>
        <w:rPr>
          <w:rFonts w:ascii="Arial" w:hAnsi="Arial" w:cs="Arial"/>
          <w:bCs/>
          <w:color w:val="0070C0"/>
          <w:sz w:val="32"/>
          <w:szCs w:val="32"/>
        </w:rPr>
      </w:pPr>
    </w:p>
    <w:p w14:paraId="3D255062" w14:textId="77777777" w:rsidR="00742BB4" w:rsidRDefault="0073435D" w:rsidP="0073435D">
      <w:pPr>
        <w:spacing w:line="276" w:lineRule="auto"/>
        <w:rPr>
          <w:rFonts w:ascii="Arial" w:hAnsi="Arial" w:cs="Arial"/>
        </w:rPr>
      </w:pPr>
      <w:r>
        <w:rPr>
          <w:rFonts w:ascii="Arial" w:hAnsi="Arial" w:cs="Arial"/>
        </w:rPr>
        <w:t xml:space="preserve">A new window (pop-up) will open and display the </w:t>
      </w:r>
      <w:r w:rsidR="00742BB4">
        <w:rPr>
          <w:rFonts w:ascii="Arial" w:hAnsi="Arial" w:cs="Arial"/>
        </w:rPr>
        <w:t>row details.</w:t>
      </w:r>
    </w:p>
    <w:p w14:paraId="5B8999E4" w14:textId="77777777" w:rsidR="0073435D" w:rsidRDefault="00742BB4" w:rsidP="0073435D">
      <w:pPr>
        <w:spacing w:line="276" w:lineRule="auto"/>
        <w:rPr>
          <w:rFonts w:ascii="Arial" w:hAnsi="Arial" w:cs="Arial"/>
        </w:rPr>
      </w:pPr>
      <w:r>
        <w:rPr>
          <w:rFonts w:ascii="Arial" w:hAnsi="Arial" w:cs="Arial"/>
        </w:rPr>
        <w:t xml:space="preserve">The row details items is most applicable to personnel data as it provides the </w:t>
      </w:r>
      <w:r w:rsidR="0073435D">
        <w:rPr>
          <w:rFonts w:ascii="Arial" w:hAnsi="Arial" w:cs="Arial"/>
        </w:rPr>
        <w:t xml:space="preserve">benefits </w:t>
      </w:r>
      <w:r>
        <w:rPr>
          <w:rFonts w:ascii="Arial" w:hAnsi="Arial" w:cs="Arial"/>
        </w:rPr>
        <w:t xml:space="preserve">and risk pool </w:t>
      </w:r>
      <w:r w:rsidR="0073435D">
        <w:rPr>
          <w:rFonts w:ascii="Arial" w:hAnsi="Arial" w:cs="Arial"/>
        </w:rPr>
        <w:t>amount</w:t>
      </w:r>
      <w:r>
        <w:rPr>
          <w:rFonts w:ascii="Arial" w:hAnsi="Arial" w:cs="Arial"/>
        </w:rPr>
        <w:t>s</w:t>
      </w:r>
      <w:r w:rsidR="0073435D">
        <w:rPr>
          <w:rFonts w:ascii="Arial" w:hAnsi="Arial" w:cs="Arial"/>
        </w:rPr>
        <w:t xml:space="preserve"> and rate</w:t>
      </w:r>
      <w:r>
        <w:rPr>
          <w:rFonts w:ascii="Arial" w:hAnsi="Arial" w:cs="Arial"/>
        </w:rPr>
        <w:t>s</w:t>
      </w:r>
      <w:r w:rsidR="0073435D">
        <w:rPr>
          <w:rFonts w:ascii="Arial" w:hAnsi="Arial" w:cs="Arial"/>
        </w:rPr>
        <w:t xml:space="preserve"> </w:t>
      </w:r>
      <w:r>
        <w:rPr>
          <w:rFonts w:ascii="Arial" w:hAnsi="Arial" w:cs="Arial"/>
        </w:rPr>
        <w:t>that are not included in the row display</w:t>
      </w:r>
      <w:r w:rsidR="0073435D">
        <w:rPr>
          <w:rFonts w:ascii="Arial" w:hAnsi="Arial" w:cs="Arial"/>
        </w:rPr>
        <w:t xml:space="preserve">. Use the </w:t>
      </w:r>
      <w:r w:rsidR="0073435D" w:rsidRPr="006C4842">
        <w:rPr>
          <w:rFonts w:ascii="Arial" w:hAnsi="Arial" w:cs="Arial"/>
          <w:b/>
          <w:highlight w:val="yellow"/>
        </w:rPr>
        <w:t>SCROLL BAR</w:t>
      </w:r>
      <w:r w:rsidR="0073435D">
        <w:rPr>
          <w:rFonts w:ascii="Arial" w:hAnsi="Arial" w:cs="Arial"/>
        </w:rPr>
        <w:t xml:space="preserve"> to display data to the left and right. </w:t>
      </w:r>
    </w:p>
    <w:p w14:paraId="48E194F2" w14:textId="77777777" w:rsidR="00692813" w:rsidRDefault="0073435D" w:rsidP="0073435D">
      <w:pPr>
        <w:spacing w:line="276" w:lineRule="auto"/>
        <w:rPr>
          <w:rFonts w:ascii="Arial" w:hAnsi="Arial" w:cs="Arial"/>
          <w:b/>
          <w:color w:val="0070C0"/>
          <w:sz w:val="32"/>
          <w:szCs w:val="32"/>
        </w:rPr>
      </w:pPr>
      <w:r>
        <w:rPr>
          <w:noProof/>
        </w:rPr>
        <w:drawing>
          <wp:inline distT="0" distB="0" distL="0" distR="0" wp14:anchorId="5AB1B582" wp14:editId="6E8D2D84">
            <wp:extent cx="5486400" cy="32226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222625"/>
                    </a:xfrm>
                    <a:prstGeom prst="rect">
                      <a:avLst/>
                    </a:prstGeom>
                  </pic:spPr>
                </pic:pic>
              </a:graphicData>
            </a:graphic>
          </wp:inline>
        </w:drawing>
      </w:r>
      <w:r w:rsidR="00692813">
        <w:rPr>
          <w:rFonts w:ascii="Arial" w:hAnsi="Arial" w:cs="Arial"/>
          <w:b/>
          <w:color w:val="0070C0"/>
          <w:sz w:val="32"/>
          <w:szCs w:val="32"/>
        </w:rPr>
        <w:br w:type="page"/>
      </w:r>
    </w:p>
    <w:p w14:paraId="111BEEF2" w14:textId="77777777" w:rsidR="001A25EC" w:rsidRPr="00692813" w:rsidRDefault="001A25EC" w:rsidP="001A25EC">
      <w:pPr>
        <w:pStyle w:val="Heading2"/>
        <w:rPr>
          <w:rFonts w:ascii="Arial" w:eastAsia="Times New Roman" w:hAnsi="Arial" w:cs="Arial"/>
          <w:b/>
          <w:color w:val="0070C0"/>
          <w:sz w:val="32"/>
          <w:szCs w:val="32"/>
        </w:rPr>
      </w:pPr>
      <w:bookmarkStart w:id="28" w:name="_Toc513388362"/>
      <w:r w:rsidRPr="00692813">
        <w:rPr>
          <w:rFonts w:ascii="Arial" w:eastAsia="Times New Roman" w:hAnsi="Arial" w:cs="Arial"/>
          <w:b/>
          <w:color w:val="0070C0"/>
          <w:sz w:val="32"/>
          <w:szCs w:val="32"/>
        </w:rPr>
        <w:t>PERSONNEL – FACULTY/STAFF</w:t>
      </w:r>
      <w:bookmarkEnd w:id="28"/>
    </w:p>
    <w:p w14:paraId="77AA6405" w14:textId="77777777" w:rsidR="00ED266B" w:rsidRPr="00692813" w:rsidRDefault="00ED266B" w:rsidP="00ED266B">
      <w:pPr>
        <w:rPr>
          <w:rFonts w:ascii="Arial" w:hAnsi="Arial" w:cs="Arial"/>
        </w:rPr>
      </w:pPr>
    </w:p>
    <w:p w14:paraId="5ECC172A" w14:textId="77777777" w:rsidR="007F268E" w:rsidRDefault="007F268E" w:rsidP="00ED266B">
      <w:pPr>
        <w:rPr>
          <w:rFonts w:ascii="Arial" w:hAnsi="Arial" w:cs="Arial"/>
        </w:rPr>
      </w:pPr>
      <w:r>
        <w:rPr>
          <w:rFonts w:ascii="Arial" w:hAnsi="Arial" w:cs="Arial"/>
        </w:rPr>
        <w:t xml:space="preserve">The PERSONNEL – FACULTY/STAFF sheet is where users view, enter, and update information for </w:t>
      </w:r>
      <w:r w:rsidR="00D16DEF">
        <w:rPr>
          <w:rFonts w:ascii="Arial" w:hAnsi="Arial" w:cs="Arial"/>
        </w:rPr>
        <w:t>facul</w:t>
      </w:r>
      <w:r w:rsidR="00D66E14">
        <w:rPr>
          <w:rFonts w:ascii="Arial" w:hAnsi="Arial" w:cs="Arial"/>
        </w:rPr>
        <w:t>ty/staff (including management) accounts.</w:t>
      </w:r>
      <w:r w:rsidR="00D16DEF">
        <w:rPr>
          <w:rFonts w:ascii="Arial" w:hAnsi="Arial" w:cs="Arial"/>
        </w:rPr>
        <w:t xml:space="preserve"> </w:t>
      </w:r>
      <w:r>
        <w:rPr>
          <w:rFonts w:ascii="Arial" w:hAnsi="Arial" w:cs="Arial"/>
        </w:rPr>
        <w:t xml:space="preserve"> </w:t>
      </w:r>
    </w:p>
    <w:p w14:paraId="56A19021" w14:textId="77777777" w:rsidR="00692813" w:rsidRDefault="00692813" w:rsidP="00ED266B">
      <w:pPr>
        <w:rPr>
          <w:rFonts w:ascii="Arial" w:hAnsi="Arial" w:cs="Arial"/>
        </w:rPr>
      </w:pPr>
    </w:p>
    <w:p w14:paraId="0F233515" w14:textId="77777777" w:rsidR="00692813" w:rsidRPr="00F8066B" w:rsidRDefault="00692813" w:rsidP="00692813">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PERSONNEL – FACULTY/STAFF</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p>
    <w:p w14:paraId="54B81A1B" w14:textId="77777777" w:rsidR="00692813" w:rsidRPr="003707B2" w:rsidRDefault="00692813" w:rsidP="00692813">
      <w:r>
        <w:rPr>
          <w:noProof/>
        </w:rPr>
        <w:drawing>
          <wp:inline distT="0" distB="0" distL="0" distR="0" wp14:anchorId="732B5119" wp14:editId="5FD32863">
            <wp:extent cx="5085714" cy="1523810"/>
            <wp:effectExtent l="0" t="0" r="1270"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5714" cy="1523810"/>
                    </a:xfrm>
                    <a:prstGeom prst="rect">
                      <a:avLst/>
                    </a:prstGeom>
                  </pic:spPr>
                </pic:pic>
              </a:graphicData>
            </a:graphic>
          </wp:inline>
        </w:drawing>
      </w:r>
    </w:p>
    <w:p w14:paraId="35CE4F7B" w14:textId="77777777" w:rsidR="00692813" w:rsidRPr="00D66E14" w:rsidRDefault="00692813" w:rsidP="00692813"/>
    <w:p w14:paraId="437CF9E9" w14:textId="4587C8D2" w:rsidR="00D02E2F" w:rsidRDefault="00D02E2F" w:rsidP="00D02E2F">
      <w:pPr>
        <w:pStyle w:val="Heading3"/>
        <w:numPr>
          <w:ilvl w:val="2"/>
          <w:numId w:val="14"/>
        </w:numPr>
        <w:rPr>
          <w:rFonts w:ascii="Arial" w:hAnsi="Arial" w:cs="Arial"/>
          <w:b/>
          <w:color w:val="0070C0"/>
        </w:rPr>
      </w:pPr>
      <w:bookmarkStart w:id="29" w:name="_Toc513388363"/>
      <w:r w:rsidRPr="00D02E2F">
        <w:rPr>
          <w:rFonts w:ascii="Arial" w:hAnsi="Arial" w:cs="Arial"/>
          <w:b/>
          <w:color w:val="0070C0"/>
        </w:rPr>
        <w:t xml:space="preserve">DATA ENTRY – </w:t>
      </w:r>
      <w:r>
        <w:rPr>
          <w:rFonts w:ascii="Arial" w:hAnsi="Arial" w:cs="Arial"/>
          <w:b/>
          <w:color w:val="0070C0"/>
        </w:rPr>
        <w:t>FY INITIAL BUDGET</w:t>
      </w:r>
      <w:bookmarkEnd w:id="29"/>
    </w:p>
    <w:p w14:paraId="052FF290" w14:textId="50A8BBC6" w:rsidR="00D02E2F" w:rsidRDefault="00D02E2F" w:rsidP="00D02E2F"/>
    <w:p w14:paraId="2FDECB94" w14:textId="5EBDF513" w:rsidR="00D02E2F" w:rsidRPr="008023E5" w:rsidRDefault="00D02E2F" w:rsidP="00D02E2F">
      <w:pPr>
        <w:rPr>
          <w:rFonts w:ascii="Arial" w:hAnsi="Arial" w:cs="Arial"/>
        </w:rPr>
      </w:pPr>
      <w:r>
        <w:rPr>
          <w:rFonts w:ascii="Arial" w:hAnsi="Arial" w:cs="Arial"/>
        </w:rPr>
        <w:t xml:space="preserve">Click on </w:t>
      </w:r>
      <w:r w:rsidRPr="00D02E2F">
        <w:rPr>
          <w:rFonts w:ascii="Arial" w:hAnsi="Arial" w:cs="Arial"/>
          <w:b/>
          <w:highlight w:val="yellow"/>
        </w:rPr>
        <w:t>FY IN</w:t>
      </w:r>
      <w:r w:rsidR="00EE4756">
        <w:rPr>
          <w:rFonts w:ascii="Arial" w:hAnsi="Arial" w:cs="Arial"/>
          <w:b/>
          <w:highlight w:val="yellow"/>
        </w:rPr>
        <w:t>I</w:t>
      </w:r>
      <w:r w:rsidRPr="00D02E2F">
        <w:rPr>
          <w:rFonts w:ascii="Arial" w:hAnsi="Arial" w:cs="Arial"/>
          <w:b/>
          <w:highlight w:val="yellow"/>
        </w:rPr>
        <w:t>TIAL BUDGET</w:t>
      </w:r>
      <w:r>
        <w:rPr>
          <w:rFonts w:ascii="Arial" w:hAnsi="Arial" w:cs="Arial"/>
          <w:b/>
        </w:rPr>
        <w:t xml:space="preserve"> </w:t>
      </w:r>
      <w:r>
        <w:rPr>
          <w:rFonts w:ascii="Arial" w:hAnsi="Arial" w:cs="Arial"/>
        </w:rPr>
        <w:t>to display version.</w:t>
      </w:r>
    </w:p>
    <w:p w14:paraId="1134C70F" w14:textId="7460D84F" w:rsidR="00D02E2F" w:rsidRDefault="00D02E2F" w:rsidP="00D02E2F">
      <w:r>
        <w:rPr>
          <w:noProof/>
        </w:rPr>
        <w:drawing>
          <wp:inline distT="0" distB="0" distL="0" distR="0" wp14:anchorId="6C6303B3" wp14:editId="2D91D8FF">
            <wp:extent cx="2038095" cy="3009524"/>
            <wp:effectExtent l="0" t="0" r="635" b="63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8095" cy="3009524"/>
                    </a:xfrm>
                    <a:prstGeom prst="rect">
                      <a:avLst/>
                    </a:prstGeom>
                  </pic:spPr>
                </pic:pic>
              </a:graphicData>
            </a:graphic>
          </wp:inline>
        </w:drawing>
      </w:r>
    </w:p>
    <w:p w14:paraId="30C53935" w14:textId="77777777" w:rsidR="00D02E2F" w:rsidRDefault="00D02E2F" w:rsidP="00D02E2F"/>
    <w:p w14:paraId="193066EB" w14:textId="77777777" w:rsidR="00D02E2F" w:rsidRDefault="00D02E2F" w:rsidP="00D02E2F">
      <w:r>
        <w:rPr>
          <w:rFonts w:ascii="Arial" w:hAnsi="Arial" w:cs="Arial"/>
        </w:rPr>
        <w:t xml:space="preserve">Select the </w:t>
      </w:r>
      <w:r w:rsidRPr="00903121">
        <w:rPr>
          <w:rFonts w:ascii="Arial" w:hAnsi="Arial" w:cs="Arial"/>
          <w:b/>
          <w:highlight w:val="yellow"/>
        </w:rPr>
        <w:t>LEVEL</w:t>
      </w:r>
      <w:r>
        <w:rPr>
          <w:rFonts w:ascii="Arial" w:hAnsi="Arial" w:cs="Arial"/>
        </w:rPr>
        <w:t xml:space="preserve"> to display from the level drop-down menu.</w:t>
      </w:r>
    </w:p>
    <w:p w14:paraId="70E915D7" w14:textId="77777777" w:rsidR="00D02E2F" w:rsidRDefault="00D02E2F" w:rsidP="00D02E2F">
      <w:r>
        <w:rPr>
          <w:noProof/>
        </w:rPr>
        <w:drawing>
          <wp:inline distT="0" distB="0" distL="0" distR="0" wp14:anchorId="7A804A8C" wp14:editId="26B8C6F6">
            <wp:extent cx="2428571" cy="400000"/>
            <wp:effectExtent l="0" t="0" r="0" b="63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38F7DC75" w14:textId="77777777" w:rsidR="00D02E2F" w:rsidRDefault="00D02E2F" w:rsidP="00D02E2F"/>
    <w:p w14:paraId="17D13804" w14:textId="4DAE6C2C" w:rsidR="00D02E2F" w:rsidRDefault="00D02E2F" w:rsidP="00D02E2F">
      <w:pPr>
        <w:rPr>
          <w:rFonts w:ascii="Arial" w:hAnsi="Arial" w:cs="Arial"/>
        </w:rPr>
      </w:pPr>
      <w:r>
        <w:rPr>
          <w:rFonts w:ascii="Arial" w:hAnsi="Arial" w:cs="Arial"/>
        </w:rPr>
        <w:t xml:space="preserve">Budget &amp; Finance will pre-populate the PERSONNEL – FACULTY/STAFF sheet for the FY INITIAL BUDGET version based upon direction from each divisional coordinator.  </w:t>
      </w:r>
    </w:p>
    <w:p w14:paraId="505EBE2E" w14:textId="77777777" w:rsidR="00D02E2F" w:rsidRDefault="00D02E2F" w:rsidP="00D02E2F">
      <w:pPr>
        <w:rPr>
          <w:rFonts w:ascii="Arial" w:hAnsi="Arial" w:cs="Arial"/>
        </w:rPr>
      </w:pPr>
    </w:p>
    <w:p w14:paraId="5DB2C48C" w14:textId="583E47CE" w:rsidR="00D02E2F" w:rsidRDefault="00D02E2F" w:rsidP="00D02E2F">
      <w:pPr>
        <w:rPr>
          <w:rFonts w:ascii="Arial" w:hAnsi="Arial" w:cs="Arial"/>
        </w:rPr>
      </w:pPr>
      <w:r>
        <w:rPr>
          <w:rFonts w:ascii="Arial" w:hAnsi="Arial" w:cs="Arial"/>
        </w:rPr>
        <w:t xml:space="preserve">The columns in the PERSONNEL – FACULTY/STAFF sheet allow users flexibility to plan their initial budget based on divisional/college/department business process. </w:t>
      </w:r>
    </w:p>
    <w:p w14:paraId="487FF895" w14:textId="77777777" w:rsidR="00D02E2F" w:rsidRDefault="00D02E2F" w:rsidP="00D02E2F">
      <w:pPr>
        <w:rPr>
          <w:rFonts w:ascii="Arial" w:hAnsi="Arial" w:cs="Arial"/>
        </w:rPr>
      </w:pPr>
      <w:r>
        <w:rPr>
          <w:noProof/>
        </w:rPr>
        <w:drawing>
          <wp:inline distT="0" distB="0" distL="0" distR="0" wp14:anchorId="19B586A3" wp14:editId="63FAE8B0">
            <wp:extent cx="5486400" cy="184785"/>
            <wp:effectExtent l="0" t="0" r="0" b="571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184785"/>
                    </a:xfrm>
                    <a:prstGeom prst="rect">
                      <a:avLst/>
                    </a:prstGeom>
                  </pic:spPr>
                </pic:pic>
              </a:graphicData>
            </a:graphic>
          </wp:inline>
        </w:drawing>
      </w:r>
    </w:p>
    <w:p w14:paraId="70703A5A" w14:textId="77777777" w:rsidR="00D02E2F" w:rsidRDefault="00D02E2F" w:rsidP="00D02E2F">
      <w:pPr>
        <w:pStyle w:val="ListParagraph"/>
        <w:numPr>
          <w:ilvl w:val="0"/>
          <w:numId w:val="10"/>
        </w:numPr>
        <w:rPr>
          <w:rFonts w:ascii="Arial" w:hAnsi="Arial" w:cs="Arial"/>
        </w:rPr>
      </w:pPr>
      <w:r>
        <w:rPr>
          <w:rFonts w:ascii="Arial" w:hAnsi="Arial" w:cs="Arial"/>
        </w:rPr>
        <w:t>Level – required (will only display if you select a parent level)</w:t>
      </w:r>
    </w:p>
    <w:p w14:paraId="1C7B80D0" w14:textId="0C5EA884" w:rsidR="00D02E2F" w:rsidRDefault="00D02E2F" w:rsidP="00D02E2F">
      <w:pPr>
        <w:pStyle w:val="ListParagraph"/>
        <w:numPr>
          <w:ilvl w:val="0"/>
          <w:numId w:val="10"/>
        </w:numPr>
        <w:rPr>
          <w:rFonts w:ascii="Arial" w:hAnsi="Arial" w:cs="Arial"/>
        </w:rPr>
      </w:pPr>
      <w:r>
        <w:rPr>
          <w:rFonts w:ascii="Arial" w:hAnsi="Arial" w:cs="Arial"/>
        </w:rPr>
        <w:t>Org-Activity – required (format ORGXX-ACT)</w:t>
      </w:r>
    </w:p>
    <w:p w14:paraId="26738CDF" w14:textId="7E64B616" w:rsidR="005C0285" w:rsidRDefault="005C0285" w:rsidP="00D02E2F">
      <w:pPr>
        <w:pStyle w:val="ListParagraph"/>
        <w:numPr>
          <w:ilvl w:val="0"/>
          <w:numId w:val="10"/>
        </w:numPr>
        <w:rPr>
          <w:rFonts w:ascii="Arial" w:hAnsi="Arial" w:cs="Arial"/>
        </w:rPr>
      </w:pPr>
      <w:r>
        <w:rPr>
          <w:rFonts w:ascii="Arial" w:hAnsi="Arial" w:cs="Arial"/>
        </w:rPr>
        <w:t xml:space="preserve">Org-Activity Description </w:t>
      </w:r>
      <w:r>
        <w:rPr>
          <w:rFonts w:ascii="Arial" w:hAnsi="Arial" w:cs="Arial"/>
        </w:rPr>
        <w:t xml:space="preserve">– </w:t>
      </w:r>
      <w:r w:rsidRPr="00D6244F">
        <w:rPr>
          <w:rFonts w:ascii="Arial" w:hAnsi="Arial" w:cs="Arial"/>
          <w:color w:val="FF0000"/>
        </w:rPr>
        <w:t xml:space="preserve">view only </w:t>
      </w:r>
      <w:r>
        <w:rPr>
          <w:rFonts w:ascii="Arial" w:hAnsi="Arial" w:cs="Arial"/>
        </w:rPr>
        <w:t xml:space="preserve">(attribute of </w:t>
      </w:r>
      <w:r>
        <w:rPr>
          <w:rFonts w:ascii="Arial" w:hAnsi="Arial" w:cs="Arial"/>
        </w:rPr>
        <w:t>ORG-ACTIVITY</w:t>
      </w:r>
      <w:r>
        <w:rPr>
          <w:rFonts w:ascii="Arial" w:hAnsi="Arial" w:cs="Arial"/>
        </w:rPr>
        <w:t>)</w:t>
      </w:r>
    </w:p>
    <w:p w14:paraId="4909779D" w14:textId="77777777" w:rsidR="00D02E2F" w:rsidRPr="00D6244F" w:rsidRDefault="00D02E2F" w:rsidP="00D02E2F">
      <w:pPr>
        <w:pStyle w:val="ListParagraph"/>
        <w:numPr>
          <w:ilvl w:val="0"/>
          <w:numId w:val="10"/>
        </w:numPr>
        <w:rPr>
          <w:rFonts w:ascii="Arial" w:hAnsi="Arial" w:cs="Arial"/>
        </w:rPr>
      </w:pPr>
      <w:r>
        <w:rPr>
          <w:rFonts w:ascii="Arial" w:hAnsi="Arial" w:cs="Arial"/>
        </w:rPr>
        <w:t>Natural Account – required</w:t>
      </w:r>
    </w:p>
    <w:p w14:paraId="0B3EA9E4" w14:textId="77777777" w:rsidR="00D02E2F" w:rsidRDefault="00D02E2F" w:rsidP="00D02E2F">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7E0839DC" w14:textId="77777777" w:rsidR="00D02E2F" w:rsidRPr="00D6244F" w:rsidRDefault="00D02E2F" w:rsidP="00D02E2F">
      <w:pPr>
        <w:pStyle w:val="ListParagraph"/>
        <w:numPr>
          <w:ilvl w:val="0"/>
          <w:numId w:val="10"/>
        </w:numPr>
        <w:rPr>
          <w:rFonts w:ascii="Arial" w:hAnsi="Arial" w:cs="Arial"/>
        </w:rPr>
      </w:pPr>
      <w:r>
        <w:rPr>
          <w:rFonts w:ascii="Arial" w:hAnsi="Arial" w:cs="Arial"/>
        </w:rPr>
        <w:t>Endeavor – required</w:t>
      </w:r>
    </w:p>
    <w:p w14:paraId="1CA0A94E" w14:textId="77777777" w:rsidR="00D02E2F" w:rsidRPr="00D6244F" w:rsidRDefault="00D02E2F" w:rsidP="00D02E2F">
      <w:pPr>
        <w:pStyle w:val="ListParagraph"/>
        <w:numPr>
          <w:ilvl w:val="0"/>
          <w:numId w:val="10"/>
        </w:numPr>
        <w:rPr>
          <w:rFonts w:ascii="Arial" w:hAnsi="Arial" w:cs="Arial"/>
        </w:rPr>
      </w:pPr>
      <w:r>
        <w:rPr>
          <w:rFonts w:ascii="Arial" w:hAnsi="Arial" w:cs="Arial"/>
        </w:rPr>
        <w:t>Fund – required</w:t>
      </w:r>
    </w:p>
    <w:p w14:paraId="5A8BDCE4" w14:textId="77777777" w:rsidR="00D02E2F" w:rsidRPr="00D6244F" w:rsidRDefault="00D02E2F" w:rsidP="00D02E2F">
      <w:pPr>
        <w:pStyle w:val="ListParagraph"/>
        <w:numPr>
          <w:ilvl w:val="0"/>
          <w:numId w:val="10"/>
        </w:numPr>
        <w:rPr>
          <w:rFonts w:ascii="Arial" w:hAnsi="Arial" w:cs="Arial"/>
        </w:rPr>
      </w:pPr>
      <w:r>
        <w:rPr>
          <w:rFonts w:ascii="Arial" w:hAnsi="Arial" w:cs="Arial"/>
        </w:rPr>
        <w:t>Function – required</w:t>
      </w:r>
    </w:p>
    <w:p w14:paraId="42A60293" w14:textId="77777777" w:rsidR="00D02E2F" w:rsidRPr="00DB2A00" w:rsidRDefault="00D02E2F" w:rsidP="00D02E2F">
      <w:pPr>
        <w:rPr>
          <w:rFonts w:ascii="Arial" w:hAnsi="Arial" w:cs="Arial"/>
        </w:rPr>
      </w:pPr>
      <w:r>
        <w:rPr>
          <w:noProof/>
        </w:rPr>
        <w:drawing>
          <wp:inline distT="0" distB="0" distL="0" distR="0" wp14:anchorId="2BBDA119" wp14:editId="24DA0AE9">
            <wp:extent cx="5486400" cy="205740"/>
            <wp:effectExtent l="0" t="0" r="0" b="381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05740"/>
                    </a:xfrm>
                    <a:prstGeom prst="rect">
                      <a:avLst/>
                    </a:prstGeom>
                  </pic:spPr>
                </pic:pic>
              </a:graphicData>
            </a:graphic>
          </wp:inline>
        </w:drawing>
      </w:r>
    </w:p>
    <w:p w14:paraId="75BDA2E2" w14:textId="77777777" w:rsidR="00D02E2F" w:rsidRDefault="00D02E2F" w:rsidP="00D02E2F">
      <w:pPr>
        <w:pStyle w:val="ListParagraph"/>
        <w:numPr>
          <w:ilvl w:val="0"/>
          <w:numId w:val="10"/>
        </w:numPr>
        <w:rPr>
          <w:rFonts w:ascii="Arial" w:hAnsi="Arial" w:cs="Arial"/>
        </w:rPr>
      </w:pPr>
      <w:r>
        <w:rPr>
          <w:rFonts w:ascii="Arial" w:hAnsi="Arial" w:cs="Arial"/>
        </w:rPr>
        <w:t xml:space="preserve">Start Date – optional </w:t>
      </w:r>
      <w:r w:rsidRPr="00D6244F">
        <w:rPr>
          <w:rFonts w:ascii="Arial" w:hAnsi="Arial" w:cs="Arial"/>
          <w:i/>
          <w:color w:val="FF0000"/>
        </w:rPr>
        <w:t>(required for Lump Sum)</w:t>
      </w:r>
      <w:r w:rsidRPr="00D6244F">
        <w:rPr>
          <w:rFonts w:ascii="Arial" w:hAnsi="Arial" w:cs="Arial"/>
          <w:color w:val="FF0000"/>
        </w:rPr>
        <w:t xml:space="preserve"> </w:t>
      </w:r>
    </w:p>
    <w:p w14:paraId="071E9E02" w14:textId="77777777" w:rsidR="00D02E2F" w:rsidRDefault="00D02E2F" w:rsidP="00D02E2F">
      <w:pPr>
        <w:pStyle w:val="ListParagraph"/>
        <w:numPr>
          <w:ilvl w:val="0"/>
          <w:numId w:val="10"/>
        </w:numPr>
        <w:rPr>
          <w:rFonts w:ascii="Arial" w:hAnsi="Arial" w:cs="Arial"/>
        </w:rPr>
      </w:pPr>
      <w:r>
        <w:rPr>
          <w:rFonts w:ascii="Arial" w:hAnsi="Arial" w:cs="Arial"/>
        </w:rPr>
        <w:t>End Date – optional</w:t>
      </w:r>
    </w:p>
    <w:p w14:paraId="3CA06767" w14:textId="77777777" w:rsidR="00D02E2F" w:rsidRDefault="00D02E2F" w:rsidP="00D02E2F">
      <w:pPr>
        <w:pStyle w:val="ListParagraph"/>
        <w:numPr>
          <w:ilvl w:val="0"/>
          <w:numId w:val="10"/>
        </w:numPr>
        <w:rPr>
          <w:rFonts w:ascii="Arial" w:hAnsi="Arial" w:cs="Arial"/>
        </w:rPr>
      </w:pPr>
      <w:r>
        <w:rPr>
          <w:rFonts w:ascii="Arial" w:hAnsi="Arial" w:cs="Arial"/>
        </w:rPr>
        <w:t>Position Number – optional, select from drop-down list</w:t>
      </w:r>
    </w:p>
    <w:p w14:paraId="70ABA87E" w14:textId="77777777" w:rsidR="00D02E2F" w:rsidRDefault="00D02E2F" w:rsidP="00D02E2F">
      <w:pPr>
        <w:pStyle w:val="ListParagraph"/>
        <w:numPr>
          <w:ilvl w:val="0"/>
          <w:numId w:val="10"/>
        </w:numPr>
        <w:rPr>
          <w:rFonts w:ascii="Arial" w:hAnsi="Arial" w:cs="Arial"/>
        </w:rPr>
      </w:pPr>
      <w:r>
        <w:rPr>
          <w:rFonts w:ascii="Arial" w:hAnsi="Arial" w:cs="Arial"/>
        </w:rPr>
        <w:t>Pos Perm/Temp – optional, select from drop-down list</w:t>
      </w:r>
    </w:p>
    <w:p w14:paraId="046BCDF5" w14:textId="77777777" w:rsidR="00D02E2F" w:rsidRPr="00D6244F" w:rsidRDefault="00D02E2F" w:rsidP="00D02E2F">
      <w:pPr>
        <w:pStyle w:val="ListParagraph"/>
        <w:numPr>
          <w:ilvl w:val="0"/>
          <w:numId w:val="10"/>
        </w:numPr>
        <w:rPr>
          <w:rFonts w:ascii="Arial" w:hAnsi="Arial" w:cs="Arial"/>
        </w:rPr>
      </w:pPr>
      <w:r>
        <w:rPr>
          <w:rFonts w:ascii="Arial" w:hAnsi="Arial" w:cs="Arial"/>
        </w:rPr>
        <w:t>Pos HeadCount – optional</w:t>
      </w:r>
    </w:p>
    <w:p w14:paraId="36C8DDF0" w14:textId="77777777" w:rsidR="00D02E2F" w:rsidRDefault="00D02E2F" w:rsidP="00D02E2F">
      <w:pPr>
        <w:pStyle w:val="ListParagraph"/>
        <w:numPr>
          <w:ilvl w:val="0"/>
          <w:numId w:val="10"/>
        </w:numPr>
        <w:rPr>
          <w:rFonts w:ascii="Arial" w:hAnsi="Arial" w:cs="Arial"/>
        </w:rPr>
      </w:pPr>
      <w:r>
        <w:rPr>
          <w:rFonts w:ascii="Arial" w:hAnsi="Arial" w:cs="Arial"/>
        </w:rPr>
        <w:t>JobCode – optional, select from drop-down list</w:t>
      </w:r>
    </w:p>
    <w:p w14:paraId="52F700ED" w14:textId="77777777" w:rsidR="00D02E2F" w:rsidRDefault="00D02E2F" w:rsidP="00D02E2F">
      <w:pPr>
        <w:pStyle w:val="ListParagraph"/>
        <w:numPr>
          <w:ilvl w:val="0"/>
          <w:numId w:val="10"/>
        </w:numPr>
        <w:rPr>
          <w:rFonts w:ascii="Arial" w:hAnsi="Arial" w:cs="Arial"/>
        </w:rPr>
      </w:pPr>
      <w:r>
        <w:rPr>
          <w:rFonts w:ascii="Arial" w:hAnsi="Arial" w:cs="Arial"/>
        </w:rPr>
        <w:t xml:space="preserve">Job Code Title – </w:t>
      </w:r>
      <w:r w:rsidRPr="00D6244F">
        <w:rPr>
          <w:rFonts w:ascii="Arial" w:hAnsi="Arial" w:cs="Arial"/>
          <w:color w:val="FF0000"/>
        </w:rPr>
        <w:t xml:space="preserve">view only </w:t>
      </w:r>
      <w:r>
        <w:rPr>
          <w:rFonts w:ascii="Arial" w:hAnsi="Arial" w:cs="Arial"/>
        </w:rPr>
        <w:t>(attribute of JOB CODE)</w:t>
      </w:r>
    </w:p>
    <w:p w14:paraId="68EB5B89" w14:textId="77777777" w:rsidR="00D02E2F" w:rsidRPr="00DB2A00" w:rsidRDefault="00D02E2F" w:rsidP="00D02E2F">
      <w:pPr>
        <w:rPr>
          <w:rFonts w:ascii="Arial" w:hAnsi="Arial" w:cs="Arial"/>
        </w:rPr>
      </w:pPr>
      <w:r>
        <w:rPr>
          <w:noProof/>
        </w:rPr>
        <w:drawing>
          <wp:inline distT="0" distB="0" distL="0" distR="0" wp14:anchorId="5BE1436A" wp14:editId="6BE4313E">
            <wp:extent cx="5486400" cy="19685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196850"/>
                    </a:xfrm>
                    <a:prstGeom prst="rect">
                      <a:avLst/>
                    </a:prstGeom>
                  </pic:spPr>
                </pic:pic>
              </a:graphicData>
            </a:graphic>
          </wp:inline>
        </w:drawing>
      </w:r>
    </w:p>
    <w:p w14:paraId="28239600" w14:textId="77777777" w:rsidR="00D02E2F" w:rsidRDefault="00D02E2F" w:rsidP="00D02E2F">
      <w:pPr>
        <w:pStyle w:val="ListParagraph"/>
        <w:numPr>
          <w:ilvl w:val="0"/>
          <w:numId w:val="10"/>
        </w:numPr>
        <w:rPr>
          <w:rFonts w:ascii="Arial" w:hAnsi="Arial" w:cs="Arial"/>
        </w:rPr>
      </w:pPr>
      <w:r>
        <w:rPr>
          <w:rFonts w:ascii="Arial" w:hAnsi="Arial" w:cs="Arial"/>
        </w:rPr>
        <w:t xml:space="preserve">Working Title – optional </w:t>
      </w:r>
    </w:p>
    <w:p w14:paraId="783E41CF" w14:textId="71A6B434" w:rsidR="00D02E2F" w:rsidRPr="005C0285" w:rsidRDefault="00D02E2F" w:rsidP="00D02E2F">
      <w:pPr>
        <w:pStyle w:val="ListParagraph"/>
        <w:numPr>
          <w:ilvl w:val="0"/>
          <w:numId w:val="10"/>
        </w:numPr>
        <w:rPr>
          <w:rFonts w:ascii="Arial" w:hAnsi="Arial" w:cs="Arial"/>
          <w:b/>
          <w:i/>
          <w:color w:val="FF0000"/>
        </w:rPr>
      </w:pPr>
      <w:r>
        <w:rPr>
          <w:rFonts w:ascii="Arial" w:hAnsi="Arial" w:cs="Arial"/>
        </w:rPr>
        <w:t xml:space="preserve">Union Code – </w:t>
      </w:r>
      <w:r w:rsidR="005C0285">
        <w:rPr>
          <w:rFonts w:ascii="Arial" w:hAnsi="Arial" w:cs="Arial"/>
        </w:rPr>
        <w:t xml:space="preserve">optional </w:t>
      </w:r>
      <w:r w:rsidR="005C0285" w:rsidRPr="005C0285">
        <w:rPr>
          <w:rFonts w:ascii="Arial" w:hAnsi="Arial" w:cs="Arial"/>
          <w:b/>
          <w:i/>
          <w:color w:val="FF0000"/>
        </w:rPr>
        <w:t>(required for compensation increases)</w:t>
      </w:r>
    </w:p>
    <w:p w14:paraId="076F8ACE" w14:textId="77777777" w:rsidR="00D02E2F" w:rsidRDefault="00D02E2F" w:rsidP="00D02E2F">
      <w:pPr>
        <w:pStyle w:val="ListParagraph"/>
        <w:numPr>
          <w:ilvl w:val="0"/>
          <w:numId w:val="10"/>
        </w:numPr>
        <w:rPr>
          <w:rFonts w:ascii="Arial" w:hAnsi="Arial" w:cs="Arial"/>
        </w:rPr>
      </w:pPr>
      <w:r>
        <w:rPr>
          <w:rFonts w:ascii="Arial" w:hAnsi="Arial" w:cs="Arial"/>
        </w:rPr>
        <w:t xml:space="preserve">Union Code – </w:t>
      </w:r>
      <w:r w:rsidRPr="00D6244F">
        <w:rPr>
          <w:rFonts w:ascii="Arial" w:hAnsi="Arial" w:cs="Arial"/>
          <w:color w:val="FF0000"/>
        </w:rPr>
        <w:t xml:space="preserve">view only </w:t>
      </w:r>
      <w:r>
        <w:rPr>
          <w:rFonts w:ascii="Arial" w:hAnsi="Arial" w:cs="Arial"/>
        </w:rPr>
        <w:t>(attribute of JOB CODE)</w:t>
      </w:r>
    </w:p>
    <w:p w14:paraId="5D2CA3D3" w14:textId="77777777" w:rsidR="00D02E2F" w:rsidRDefault="00D02E2F" w:rsidP="00D02E2F">
      <w:pPr>
        <w:pStyle w:val="ListParagraph"/>
        <w:numPr>
          <w:ilvl w:val="0"/>
          <w:numId w:val="10"/>
        </w:numPr>
        <w:rPr>
          <w:rFonts w:ascii="Arial" w:hAnsi="Arial" w:cs="Arial"/>
        </w:rPr>
      </w:pPr>
      <w:r>
        <w:rPr>
          <w:rFonts w:ascii="Arial" w:hAnsi="Arial" w:cs="Arial"/>
        </w:rPr>
        <w:t>Empl ID – optional, select from drop-down list (updated monthly after payroll posts)</w:t>
      </w:r>
    </w:p>
    <w:p w14:paraId="1495CF30" w14:textId="77777777" w:rsidR="00D02E2F" w:rsidRDefault="00D02E2F" w:rsidP="00D02E2F">
      <w:pPr>
        <w:pStyle w:val="ListParagraph"/>
        <w:numPr>
          <w:ilvl w:val="0"/>
          <w:numId w:val="10"/>
        </w:numPr>
        <w:rPr>
          <w:rFonts w:ascii="Arial" w:hAnsi="Arial" w:cs="Arial"/>
        </w:rPr>
      </w:pPr>
      <w:r>
        <w:rPr>
          <w:rFonts w:ascii="Arial" w:hAnsi="Arial" w:cs="Arial"/>
        </w:rPr>
        <w:t xml:space="preserve">Empl Name – </w:t>
      </w:r>
      <w:r w:rsidRPr="00D6244F">
        <w:rPr>
          <w:rFonts w:ascii="Arial" w:hAnsi="Arial" w:cs="Arial"/>
          <w:color w:val="FF0000"/>
        </w:rPr>
        <w:t xml:space="preserve">view only </w:t>
      </w:r>
      <w:r>
        <w:rPr>
          <w:rFonts w:ascii="Arial" w:hAnsi="Arial" w:cs="Arial"/>
        </w:rPr>
        <w:t>(attribute of EMPL ID)</w:t>
      </w:r>
    </w:p>
    <w:p w14:paraId="523A2FBD" w14:textId="77777777" w:rsidR="00D02E2F" w:rsidRDefault="00D02E2F" w:rsidP="00D02E2F">
      <w:pPr>
        <w:pStyle w:val="ListParagraph"/>
        <w:numPr>
          <w:ilvl w:val="0"/>
          <w:numId w:val="10"/>
        </w:numPr>
        <w:rPr>
          <w:rFonts w:ascii="Arial" w:hAnsi="Arial" w:cs="Arial"/>
        </w:rPr>
      </w:pPr>
      <w:r>
        <w:rPr>
          <w:rFonts w:ascii="Arial" w:hAnsi="Arial" w:cs="Arial"/>
        </w:rPr>
        <w:t>Empl Status – optional</w:t>
      </w:r>
    </w:p>
    <w:p w14:paraId="1D46548E" w14:textId="77777777" w:rsidR="00D02E2F" w:rsidRPr="00DB2A00" w:rsidRDefault="00D02E2F" w:rsidP="00D02E2F">
      <w:pPr>
        <w:rPr>
          <w:rFonts w:ascii="Arial" w:hAnsi="Arial" w:cs="Arial"/>
        </w:rPr>
      </w:pPr>
      <w:r>
        <w:rPr>
          <w:noProof/>
        </w:rPr>
        <w:drawing>
          <wp:inline distT="0" distB="0" distL="0" distR="0" wp14:anchorId="2C41FB68" wp14:editId="7A567D33">
            <wp:extent cx="5486400" cy="203200"/>
            <wp:effectExtent l="0" t="0" r="0" b="635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03200"/>
                    </a:xfrm>
                    <a:prstGeom prst="rect">
                      <a:avLst/>
                    </a:prstGeom>
                  </pic:spPr>
                </pic:pic>
              </a:graphicData>
            </a:graphic>
          </wp:inline>
        </w:drawing>
      </w:r>
    </w:p>
    <w:p w14:paraId="2E269ED5" w14:textId="77777777" w:rsidR="00D02E2F" w:rsidRDefault="00D02E2F" w:rsidP="00D02E2F">
      <w:pPr>
        <w:pStyle w:val="ListParagraph"/>
        <w:numPr>
          <w:ilvl w:val="0"/>
          <w:numId w:val="10"/>
        </w:numPr>
        <w:rPr>
          <w:rFonts w:ascii="Arial" w:hAnsi="Arial" w:cs="Arial"/>
        </w:rPr>
      </w:pPr>
      <w:r>
        <w:rPr>
          <w:rFonts w:ascii="Arial" w:hAnsi="Arial" w:cs="Arial"/>
        </w:rPr>
        <w:t>Comp Rate – amount that applies to Frequency (i.e. monthly salary)</w:t>
      </w:r>
    </w:p>
    <w:p w14:paraId="1AA823A7" w14:textId="77777777" w:rsidR="00D02E2F" w:rsidRDefault="00D02E2F" w:rsidP="00D02E2F">
      <w:pPr>
        <w:pStyle w:val="ListParagraph"/>
        <w:numPr>
          <w:ilvl w:val="0"/>
          <w:numId w:val="10"/>
        </w:numPr>
        <w:rPr>
          <w:rFonts w:ascii="Arial" w:hAnsi="Arial" w:cs="Arial"/>
        </w:rPr>
      </w:pPr>
      <w:r w:rsidRPr="000D1E68">
        <w:rPr>
          <w:rFonts w:ascii="Arial" w:hAnsi="Arial" w:cs="Arial"/>
        </w:rPr>
        <w:t xml:space="preserve">Frequency – </w:t>
      </w:r>
      <w:r>
        <w:rPr>
          <w:rFonts w:ascii="Arial" w:hAnsi="Arial" w:cs="Arial"/>
        </w:rPr>
        <w:t>select from drop-down list</w:t>
      </w:r>
      <w:r w:rsidRPr="000D1E68">
        <w:rPr>
          <w:rFonts w:ascii="Arial" w:hAnsi="Arial" w:cs="Arial"/>
        </w:rPr>
        <w:t xml:space="preserve"> </w:t>
      </w:r>
    </w:p>
    <w:p w14:paraId="3F6C8214" w14:textId="77777777" w:rsidR="00D02E2F" w:rsidRDefault="00D02E2F" w:rsidP="00D02E2F">
      <w:pPr>
        <w:pStyle w:val="ListParagraph"/>
        <w:numPr>
          <w:ilvl w:val="1"/>
          <w:numId w:val="10"/>
        </w:numPr>
        <w:rPr>
          <w:rFonts w:ascii="Arial" w:hAnsi="Arial" w:cs="Arial"/>
        </w:rPr>
      </w:pPr>
      <w:r>
        <w:rPr>
          <w:rFonts w:ascii="Arial" w:hAnsi="Arial" w:cs="Arial"/>
        </w:rPr>
        <w:t>Annual: amount for fiscal year (Frequency = 1)</w:t>
      </w:r>
    </w:p>
    <w:p w14:paraId="40C70CE3" w14:textId="77777777" w:rsidR="00D02E2F" w:rsidRDefault="00D02E2F" w:rsidP="00D02E2F">
      <w:pPr>
        <w:pStyle w:val="ListParagraph"/>
        <w:numPr>
          <w:ilvl w:val="1"/>
          <w:numId w:val="10"/>
        </w:numPr>
        <w:rPr>
          <w:rFonts w:ascii="Arial" w:hAnsi="Arial" w:cs="Arial"/>
        </w:rPr>
      </w:pPr>
      <w:r>
        <w:rPr>
          <w:rFonts w:ascii="Arial" w:hAnsi="Arial" w:cs="Arial"/>
        </w:rPr>
        <w:t>Monthly: amount for single month (Frequency = 12)</w:t>
      </w:r>
    </w:p>
    <w:p w14:paraId="7657E12D" w14:textId="77777777" w:rsidR="00EE4756" w:rsidRDefault="00EE4756" w:rsidP="00EE4756">
      <w:pPr>
        <w:pStyle w:val="ListParagraph"/>
        <w:numPr>
          <w:ilvl w:val="1"/>
          <w:numId w:val="10"/>
        </w:numPr>
        <w:rPr>
          <w:rFonts w:ascii="Arial" w:hAnsi="Arial" w:cs="Arial"/>
        </w:rPr>
      </w:pPr>
      <w:r>
        <w:rPr>
          <w:rFonts w:ascii="Arial" w:hAnsi="Arial" w:cs="Arial"/>
        </w:rPr>
        <w:t xml:space="preserve">Lump Sum </w:t>
      </w:r>
      <w:r w:rsidRPr="0065477F">
        <w:rPr>
          <w:rFonts w:ascii="Arial" w:hAnsi="Arial" w:cs="Arial"/>
        </w:rPr>
        <w:t>does not apply to FY INITIAL BUDGET version</w:t>
      </w:r>
    </w:p>
    <w:p w14:paraId="328E2726" w14:textId="77777777" w:rsidR="00D02E2F" w:rsidRPr="000D1E68" w:rsidRDefault="00D02E2F" w:rsidP="00D02E2F">
      <w:pPr>
        <w:pStyle w:val="ListParagraph"/>
        <w:numPr>
          <w:ilvl w:val="0"/>
          <w:numId w:val="10"/>
        </w:numPr>
        <w:rPr>
          <w:rFonts w:ascii="Arial" w:hAnsi="Arial" w:cs="Arial"/>
        </w:rPr>
      </w:pPr>
      <w:r w:rsidRPr="000D1E68">
        <w:rPr>
          <w:rFonts w:ascii="Arial" w:hAnsi="Arial" w:cs="Arial"/>
        </w:rPr>
        <w:t>FTE</w:t>
      </w:r>
      <w:r>
        <w:rPr>
          <w:rFonts w:ascii="Arial" w:hAnsi="Arial" w:cs="Arial"/>
        </w:rPr>
        <w:t xml:space="preserve"> – Full Time Equivalent of position </w:t>
      </w:r>
      <w:r w:rsidRPr="0002100E">
        <w:rPr>
          <w:rFonts w:ascii="Arial" w:hAnsi="Arial" w:cs="Arial"/>
          <w:i/>
          <w:color w:val="FF0000"/>
        </w:rPr>
        <w:t>(does not apply to Lump Sum)</w:t>
      </w:r>
    </w:p>
    <w:p w14:paraId="1280B24D" w14:textId="091182CC" w:rsidR="00D02E2F" w:rsidRPr="0065477F" w:rsidRDefault="00D02E2F" w:rsidP="00D02E2F">
      <w:pPr>
        <w:pStyle w:val="ListParagraph"/>
        <w:numPr>
          <w:ilvl w:val="0"/>
          <w:numId w:val="10"/>
        </w:numPr>
        <w:rPr>
          <w:rFonts w:ascii="Arial" w:hAnsi="Arial" w:cs="Arial"/>
        </w:rPr>
      </w:pPr>
      <w:r>
        <w:rPr>
          <w:rFonts w:ascii="Arial" w:hAnsi="Arial" w:cs="Arial"/>
        </w:rPr>
        <w:t xml:space="preserve">Distribution % - portion of FTE funded from this line </w:t>
      </w:r>
      <w:r w:rsidRPr="0002100E">
        <w:rPr>
          <w:rFonts w:ascii="Arial" w:hAnsi="Arial" w:cs="Arial"/>
          <w:i/>
          <w:color w:val="FF0000"/>
        </w:rPr>
        <w:t>(does not apply to Lump Sum)</w:t>
      </w:r>
    </w:p>
    <w:p w14:paraId="7FD386ED" w14:textId="72CAAA4C" w:rsidR="0065477F" w:rsidRDefault="0065477F" w:rsidP="00D02E2F">
      <w:pPr>
        <w:pStyle w:val="ListParagraph"/>
        <w:numPr>
          <w:ilvl w:val="0"/>
          <w:numId w:val="10"/>
        </w:numPr>
        <w:rPr>
          <w:rFonts w:ascii="Arial" w:hAnsi="Arial" w:cs="Arial"/>
        </w:rPr>
      </w:pPr>
      <w:r>
        <w:rPr>
          <w:rFonts w:ascii="Arial" w:hAnsi="Arial" w:cs="Arial"/>
        </w:rPr>
        <w:t>Adj FTE – view only (FTE * Distribution %)</w:t>
      </w:r>
    </w:p>
    <w:p w14:paraId="1B7EC4A1" w14:textId="77777777" w:rsidR="005C0285" w:rsidRDefault="00D02E2F" w:rsidP="00D02E2F">
      <w:pPr>
        <w:pStyle w:val="ListParagraph"/>
        <w:numPr>
          <w:ilvl w:val="0"/>
          <w:numId w:val="10"/>
        </w:numPr>
        <w:rPr>
          <w:rFonts w:ascii="Arial" w:hAnsi="Arial" w:cs="Arial"/>
        </w:rPr>
      </w:pPr>
      <w:r>
        <w:rPr>
          <w:rFonts w:ascii="Arial" w:hAnsi="Arial" w:cs="Arial"/>
        </w:rPr>
        <w:t xml:space="preserve">Projection – view only </w:t>
      </w:r>
    </w:p>
    <w:p w14:paraId="71CCEC9C" w14:textId="5995E9AE" w:rsidR="005C0285" w:rsidRDefault="005C0285" w:rsidP="005C0285">
      <w:pPr>
        <w:pStyle w:val="ListParagraph"/>
        <w:numPr>
          <w:ilvl w:val="1"/>
          <w:numId w:val="10"/>
        </w:numPr>
        <w:rPr>
          <w:rFonts w:ascii="Arial" w:hAnsi="Arial" w:cs="Arial"/>
        </w:rPr>
      </w:pPr>
      <w:r>
        <w:rPr>
          <w:rFonts w:ascii="Arial" w:hAnsi="Arial" w:cs="Arial"/>
        </w:rPr>
        <w:t>Annual = Comp Rate * Comp Increase %</w:t>
      </w:r>
    </w:p>
    <w:p w14:paraId="6E44F11D" w14:textId="729DB77A" w:rsidR="00D02E2F" w:rsidRDefault="005C0285" w:rsidP="005C0285">
      <w:pPr>
        <w:pStyle w:val="ListParagraph"/>
        <w:numPr>
          <w:ilvl w:val="1"/>
          <w:numId w:val="10"/>
        </w:numPr>
        <w:rPr>
          <w:rFonts w:ascii="Arial" w:hAnsi="Arial" w:cs="Arial"/>
        </w:rPr>
      </w:pPr>
      <w:r>
        <w:rPr>
          <w:rFonts w:ascii="Arial" w:hAnsi="Arial" w:cs="Arial"/>
        </w:rPr>
        <w:t>Monthly =</w:t>
      </w:r>
      <w:r w:rsidR="00D02E2F">
        <w:rPr>
          <w:rFonts w:ascii="Arial" w:hAnsi="Arial" w:cs="Arial"/>
        </w:rPr>
        <w:t xml:space="preserve"> Comp Rate * </w:t>
      </w:r>
      <w:r>
        <w:rPr>
          <w:rFonts w:ascii="Arial" w:hAnsi="Arial" w:cs="Arial"/>
        </w:rPr>
        <w:t xml:space="preserve">Comp Increase % * </w:t>
      </w:r>
      <w:r w:rsidR="00D02E2F">
        <w:rPr>
          <w:rFonts w:ascii="Arial" w:hAnsi="Arial" w:cs="Arial"/>
        </w:rPr>
        <w:t>Frequency * FTE * Distribution %</w:t>
      </w:r>
      <w:r w:rsidR="0065477F">
        <w:rPr>
          <w:rFonts w:ascii="Arial" w:hAnsi="Arial" w:cs="Arial"/>
        </w:rPr>
        <w:t xml:space="preserve"> - </w:t>
      </w:r>
      <w:r w:rsidR="0065477F" w:rsidRPr="0065477F">
        <w:rPr>
          <w:rFonts w:ascii="Arial" w:hAnsi="Arial" w:cs="Arial"/>
          <w:i/>
          <w:color w:val="FF0000"/>
        </w:rPr>
        <w:t>NOTE: start/end dates may be used for monthly</w:t>
      </w:r>
    </w:p>
    <w:p w14:paraId="2B2152DE" w14:textId="6DF251B9" w:rsidR="005C0285" w:rsidRDefault="005C0285" w:rsidP="005C0285">
      <w:pPr>
        <w:pStyle w:val="ListParagraph"/>
        <w:numPr>
          <w:ilvl w:val="1"/>
          <w:numId w:val="10"/>
        </w:numPr>
        <w:rPr>
          <w:rFonts w:ascii="Arial" w:hAnsi="Arial" w:cs="Arial"/>
        </w:rPr>
      </w:pPr>
      <w:r>
        <w:rPr>
          <w:rFonts w:ascii="Arial" w:hAnsi="Arial" w:cs="Arial"/>
        </w:rPr>
        <w:t xml:space="preserve">Lump Sum </w:t>
      </w:r>
      <w:r w:rsidR="0065477F" w:rsidRPr="0065477F">
        <w:rPr>
          <w:rFonts w:ascii="Arial" w:hAnsi="Arial" w:cs="Arial"/>
        </w:rPr>
        <w:t>does not apply to FY INITIAL BUDGET version</w:t>
      </w:r>
    </w:p>
    <w:p w14:paraId="65E2C7C4" w14:textId="25B6ED92" w:rsidR="00D02E2F" w:rsidRDefault="00D02E2F" w:rsidP="00D02E2F">
      <w:pPr>
        <w:pStyle w:val="ListParagraph"/>
        <w:numPr>
          <w:ilvl w:val="0"/>
          <w:numId w:val="10"/>
        </w:numPr>
        <w:rPr>
          <w:rFonts w:ascii="Arial" w:hAnsi="Arial" w:cs="Arial"/>
        </w:rPr>
      </w:pPr>
      <w:r>
        <w:rPr>
          <w:rFonts w:ascii="Arial" w:hAnsi="Arial" w:cs="Arial"/>
        </w:rPr>
        <w:t xml:space="preserve">Bud TRF Base – view only </w:t>
      </w:r>
      <w:r w:rsidRPr="0002100E">
        <w:rPr>
          <w:rFonts w:ascii="Arial" w:hAnsi="Arial" w:cs="Arial"/>
          <w:i/>
          <w:color w:val="FF0000"/>
        </w:rPr>
        <w:t xml:space="preserve">(does not apply to </w:t>
      </w:r>
      <w:r w:rsidR="005C0285">
        <w:rPr>
          <w:rFonts w:ascii="Arial" w:hAnsi="Arial" w:cs="Arial"/>
          <w:i/>
          <w:color w:val="FF0000"/>
        </w:rPr>
        <w:t xml:space="preserve">FY INITIAL BUDGET </w:t>
      </w:r>
      <w:r w:rsidRPr="0002100E">
        <w:rPr>
          <w:rFonts w:ascii="Arial" w:hAnsi="Arial" w:cs="Arial"/>
          <w:i/>
          <w:color w:val="FF0000"/>
        </w:rPr>
        <w:t>version)</w:t>
      </w:r>
    </w:p>
    <w:p w14:paraId="48168923" w14:textId="4445CB9D" w:rsidR="00D02E2F" w:rsidRDefault="00D02E2F" w:rsidP="00D02E2F">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 xml:space="preserve">(does not apply to </w:t>
      </w:r>
      <w:r w:rsidR="005C0285">
        <w:rPr>
          <w:rFonts w:ascii="Arial" w:hAnsi="Arial" w:cs="Arial"/>
          <w:i/>
          <w:color w:val="FF0000"/>
        </w:rPr>
        <w:t>FY INITIAL BUDGET</w:t>
      </w:r>
      <w:r w:rsidRPr="0002100E">
        <w:rPr>
          <w:rFonts w:ascii="Arial" w:hAnsi="Arial" w:cs="Arial"/>
          <w:i/>
          <w:color w:val="FF0000"/>
        </w:rPr>
        <w:t xml:space="preserve"> version)</w:t>
      </w:r>
    </w:p>
    <w:p w14:paraId="2397E2E0" w14:textId="7B86D4E9" w:rsidR="00D02E2F" w:rsidRDefault="00D02E2F" w:rsidP="00D02E2F">
      <w:pPr>
        <w:pStyle w:val="ListParagraph"/>
        <w:numPr>
          <w:ilvl w:val="0"/>
          <w:numId w:val="10"/>
        </w:numPr>
        <w:rPr>
          <w:rFonts w:ascii="Arial" w:hAnsi="Arial" w:cs="Arial"/>
        </w:rPr>
      </w:pPr>
      <w:r>
        <w:rPr>
          <w:rFonts w:ascii="Arial" w:hAnsi="Arial" w:cs="Arial"/>
        </w:rPr>
        <w:t>Total Projection – view only (same as Projection)</w:t>
      </w:r>
    </w:p>
    <w:p w14:paraId="7EA2EDB8" w14:textId="7D3FB9DA" w:rsidR="0065477F" w:rsidRDefault="0065477F" w:rsidP="0065477F">
      <w:pPr>
        <w:rPr>
          <w:rFonts w:ascii="Arial" w:hAnsi="Arial" w:cs="Arial"/>
        </w:rPr>
      </w:pPr>
    </w:p>
    <w:p w14:paraId="10C9C98C" w14:textId="24772D73" w:rsidR="0065477F" w:rsidRDefault="0065477F" w:rsidP="0065477F">
      <w:pPr>
        <w:rPr>
          <w:rFonts w:ascii="Arial" w:hAnsi="Arial" w:cs="Arial"/>
        </w:rPr>
      </w:pPr>
    </w:p>
    <w:p w14:paraId="0B175C43" w14:textId="77777777" w:rsidR="0065477F" w:rsidRPr="0065477F" w:rsidRDefault="0065477F" w:rsidP="0065477F">
      <w:pPr>
        <w:rPr>
          <w:rFonts w:ascii="Arial" w:hAnsi="Arial" w:cs="Arial"/>
        </w:rPr>
      </w:pPr>
    </w:p>
    <w:p w14:paraId="14E77914" w14:textId="77777777" w:rsidR="00D02E2F" w:rsidRPr="00DB2A00" w:rsidRDefault="00D02E2F" w:rsidP="00D02E2F">
      <w:pPr>
        <w:rPr>
          <w:rFonts w:ascii="Arial" w:hAnsi="Arial" w:cs="Arial"/>
        </w:rPr>
      </w:pPr>
      <w:r>
        <w:rPr>
          <w:noProof/>
        </w:rPr>
        <w:drawing>
          <wp:inline distT="0" distB="0" distL="0" distR="0" wp14:anchorId="630E051C" wp14:editId="2BE6FF7B">
            <wp:extent cx="2076190" cy="219048"/>
            <wp:effectExtent l="0" t="0" r="63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76190" cy="219048"/>
                    </a:xfrm>
                    <a:prstGeom prst="rect">
                      <a:avLst/>
                    </a:prstGeom>
                  </pic:spPr>
                </pic:pic>
              </a:graphicData>
            </a:graphic>
          </wp:inline>
        </w:drawing>
      </w:r>
    </w:p>
    <w:p w14:paraId="0F1CB59B" w14:textId="77777777" w:rsidR="00D02E2F" w:rsidRDefault="00D02E2F" w:rsidP="00D02E2F">
      <w:pPr>
        <w:pStyle w:val="ListParagraph"/>
        <w:numPr>
          <w:ilvl w:val="0"/>
          <w:numId w:val="10"/>
        </w:numPr>
        <w:rPr>
          <w:rFonts w:ascii="Arial" w:hAnsi="Arial" w:cs="Arial"/>
        </w:rPr>
      </w:pPr>
      <w:r>
        <w:rPr>
          <w:rFonts w:ascii="Arial" w:hAnsi="Arial" w:cs="Arial"/>
        </w:rPr>
        <w:t>PY Initial Budget – optional (may be pre-populated)</w:t>
      </w:r>
    </w:p>
    <w:p w14:paraId="5B6FBDC5" w14:textId="77777777" w:rsidR="00D02E2F" w:rsidRDefault="00D02E2F" w:rsidP="00D02E2F">
      <w:pPr>
        <w:pStyle w:val="ListParagraph"/>
        <w:numPr>
          <w:ilvl w:val="0"/>
          <w:numId w:val="10"/>
        </w:numPr>
        <w:rPr>
          <w:rFonts w:ascii="Arial" w:hAnsi="Arial" w:cs="Arial"/>
        </w:rPr>
      </w:pPr>
      <w:r>
        <w:rPr>
          <w:rFonts w:ascii="Arial" w:hAnsi="Arial" w:cs="Arial"/>
        </w:rPr>
        <w:t xml:space="preserve">Notes – optional </w:t>
      </w:r>
    </w:p>
    <w:p w14:paraId="1088E7D3" w14:textId="77777777" w:rsidR="00D02E2F" w:rsidRPr="00DB2A00" w:rsidRDefault="00D02E2F" w:rsidP="00D02E2F">
      <w:pPr>
        <w:rPr>
          <w:rFonts w:ascii="Arial" w:hAnsi="Arial" w:cs="Arial"/>
        </w:rPr>
      </w:pPr>
      <w:r>
        <w:rPr>
          <w:noProof/>
        </w:rPr>
        <w:drawing>
          <wp:inline distT="0" distB="0" distL="0" distR="0" wp14:anchorId="57E3D245" wp14:editId="5A0690EF">
            <wp:extent cx="5486400" cy="167005"/>
            <wp:effectExtent l="0" t="0" r="0" b="444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6F325614" w14:textId="657D1C55" w:rsidR="00D02E2F" w:rsidRDefault="00D02E2F" w:rsidP="00D02E2F">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376D03BF" w14:textId="3DF8E1DA" w:rsidR="00D02E2F" w:rsidRDefault="00D02E2F" w:rsidP="00D02E2F"/>
    <w:p w14:paraId="3A40C162" w14:textId="395BAE2A" w:rsidR="0065477F" w:rsidRDefault="0065477F" w:rsidP="00D02E2F">
      <w:r w:rsidRPr="0065477F">
        <w:rPr>
          <w:rFonts w:ascii="Arial" w:hAnsi="Arial" w:cs="Arial"/>
          <w:b/>
          <w:highlight w:val="yellow"/>
          <w:u w:val="single"/>
        </w:rPr>
        <w:t>Do NOT enter amounts in the timespan</w:t>
      </w:r>
      <w:r>
        <w:rPr>
          <w:rFonts w:ascii="Arial" w:hAnsi="Arial" w:cs="Arial"/>
        </w:rPr>
        <w:t>. The FY INITIAL BUDGET version will only flow the projection column into reports.</w:t>
      </w:r>
    </w:p>
    <w:p w14:paraId="2633C4F8" w14:textId="04C330F2" w:rsidR="0065477F" w:rsidRDefault="0065477F" w:rsidP="00D02E2F">
      <w:r>
        <w:rPr>
          <w:noProof/>
        </w:rPr>
        <w:drawing>
          <wp:inline distT="0" distB="0" distL="0" distR="0" wp14:anchorId="4F396D15" wp14:editId="5D0AE361">
            <wp:extent cx="5486400" cy="48133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6400" cy="481330"/>
                    </a:xfrm>
                    <a:prstGeom prst="rect">
                      <a:avLst/>
                    </a:prstGeom>
                  </pic:spPr>
                </pic:pic>
              </a:graphicData>
            </a:graphic>
          </wp:inline>
        </w:drawing>
      </w:r>
    </w:p>
    <w:p w14:paraId="6C358D87" w14:textId="77777777" w:rsidR="00D02E2F" w:rsidRDefault="00D02E2F" w:rsidP="00D02E2F"/>
    <w:p w14:paraId="65FF49C7" w14:textId="77777777" w:rsidR="0065477F" w:rsidRDefault="0065477F">
      <w:pPr>
        <w:rPr>
          <w:rFonts w:ascii="Arial" w:eastAsiaTheme="majorEastAsia" w:hAnsi="Arial" w:cs="Arial"/>
          <w:b/>
          <w:color w:val="0070C0"/>
        </w:rPr>
      </w:pPr>
      <w:r>
        <w:rPr>
          <w:rFonts w:ascii="Arial" w:hAnsi="Arial" w:cs="Arial"/>
          <w:b/>
          <w:color w:val="0070C0"/>
        </w:rPr>
        <w:br w:type="page"/>
      </w:r>
    </w:p>
    <w:p w14:paraId="46CBFB13" w14:textId="0906D3FD" w:rsidR="00D66E14" w:rsidRDefault="00D66E14" w:rsidP="00322517">
      <w:pPr>
        <w:pStyle w:val="Heading3"/>
        <w:rPr>
          <w:rFonts w:ascii="Arial" w:hAnsi="Arial" w:cs="Arial"/>
          <w:b/>
          <w:color w:val="0070C0"/>
        </w:rPr>
      </w:pPr>
      <w:bookmarkStart w:id="30" w:name="_Toc513388364"/>
      <w:r w:rsidRPr="00D66E14">
        <w:rPr>
          <w:rFonts w:ascii="Arial" w:hAnsi="Arial" w:cs="Arial"/>
          <w:b/>
          <w:color w:val="0070C0"/>
        </w:rPr>
        <w:t>DATA ENTRY – EXPENDITURE PROJECTION</w:t>
      </w:r>
      <w:bookmarkEnd w:id="30"/>
    </w:p>
    <w:p w14:paraId="1A6BD621" w14:textId="77777777" w:rsidR="003707B2" w:rsidRDefault="003707B2" w:rsidP="003707B2"/>
    <w:p w14:paraId="36027BBE" w14:textId="77777777" w:rsidR="00690C72" w:rsidRPr="008023E5" w:rsidRDefault="00690C72" w:rsidP="00690C72">
      <w:pPr>
        <w:rPr>
          <w:rFonts w:ascii="Arial" w:hAnsi="Arial" w:cs="Arial"/>
        </w:rPr>
      </w:pPr>
      <w:r>
        <w:rPr>
          <w:rFonts w:ascii="Arial" w:hAnsi="Arial" w:cs="Arial"/>
        </w:rPr>
        <w:t xml:space="preserve">Click on </w:t>
      </w:r>
      <w:r w:rsidRPr="00690C72">
        <w:rPr>
          <w:rFonts w:ascii="Arial" w:hAnsi="Arial" w:cs="Arial"/>
          <w:b/>
          <w:highlight w:val="yellow"/>
        </w:rPr>
        <w:t>EXPENDITURE PROJECTION</w:t>
      </w:r>
      <w:r>
        <w:rPr>
          <w:rFonts w:ascii="Arial" w:hAnsi="Arial" w:cs="Arial"/>
          <w:b/>
        </w:rPr>
        <w:t xml:space="preserve"> </w:t>
      </w:r>
      <w:r>
        <w:rPr>
          <w:rFonts w:ascii="Arial" w:hAnsi="Arial" w:cs="Arial"/>
        </w:rPr>
        <w:t>to display version.</w:t>
      </w:r>
    </w:p>
    <w:p w14:paraId="1851F401" w14:textId="77777777" w:rsidR="00690C72" w:rsidRDefault="00690C72" w:rsidP="003707B2">
      <w:r>
        <w:rPr>
          <w:noProof/>
        </w:rPr>
        <w:drawing>
          <wp:inline distT="0" distB="0" distL="0" distR="0" wp14:anchorId="19960C3D" wp14:editId="2C603523">
            <wp:extent cx="2590476" cy="2685714"/>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476" cy="2685714"/>
                    </a:xfrm>
                    <a:prstGeom prst="rect">
                      <a:avLst/>
                    </a:prstGeom>
                  </pic:spPr>
                </pic:pic>
              </a:graphicData>
            </a:graphic>
          </wp:inline>
        </w:drawing>
      </w:r>
    </w:p>
    <w:p w14:paraId="1B0A84E3" w14:textId="77777777" w:rsidR="007F268E" w:rsidRDefault="007F268E" w:rsidP="00ED266B"/>
    <w:p w14:paraId="7D98A69E" w14:textId="77777777" w:rsidR="00903121" w:rsidRDefault="00903121" w:rsidP="00ED266B">
      <w:r>
        <w:rPr>
          <w:rFonts w:ascii="Arial" w:hAnsi="Arial" w:cs="Arial"/>
        </w:rPr>
        <w:t xml:space="preserve">Select the </w:t>
      </w:r>
      <w:r w:rsidRPr="00903121">
        <w:rPr>
          <w:rFonts w:ascii="Arial" w:hAnsi="Arial" w:cs="Arial"/>
          <w:b/>
          <w:highlight w:val="yellow"/>
        </w:rPr>
        <w:t>LEVEL</w:t>
      </w:r>
      <w:r>
        <w:rPr>
          <w:rFonts w:ascii="Arial" w:hAnsi="Arial" w:cs="Arial"/>
        </w:rPr>
        <w:t xml:space="preserve"> to display from the level drop-down menu.</w:t>
      </w:r>
    </w:p>
    <w:p w14:paraId="643CF767" w14:textId="77777777" w:rsidR="00903121" w:rsidRDefault="00903121" w:rsidP="00ED266B">
      <w:r>
        <w:rPr>
          <w:noProof/>
        </w:rPr>
        <w:drawing>
          <wp:inline distT="0" distB="0" distL="0" distR="0" wp14:anchorId="1D7202C2" wp14:editId="51F8663D">
            <wp:extent cx="2428571" cy="4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11EC1BF0" w14:textId="77777777" w:rsidR="00903121" w:rsidRDefault="00903121" w:rsidP="00ED266B"/>
    <w:p w14:paraId="29F880C8" w14:textId="77777777" w:rsidR="0002100E" w:rsidRDefault="0002100E" w:rsidP="0002100E">
      <w:pPr>
        <w:rPr>
          <w:rFonts w:ascii="Arial" w:hAnsi="Arial" w:cs="Arial"/>
        </w:rPr>
      </w:pPr>
      <w:r>
        <w:rPr>
          <w:rFonts w:ascii="Arial" w:hAnsi="Arial" w:cs="Arial"/>
        </w:rPr>
        <w:t xml:space="preserve">Budget &amp; Finance will pre-populate the PERSONNEL – FACULTY/STAFF sheet for the EXPENDITURE PROJECTION version as a copy of the data in the INITIAL BUDGET version. </w:t>
      </w:r>
      <w:r w:rsidR="005B417F">
        <w:rPr>
          <w:rFonts w:ascii="Arial" w:hAnsi="Arial" w:cs="Arial"/>
        </w:rPr>
        <w:t xml:space="preserve"> And may project monthly salary based on July actual upon divisional/college/department request.</w:t>
      </w:r>
    </w:p>
    <w:p w14:paraId="3D715425" w14:textId="77777777" w:rsidR="0002100E" w:rsidRDefault="0002100E" w:rsidP="00E83932">
      <w:pPr>
        <w:rPr>
          <w:rFonts w:ascii="Arial" w:hAnsi="Arial" w:cs="Arial"/>
        </w:rPr>
      </w:pPr>
    </w:p>
    <w:p w14:paraId="3FB5E0F7" w14:textId="77777777" w:rsidR="000D1E68" w:rsidRDefault="006556D6" w:rsidP="00E83932">
      <w:pPr>
        <w:rPr>
          <w:rFonts w:ascii="Arial" w:hAnsi="Arial" w:cs="Arial"/>
        </w:rPr>
      </w:pPr>
      <w:r>
        <w:rPr>
          <w:rFonts w:ascii="Arial" w:hAnsi="Arial" w:cs="Arial"/>
        </w:rPr>
        <w:t xml:space="preserve">The columns in the PERSONNEL – FACULTY/STAFF sheet allow users </w:t>
      </w:r>
      <w:r w:rsidR="00E83932">
        <w:rPr>
          <w:rFonts w:ascii="Arial" w:hAnsi="Arial" w:cs="Arial"/>
        </w:rPr>
        <w:t xml:space="preserve">flexibility </w:t>
      </w:r>
      <w:r>
        <w:rPr>
          <w:rFonts w:ascii="Arial" w:hAnsi="Arial" w:cs="Arial"/>
        </w:rPr>
        <w:t xml:space="preserve">to plan their expenditures </w:t>
      </w:r>
      <w:r w:rsidR="00E83932">
        <w:rPr>
          <w:rFonts w:ascii="Arial" w:hAnsi="Arial" w:cs="Arial"/>
        </w:rPr>
        <w:t xml:space="preserve">based on divisional/college/department business process. </w:t>
      </w:r>
    </w:p>
    <w:p w14:paraId="3F842F2F" w14:textId="77777777" w:rsidR="001E2BD1" w:rsidRDefault="001E2BD1" w:rsidP="00E83932">
      <w:pPr>
        <w:rPr>
          <w:rFonts w:ascii="Arial" w:hAnsi="Arial" w:cs="Arial"/>
        </w:rPr>
      </w:pPr>
    </w:p>
    <w:p w14:paraId="4D12F48A" w14:textId="77777777" w:rsidR="0002100E" w:rsidRDefault="0002100E" w:rsidP="00F16E25">
      <w:pPr>
        <w:rPr>
          <w:rFonts w:ascii="Arial" w:hAnsi="Arial" w:cs="Arial"/>
        </w:rPr>
      </w:pPr>
      <w:r>
        <w:rPr>
          <w:noProof/>
        </w:rPr>
        <w:drawing>
          <wp:inline distT="0" distB="0" distL="0" distR="0" wp14:anchorId="1ADD81F8" wp14:editId="6B6C7638">
            <wp:extent cx="5486400" cy="184785"/>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184785"/>
                    </a:xfrm>
                    <a:prstGeom prst="rect">
                      <a:avLst/>
                    </a:prstGeom>
                  </pic:spPr>
                </pic:pic>
              </a:graphicData>
            </a:graphic>
          </wp:inline>
        </w:drawing>
      </w:r>
    </w:p>
    <w:p w14:paraId="6B3C437F" w14:textId="77777777" w:rsidR="00F16E25" w:rsidRDefault="00F16E25" w:rsidP="00DB2A00">
      <w:pPr>
        <w:pStyle w:val="ListParagraph"/>
        <w:numPr>
          <w:ilvl w:val="0"/>
          <w:numId w:val="10"/>
        </w:numPr>
        <w:rPr>
          <w:rFonts w:ascii="Arial" w:hAnsi="Arial" w:cs="Arial"/>
        </w:rPr>
      </w:pPr>
      <w:r>
        <w:rPr>
          <w:rFonts w:ascii="Arial" w:hAnsi="Arial" w:cs="Arial"/>
        </w:rPr>
        <w:t>Level –</w:t>
      </w:r>
      <w:r w:rsidR="00D6244F">
        <w:rPr>
          <w:rFonts w:ascii="Arial" w:hAnsi="Arial" w:cs="Arial"/>
        </w:rPr>
        <w:t xml:space="preserve"> required (</w:t>
      </w:r>
      <w:r>
        <w:rPr>
          <w:rFonts w:ascii="Arial" w:hAnsi="Arial" w:cs="Arial"/>
        </w:rPr>
        <w:t xml:space="preserve">will only </w:t>
      </w:r>
      <w:r w:rsidR="000D1E68">
        <w:rPr>
          <w:rFonts w:ascii="Arial" w:hAnsi="Arial" w:cs="Arial"/>
        </w:rPr>
        <w:t xml:space="preserve">display </w:t>
      </w:r>
      <w:r>
        <w:rPr>
          <w:rFonts w:ascii="Arial" w:hAnsi="Arial" w:cs="Arial"/>
        </w:rPr>
        <w:t>if you select a parent level</w:t>
      </w:r>
      <w:r w:rsidR="00D6244F">
        <w:rPr>
          <w:rFonts w:ascii="Arial" w:hAnsi="Arial" w:cs="Arial"/>
        </w:rPr>
        <w:t>)</w:t>
      </w:r>
    </w:p>
    <w:p w14:paraId="01F65886" w14:textId="11202CD0" w:rsidR="00F16E25" w:rsidRDefault="00F16E25" w:rsidP="00F16E25">
      <w:pPr>
        <w:pStyle w:val="ListParagraph"/>
        <w:numPr>
          <w:ilvl w:val="0"/>
          <w:numId w:val="10"/>
        </w:numPr>
        <w:rPr>
          <w:rFonts w:ascii="Arial" w:hAnsi="Arial" w:cs="Arial"/>
        </w:rPr>
      </w:pPr>
      <w:r>
        <w:rPr>
          <w:rFonts w:ascii="Arial" w:hAnsi="Arial" w:cs="Arial"/>
        </w:rPr>
        <w:t>Org-Activity –</w:t>
      </w:r>
      <w:r w:rsidR="00DB2A00">
        <w:rPr>
          <w:rFonts w:ascii="Arial" w:hAnsi="Arial" w:cs="Arial"/>
        </w:rPr>
        <w:t xml:space="preserve"> </w:t>
      </w:r>
      <w:r w:rsidR="00D6244F">
        <w:rPr>
          <w:rFonts w:ascii="Arial" w:hAnsi="Arial" w:cs="Arial"/>
        </w:rPr>
        <w:t>required (format ORGXX-ACT)</w:t>
      </w:r>
    </w:p>
    <w:p w14:paraId="1A63DBA4" w14:textId="00D31B6C" w:rsidR="00EE4756" w:rsidRPr="00EE4756" w:rsidRDefault="00EE4756" w:rsidP="00EE4756">
      <w:pPr>
        <w:pStyle w:val="ListParagraph"/>
        <w:numPr>
          <w:ilvl w:val="0"/>
          <w:numId w:val="10"/>
        </w:numPr>
        <w:rPr>
          <w:rFonts w:ascii="Arial" w:hAnsi="Arial" w:cs="Arial"/>
        </w:rPr>
      </w:pPr>
      <w:r>
        <w:rPr>
          <w:rFonts w:ascii="Arial" w:hAnsi="Arial" w:cs="Arial"/>
        </w:rPr>
        <w:t xml:space="preserve">Org-Activity Description – </w:t>
      </w:r>
      <w:r w:rsidRPr="00D6244F">
        <w:rPr>
          <w:rFonts w:ascii="Arial" w:hAnsi="Arial" w:cs="Arial"/>
          <w:color w:val="FF0000"/>
        </w:rPr>
        <w:t xml:space="preserve">view only </w:t>
      </w:r>
      <w:r>
        <w:rPr>
          <w:rFonts w:ascii="Arial" w:hAnsi="Arial" w:cs="Arial"/>
        </w:rPr>
        <w:t>(attribute of ORG-ACTIVITY)</w:t>
      </w:r>
    </w:p>
    <w:p w14:paraId="62AECA0B" w14:textId="77777777" w:rsidR="00D6244F" w:rsidRPr="00D6244F" w:rsidRDefault="00F16E25" w:rsidP="00D6244F">
      <w:pPr>
        <w:pStyle w:val="ListParagraph"/>
        <w:numPr>
          <w:ilvl w:val="0"/>
          <w:numId w:val="10"/>
        </w:numPr>
        <w:rPr>
          <w:rFonts w:ascii="Arial" w:hAnsi="Arial" w:cs="Arial"/>
        </w:rPr>
      </w:pPr>
      <w:r>
        <w:rPr>
          <w:rFonts w:ascii="Arial" w:hAnsi="Arial" w:cs="Arial"/>
        </w:rPr>
        <w:t>Natural Account</w:t>
      </w:r>
      <w:r w:rsidR="00D6244F">
        <w:rPr>
          <w:rFonts w:ascii="Arial" w:hAnsi="Arial" w:cs="Arial"/>
        </w:rPr>
        <w:t xml:space="preserve"> – required</w:t>
      </w:r>
    </w:p>
    <w:p w14:paraId="6689FF22" w14:textId="77777777" w:rsidR="00274994" w:rsidRDefault="00274994" w:rsidP="00F16E25">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570DA4D9" w14:textId="77777777" w:rsidR="00D6244F" w:rsidRPr="00D6244F" w:rsidRDefault="00274994" w:rsidP="00D6244F">
      <w:pPr>
        <w:pStyle w:val="ListParagraph"/>
        <w:numPr>
          <w:ilvl w:val="0"/>
          <w:numId w:val="10"/>
        </w:numPr>
        <w:rPr>
          <w:rFonts w:ascii="Arial" w:hAnsi="Arial" w:cs="Arial"/>
        </w:rPr>
      </w:pPr>
      <w:r>
        <w:rPr>
          <w:rFonts w:ascii="Arial" w:hAnsi="Arial" w:cs="Arial"/>
        </w:rPr>
        <w:t>Endeavor</w:t>
      </w:r>
      <w:r w:rsidR="00D6244F">
        <w:rPr>
          <w:rFonts w:ascii="Arial" w:hAnsi="Arial" w:cs="Arial"/>
        </w:rPr>
        <w:t xml:space="preserve"> – required</w:t>
      </w:r>
    </w:p>
    <w:p w14:paraId="417A0F72" w14:textId="77777777" w:rsidR="00D6244F" w:rsidRPr="00D6244F" w:rsidRDefault="00274994" w:rsidP="00D6244F">
      <w:pPr>
        <w:pStyle w:val="ListParagraph"/>
        <w:numPr>
          <w:ilvl w:val="0"/>
          <w:numId w:val="10"/>
        </w:numPr>
        <w:rPr>
          <w:rFonts w:ascii="Arial" w:hAnsi="Arial" w:cs="Arial"/>
        </w:rPr>
      </w:pPr>
      <w:r>
        <w:rPr>
          <w:rFonts w:ascii="Arial" w:hAnsi="Arial" w:cs="Arial"/>
        </w:rPr>
        <w:t>Fund</w:t>
      </w:r>
      <w:r w:rsidR="00D6244F">
        <w:rPr>
          <w:rFonts w:ascii="Arial" w:hAnsi="Arial" w:cs="Arial"/>
        </w:rPr>
        <w:t xml:space="preserve"> – required</w:t>
      </w:r>
    </w:p>
    <w:p w14:paraId="02AF5080" w14:textId="77777777" w:rsidR="00D6244F" w:rsidRPr="00D6244F" w:rsidRDefault="00274994" w:rsidP="00D6244F">
      <w:pPr>
        <w:pStyle w:val="ListParagraph"/>
        <w:numPr>
          <w:ilvl w:val="0"/>
          <w:numId w:val="10"/>
        </w:numPr>
        <w:rPr>
          <w:rFonts w:ascii="Arial" w:hAnsi="Arial" w:cs="Arial"/>
        </w:rPr>
      </w:pPr>
      <w:r>
        <w:rPr>
          <w:rFonts w:ascii="Arial" w:hAnsi="Arial" w:cs="Arial"/>
        </w:rPr>
        <w:t>Function</w:t>
      </w:r>
      <w:r w:rsidR="00D6244F">
        <w:rPr>
          <w:rFonts w:ascii="Arial" w:hAnsi="Arial" w:cs="Arial"/>
        </w:rPr>
        <w:t xml:space="preserve"> – required</w:t>
      </w:r>
    </w:p>
    <w:p w14:paraId="1AAFE7F0" w14:textId="77777777" w:rsidR="0002100E" w:rsidRPr="00DB2A00" w:rsidRDefault="00DB2A00" w:rsidP="00DB2A00">
      <w:pPr>
        <w:rPr>
          <w:rFonts w:ascii="Arial" w:hAnsi="Arial" w:cs="Arial"/>
        </w:rPr>
      </w:pPr>
      <w:r>
        <w:rPr>
          <w:noProof/>
        </w:rPr>
        <w:drawing>
          <wp:inline distT="0" distB="0" distL="0" distR="0" wp14:anchorId="50791E1D" wp14:editId="4CE2214A">
            <wp:extent cx="5486400" cy="20574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205740"/>
                    </a:xfrm>
                    <a:prstGeom prst="rect">
                      <a:avLst/>
                    </a:prstGeom>
                  </pic:spPr>
                </pic:pic>
              </a:graphicData>
            </a:graphic>
          </wp:inline>
        </w:drawing>
      </w:r>
    </w:p>
    <w:p w14:paraId="6961A6D2" w14:textId="77777777" w:rsidR="00274994" w:rsidRDefault="00274994" w:rsidP="00F16E25">
      <w:pPr>
        <w:pStyle w:val="ListParagraph"/>
        <w:numPr>
          <w:ilvl w:val="0"/>
          <w:numId w:val="10"/>
        </w:numPr>
        <w:rPr>
          <w:rFonts w:ascii="Arial" w:hAnsi="Arial" w:cs="Arial"/>
        </w:rPr>
      </w:pPr>
      <w:r>
        <w:rPr>
          <w:rFonts w:ascii="Arial" w:hAnsi="Arial" w:cs="Arial"/>
        </w:rPr>
        <w:t>Start Date</w:t>
      </w:r>
      <w:r w:rsidR="00C05526">
        <w:rPr>
          <w:rFonts w:ascii="Arial" w:hAnsi="Arial" w:cs="Arial"/>
        </w:rPr>
        <w:t xml:space="preserve"> – </w:t>
      </w:r>
      <w:r w:rsidR="00D6244F">
        <w:rPr>
          <w:rFonts w:ascii="Arial" w:hAnsi="Arial" w:cs="Arial"/>
        </w:rPr>
        <w:t xml:space="preserve">optional </w:t>
      </w:r>
      <w:r w:rsidR="00D6244F" w:rsidRPr="00D6244F">
        <w:rPr>
          <w:rFonts w:ascii="Arial" w:hAnsi="Arial" w:cs="Arial"/>
          <w:i/>
          <w:color w:val="FF0000"/>
        </w:rPr>
        <w:t>(required for Lump Sum)</w:t>
      </w:r>
      <w:r w:rsidR="00325FE3" w:rsidRPr="00D6244F">
        <w:rPr>
          <w:rFonts w:ascii="Arial" w:hAnsi="Arial" w:cs="Arial"/>
          <w:color w:val="FF0000"/>
        </w:rPr>
        <w:t xml:space="preserve"> </w:t>
      </w:r>
    </w:p>
    <w:p w14:paraId="6249C5D1" w14:textId="77777777" w:rsidR="00F16E25" w:rsidRDefault="00274994" w:rsidP="00F16E25">
      <w:pPr>
        <w:pStyle w:val="ListParagraph"/>
        <w:numPr>
          <w:ilvl w:val="0"/>
          <w:numId w:val="10"/>
        </w:numPr>
        <w:rPr>
          <w:rFonts w:ascii="Arial" w:hAnsi="Arial" w:cs="Arial"/>
        </w:rPr>
      </w:pPr>
      <w:r>
        <w:rPr>
          <w:rFonts w:ascii="Arial" w:hAnsi="Arial" w:cs="Arial"/>
        </w:rPr>
        <w:t>End Date</w:t>
      </w:r>
      <w:r w:rsidR="00D6244F">
        <w:rPr>
          <w:rFonts w:ascii="Arial" w:hAnsi="Arial" w:cs="Arial"/>
        </w:rPr>
        <w:t xml:space="preserve"> – optional</w:t>
      </w:r>
    </w:p>
    <w:p w14:paraId="4336C29C" w14:textId="77777777" w:rsidR="00274994" w:rsidRDefault="00274994" w:rsidP="00F16E25">
      <w:pPr>
        <w:pStyle w:val="ListParagraph"/>
        <w:numPr>
          <w:ilvl w:val="0"/>
          <w:numId w:val="10"/>
        </w:numPr>
        <w:rPr>
          <w:rFonts w:ascii="Arial" w:hAnsi="Arial" w:cs="Arial"/>
        </w:rPr>
      </w:pPr>
      <w:r>
        <w:rPr>
          <w:rFonts w:ascii="Arial" w:hAnsi="Arial" w:cs="Arial"/>
        </w:rPr>
        <w:t xml:space="preserve">Position Number – </w:t>
      </w:r>
      <w:r w:rsidR="00D6244F">
        <w:rPr>
          <w:rFonts w:ascii="Arial" w:hAnsi="Arial" w:cs="Arial"/>
        </w:rPr>
        <w:t xml:space="preserve">optional, </w:t>
      </w:r>
      <w:r>
        <w:rPr>
          <w:rFonts w:ascii="Arial" w:hAnsi="Arial" w:cs="Arial"/>
        </w:rPr>
        <w:t>select from drop-down list</w:t>
      </w:r>
    </w:p>
    <w:p w14:paraId="26D4B2CA" w14:textId="77777777" w:rsidR="00274994" w:rsidRDefault="00274994" w:rsidP="00F16E25">
      <w:pPr>
        <w:pStyle w:val="ListParagraph"/>
        <w:numPr>
          <w:ilvl w:val="0"/>
          <w:numId w:val="10"/>
        </w:numPr>
        <w:rPr>
          <w:rFonts w:ascii="Arial" w:hAnsi="Arial" w:cs="Arial"/>
        </w:rPr>
      </w:pPr>
      <w:r>
        <w:rPr>
          <w:rFonts w:ascii="Arial" w:hAnsi="Arial" w:cs="Arial"/>
        </w:rPr>
        <w:t xml:space="preserve">Pos Perm/Temp – </w:t>
      </w:r>
      <w:r w:rsidR="00D6244F">
        <w:rPr>
          <w:rFonts w:ascii="Arial" w:hAnsi="Arial" w:cs="Arial"/>
        </w:rPr>
        <w:t>optional, select from drop-down list</w:t>
      </w:r>
    </w:p>
    <w:p w14:paraId="48DBBA3C" w14:textId="77777777" w:rsidR="00D6244F" w:rsidRPr="00D6244F" w:rsidRDefault="00274994" w:rsidP="00D6244F">
      <w:pPr>
        <w:pStyle w:val="ListParagraph"/>
        <w:numPr>
          <w:ilvl w:val="0"/>
          <w:numId w:val="10"/>
        </w:numPr>
        <w:rPr>
          <w:rFonts w:ascii="Arial" w:hAnsi="Arial" w:cs="Arial"/>
        </w:rPr>
      </w:pPr>
      <w:r>
        <w:rPr>
          <w:rFonts w:ascii="Arial" w:hAnsi="Arial" w:cs="Arial"/>
        </w:rPr>
        <w:t>Pos HeadCount</w:t>
      </w:r>
      <w:r w:rsidR="00D6244F">
        <w:rPr>
          <w:rFonts w:ascii="Arial" w:hAnsi="Arial" w:cs="Arial"/>
        </w:rPr>
        <w:t xml:space="preserve"> – optional</w:t>
      </w:r>
    </w:p>
    <w:p w14:paraId="30847B3F" w14:textId="77777777" w:rsidR="00274994" w:rsidRDefault="00274994" w:rsidP="00F16E25">
      <w:pPr>
        <w:pStyle w:val="ListParagraph"/>
        <w:numPr>
          <w:ilvl w:val="0"/>
          <w:numId w:val="10"/>
        </w:numPr>
        <w:rPr>
          <w:rFonts w:ascii="Arial" w:hAnsi="Arial" w:cs="Arial"/>
        </w:rPr>
      </w:pPr>
      <w:r>
        <w:rPr>
          <w:rFonts w:ascii="Arial" w:hAnsi="Arial" w:cs="Arial"/>
        </w:rPr>
        <w:t xml:space="preserve">JobCode – </w:t>
      </w:r>
      <w:r w:rsidR="00D6244F">
        <w:rPr>
          <w:rFonts w:ascii="Arial" w:hAnsi="Arial" w:cs="Arial"/>
        </w:rPr>
        <w:t xml:space="preserve">optional, </w:t>
      </w:r>
      <w:r>
        <w:rPr>
          <w:rFonts w:ascii="Arial" w:hAnsi="Arial" w:cs="Arial"/>
        </w:rPr>
        <w:t>select from drop-down list</w:t>
      </w:r>
    </w:p>
    <w:p w14:paraId="6578E57E" w14:textId="77777777" w:rsidR="00274994" w:rsidRDefault="00274994" w:rsidP="00274994">
      <w:pPr>
        <w:pStyle w:val="ListParagraph"/>
        <w:numPr>
          <w:ilvl w:val="0"/>
          <w:numId w:val="10"/>
        </w:numPr>
        <w:rPr>
          <w:rFonts w:ascii="Arial" w:hAnsi="Arial" w:cs="Arial"/>
        </w:rPr>
      </w:pPr>
      <w:r>
        <w:rPr>
          <w:rFonts w:ascii="Arial" w:hAnsi="Arial" w:cs="Arial"/>
        </w:rPr>
        <w:t xml:space="preserve">Job Code Title – </w:t>
      </w:r>
      <w:r w:rsidRPr="00D6244F">
        <w:rPr>
          <w:rFonts w:ascii="Arial" w:hAnsi="Arial" w:cs="Arial"/>
          <w:color w:val="FF0000"/>
        </w:rPr>
        <w:t xml:space="preserve">view only </w:t>
      </w:r>
      <w:r>
        <w:rPr>
          <w:rFonts w:ascii="Arial" w:hAnsi="Arial" w:cs="Arial"/>
        </w:rPr>
        <w:t>(attribute of JOB CODE)</w:t>
      </w:r>
    </w:p>
    <w:p w14:paraId="6A090928" w14:textId="77777777" w:rsidR="00DB2A00" w:rsidRPr="00DB2A00" w:rsidRDefault="00DB2A00" w:rsidP="00DB2A00">
      <w:pPr>
        <w:rPr>
          <w:rFonts w:ascii="Arial" w:hAnsi="Arial" w:cs="Arial"/>
        </w:rPr>
      </w:pPr>
      <w:r>
        <w:rPr>
          <w:noProof/>
        </w:rPr>
        <w:drawing>
          <wp:inline distT="0" distB="0" distL="0" distR="0" wp14:anchorId="4E8DF1CE" wp14:editId="7DA558FE">
            <wp:extent cx="5486400" cy="1968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196850"/>
                    </a:xfrm>
                    <a:prstGeom prst="rect">
                      <a:avLst/>
                    </a:prstGeom>
                  </pic:spPr>
                </pic:pic>
              </a:graphicData>
            </a:graphic>
          </wp:inline>
        </w:drawing>
      </w:r>
    </w:p>
    <w:p w14:paraId="77B1436E" w14:textId="77777777" w:rsidR="00274994" w:rsidRDefault="00274994" w:rsidP="00274994">
      <w:pPr>
        <w:pStyle w:val="ListParagraph"/>
        <w:numPr>
          <w:ilvl w:val="0"/>
          <w:numId w:val="10"/>
        </w:numPr>
        <w:rPr>
          <w:rFonts w:ascii="Arial" w:hAnsi="Arial" w:cs="Arial"/>
        </w:rPr>
      </w:pPr>
      <w:r>
        <w:rPr>
          <w:rFonts w:ascii="Arial" w:hAnsi="Arial" w:cs="Arial"/>
        </w:rPr>
        <w:t>Working Title</w:t>
      </w:r>
      <w:r w:rsidR="00D6244F">
        <w:rPr>
          <w:rFonts w:ascii="Arial" w:hAnsi="Arial" w:cs="Arial"/>
        </w:rPr>
        <w:t xml:space="preserve"> – optional </w:t>
      </w:r>
    </w:p>
    <w:p w14:paraId="6674D57C" w14:textId="77777777" w:rsidR="00274994" w:rsidRDefault="00274994" w:rsidP="00274994">
      <w:pPr>
        <w:pStyle w:val="ListParagraph"/>
        <w:numPr>
          <w:ilvl w:val="0"/>
          <w:numId w:val="10"/>
        </w:numPr>
        <w:rPr>
          <w:rFonts w:ascii="Arial" w:hAnsi="Arial" w:cs="Arial"/>
        </w:rPr>
      </w:pPr>
      <w:r>
        <w:rPr>
          <w:rFonts w:ascii="Arial" w:hAnsi="Arial" w:cs="Arial"/>
        </w:rPr>
        <w:t xml:space="preserve">Union Code – </w:t>
      </w:r>
      <w:r w:rsidR="00D6244F">
        <w:rPr>
          <w:rFonts w:ascii="Arial" w:hAnsi="Arial" w:cs="Arial"/>
        </w:rPr>
        <w:t>optional</w:t>
      </w:r>
      <w:r w:rsidR="00030351">
        <w:rPr>
          <w:rFonts w:ascii="Arial" w:hAnsi="Arial" w:cs="Arial"/>
        </w:rPr>
        <w:t>, select from drop-down list</w:t>
      </w:r>
    </w:p>
    <w:p w14:paraId="2B2EE012" w14:textId="77777777" w:rsidR="00274994" w:rsidRDefault="00274994" w:rsidP="00274994">
      <w:pPr>
        <w:pStyle w:val="ListParagraph"/>
        <w:numPr>
          <w:ilvl w:val="0"/>
          <w:numId w:val="10"/>
        </w:numPr>
        <w:rPr>
          <w:rFonts w:ascii="Arial" w:hAnsi="Arial" w:cs="Arial"/>
        </w:rPr>
      </w:pPr>
      <w:r>
        <w:rPr>
          <w:rFonts w:ascii="Arial" w:hAnsi="Arial" w:cs="Arial"/>
        </w:rPr>
        <w:t xml:space="preserve">Union Code – </w:t>
      </w:r>
      <w:r w:rsidRPr="00D6244F">
        <w:rPr>
          <w:rFonts w:ascii="Arial" w:hAnsi="Arial" w:cs="Arial"/>
          <w:color w:val="FF0000"/>
        </w:rPr>
        <w:t xml:space="preserve">view only </w:t>
      </w:r>
      <w:r>
        <w:rPr>
          <w:rFonts w:ascii="Arial" w:hAnsi="Arial" w:cs="Arial"/>
        </w:rPr>
        <w:t>(attribute of JOB CODE)</w:t>
      </w:r>
    </w:p>
    <w:p w14:paraId="4056ED34" w14:textId="77777777" w:rsidR="00274994" w:rsidRDefault="00274994" w:rsidP="00274994">
      <w:pPr>
        <w:pStyle w:val="ListParagraph"/>
        <w:numPr>
          <w:ilvl w:val="0"/>
          <w:numId w:val="10"/>
        </w:numPr>
        <w:rPr>
          <w:rFonts w:ascii="Arial" w:hAnsi="Arial" w:cs="Arial"/>
        </w:rPr>
      </w:pPr>
      <w:r>
        <w:rPr>
          <w:rFonts w:ascii="Arial" w:hAnsi="Arial" w:cs="Arial"/>
        </w:rPr>
        <w:t>Empl ID</w:t>
      </w:r>
      <w:r w:rsidR="000D1E68">
        <w:rPr>
          <w:rFonts w:ascii="Arial" w:hAnsi="Arial" w:cs="Arial"/>
        </w:rPr>
        <w:t xml:space="preserve"> – </w:t>
      </w:r>
      <w:r w:rsidR="00D6244F">
        <w:rPr>
          <w:rFonts w:ascii="Arial" w:hAnsi="Arial" w:cs="Arial"/>
        </w:rPr>
        <w:t xml:space="preserve">optional, </w:t>
      </w:r>
      <w:r w:rsidR="000D1E68">
        <w:rPr>
          <w:rFonts w:ascii="Arial" w:hAnsi="Arial" w:cs="Arial"/>
        </w:rPr>
        <w:t>select from drop-down list (updated monthly after payroll posts)</w:t>
      </w:r>
    </w:p>
    <w:p w14:paraId="61D6B57C" w14:textId="77777777" w:rsidR="00274994" w:rsidRDefault="00274994" w:rsidP="00274994">
      <w:pPr>
        <w:pStyle w:val="ListParagraph"/>
        <w:numPr>
          <w:ilvl w:val="0"/>
          <w:numId w:val="10"/>
        </w:numPr>
        <w:rPr>
          <w:rFonts w:ascii="Arial" w:hAnsi="Arial" w:cs="Arial"/>
        </w:rPr>
      </w:pPr>
      <w:r>
        <w:rPr>
          <w:rFonts w:ascii="Arial" w:hAnsi="Arial" w:cs="Arial"/>
        </w:rPr>
        <w:t xml:space="preserve">Empl Name – </w:t>
      </w:r>
      <w:r w:rsidRPr="00D6244F">
        <w:rPr>
          <w:rFonts w:ascii="Arial" w:hAnsi="Arial" w:cs="Arial"/>
          <w:color w:val="FF0000"/>
        </w:rPr>
        <w:t xml:space="preserve">view only </w:t>
      </w:r>
      <w:r>
        <w:rPr>
          <w:rFonts w:ascii="Arial" w:hAnsi="Arial" w:cs="Arial"/>
        </w:rPr>
        <w:t>(attribute of EMPL ID)</w:t>
      </w:r>
    </w:p>
    <w:p w14:paraId="04FD4ED6" w14:textId="77777777" w:rsidR="00274994" w:rsidRDefault="00274994" w:rsidP="00274994">
      <w:pPr>
        <w:pStyle w:val="ListParagraph"/>
        <w:numPr>
          <w:ilvl w:val="0"/>
          <w:numId w:val="10"/>
        </w:numPr>
        <w:rPr>
          <w:rFonts w:ascii="Arial" w:hAnsi="Arial" w:cs="Arial"/>
        </w:rPr>
      </w:pPr>
      <w:r>
        <w:rPr>
          <w:rFonts w:ascii="Arial" w:hAnsi="Arial" w:cs="Arial"/>
        </w:rPr>
        <w:t xml:space="preserve">Empl Status </w:t>
      </w:r>
      <w:r w:rsidR="00D6244F">
        <w:rPr>
          <w:rFonts w:ascii="Arial" w:hAnsi="Arial" w:cs="Arial"/>
        </w:rPr>
        <w:t>– optional</w:t>
      </w:r>
    </w:p>
    <w:p w14:paraId="04C613BB" w14:textId="77777777" w:rsidR="00DB2A00" w:rsidRPr="00DB2A00" w:rsidRDefault="00DB2A00" w:rsidP="00DB2A00">
      <w:pPr>
        <w:rPr>
          <w:rFonts w:ascii="Arial" w:hAnsi="Arial" w:cs="Arial"/>
        </w:rPr>
      </w:pPr>
      <w:r>
        <w:rPr>
          <w:noProof/>
        </w:rPr>
        <w:drawing>
          <wp:inline distT="0" distB="0" distL="0" distR="0" wp14:anchorId="1650A1D3" wp14:editId="70D865EF">
            <wp:extent cx="5486400" cy="203200"/>
            <wp:effectExtent l="0" t="0" r="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03200"/>
                    </a:xfrm>
                    <a:prstGeom prst="rect">
                      <a:avLst/>
                    </a:prstGeom>
                  </pic:spPr>
                </pic:pic>
              </a:graphicData>
            </a:graphic>
          </wp:inline>
        </w:drawing>
      </w:r>
    </w:p>
    <w:p w14:paraId="3DEF91F3" w14:textId="77777777" w:rsidR="00274994" w:rsidRDefault="00274994" w:rsidP="00274994">
      <w:pPr>
        <w:pStyle w:val="ListParagraph"/>
        <w:numPr>
          <w:ilvl w:val="0"/>
          <w:numId w:val="10"/>
        </w:numPr>
        <w:rPr>
          <w:rFonts w:ascii="Arial" w:hAnsi="Arial" w:cs="Arial"/>
        </w:rPr>
      </w:pPr>
      <w:r>
        <w:rPr>
          <w:rFonts w:ascii="Arial" w:hAnsi="Arial" w:cs="Arial"/>
        </w:rPr>
        <w:t>Comp Rate</w:t>
      </w:r>
      <w:r w:rsidR="00C05526">
        <w:rPr>
          <w:rFonts w:ascii="Arial" w:hAnsi="Arial" w:cs="Arial"/>
        </w:rPr>
        <w:t xml:space="preserve"> –</w:t>
      </w:r>
      <w:r w:rsidR="0002100E">
        <w:rPr>
          <w:rFonts w:ascii="Arial" w:hAnsi="Arial" w:cs="Arial"/>
        </w:rPr>
        <w:t xml:space="preserve"> </w:t>
      </w:r>
      <w:r w:rsidR="00C05526">
        <w:rPr>
          <w:rFonts w:ascii="Arial" w:hAnsi="Arial" w:cs="Arial"/>
        </w:rPr>
        <w:t>amount that applies to Frequency (i.e. monthly salary)</w:t>
      </w:r>
    </w:p>
    <w:p w14:paraId="2ABEE6C7" w14:textId="77777777" w:rsidR="000D1E68" w:rsidRDefault="00274994" w:rsidP="001E2BD1">
      <w:pPr>
        <w:pStyle w:val="ListParagraph"/>
        <w:numPr>
          <w:ilvl w:val="0"/>
          <w:numId w:val="10"/>
        </w:numPr>
        <w:rPr>
          <w:rFonts w:ascii="Arial" w:hAnsi="Arial" w:cs="Arial"/>
        </w:rPr>
      </w:pPr>
      <w:r w:rsidRPr="000D1E68">
        <w:rPr>
          <w:rFonts w:ascii="Arial" w:hAnsi="Arial" w:cs="Arial"/>
        </w:rPr>
        <w:t>Frequency</w:t>
      </w:r>
      <w:r w:rsidR="000D1E68" w:rsidRPr="000D1E68">
        <w:rPr>
          <w:rFonts w:ascii="Arial" w:hAnsi="Arial" w:cs="Arial"/>
        </w:rPr>
        <w:t xml:space="preserve"> – </w:t>
      </w:r>
      <w:r w:rsidR="00C05526">
        <w:rPr>
          <w:rFonts w:ascii="Arial" w:hAnsi="Arial" w:cs="Arial"/>
        </w:rPr>
        <w:t>select from drop-down list</w:t>
      </w:r>
      <w:r w:rsidR="000D1E68" w:rsidRPr="000D1E68">
        <w:rPr>
          <w:rFonts w:ascii="Arial" w:hAnsi="Arial" w:cs="Arial"/>
        </w:rPr>
        <w:t xml:space="preserve"> </w:t>
      </w:r>
    </w:p>
    <w:p w14:paraId="78A82F6A" w14:textId="77777777" w:rsidR="000D1E68" w:rsidRDefault="000D1E68" w:rsidP="000D1E68">
      <w:pPr>
        <w:pStyle w:val="ListParagraph"/>
        <w:numPr>
          <w:ilvl w:val="1"/>
          <w:numId w:val="10"/>
        </w:numPr>
        <w:rPr>
          <w:rFonts w:ascii="Arial" w:hAnsi="Arial" w:cs="Arial"/>
        </w:rPr>
      </w:pPr>
      <w:r>
        <w:rPr>
          <w:rFonts w:ascii="Arial" w:hAnsi="Arial" w:cs="Arial"/>
        </w:rPr>
        <w:t xml:space="preserve">Annual: </w:t>
      </w:r>
      <w:r w:rsidR="00C05526">
        <w:rPr>
          <w:rFonts w:ascii="Arial" w:hAnsi="Arial" w:cs="Arial"/>
        </w:rPr>
        <w:t>amount for fiscal year (Frequency = 1)</w:t>
      </w:r>
    </w:p>
    <w:p w14:paraId="672FEE84" w14:textId="77777777" w:rsidR="000D1E68" w:rsidRDefault="000D1E68" w:rsidP="000D1E68">
      <w:pPr>
        <w:pStyle w:val="ListParagraph"/>
        <w:numPr>
          <w:ilvl w:val="1"/>
          <w:numId w:val="10"/>
        </w:numPr>
        <w:rPr>
          <w:rFonts w:ascii="Arial" w:hAnsi="Arial" w:cs="Arial"/>
        </w:rPr>
      </w:pPr>
      <w:r>
        <w:rPr>
          <w:rFonts w:ascii="Arial" w:hAnsi="Arial" w:cs="Arial"/>
        </w:rPr>
        <w:t xml:space="preserve">Monthly: </w:t>
      </w:r>
      <w:r w:rsidR="00C05526">
        <w:rPr>
          <w:rFonts w:ascii="Arial" w:hAnsi="Arial" w:cs="Arial"/>
        </w:rPr>
        <w:t>amount for single month (Frequency = 12)</w:t>
      </w:r>
    </w:p>
    <w:p w14:paraId="34DE2548" w14:textId="77777777" w:rsidR="000D1E68" w:rsidRDefault="000D1E68" w:rsidP="000D1E68">
      <w:pPr>
        <w:pStyle w:val="ListParagraph"/>
        <w:numPr>
          <w:ilvl w:val="1"/>
          <w:numId w:val="10"/>
        </w:numPr>
        <w:rPr>
          <w:rFonts w:ascii="Arial" w:hAnsi="Arial" w:cs="Arial"/>
        </w:rPr>
      </w:pPr>
      <w:r>
        <w:rPr>
          <w:rFonts w:ascii="Arial" w:hAnsi="Arial" w:cs="Arial"/>
        </w:rPr>
        <w:t xml:space="preserve">Lump Sum: </w:t>
      </w:r>
      <w:r w:rsidR="00C05526">
        <w:rPr>
          <w:rFonts w:ascii="Arial" w:hAnsi="Arial" w:cs="Arial"/>
        </w:rPr>
        <w:t>lump amount will apply to month entered in Start Date</w:t>
      </w:r>
    </w:p>
    <w:p w14:paraId="49490124" w14:textId="05A84511" w:rsidR="00274994" w:rsidRPr="0065477F" w:rsidRDefault="00274994" w:rsidP="000D1E68">
      <w:pPr>
        <w:pStyle w:val="ListParagraph"/>
        <w:numPr>
          <w:ilvl w:val="0"/>
          <w:numId w:val="10"/>
        </w:numPr>
        <w:rPr>
          <w:rFonts w:ascii="Arial" w:hAnsi="Arial" w:cs="Arial"/>
        </w:rPr>
      </w:pPr>
      <w:r w:rsidRPr="000D1E68">
        <w:rPr>
          <w:rFonts w:ascii="Arial" w:hAnsi="Arial" w:cs="Arial"/>
        </w:rPr>
        <w:t>FTE</w:t>
      </w:r>
      <w:r w:rsidR="00C05526">
        <w:rPr>
          <w:rFonts w:ascii="Arial" w:hAnsi="Arial" w:cs="Arial"/>
        </w:rPr>
        <w:t xml:space="preserve"> – Full Time Equivalent of position </w:t>
      </w:r>
      <w:r w:rsidR="00C05526" w:rsidRPr="0002100E">
        <w:rPr>
          <w:rFonts w:ascii="Arial" w:hAnsi="Arial" w:cs="Arial"/>
          <w:i/>
          <w:color w:val="FF0000"/>
        </w:rPr>
        <w:t>(does not apply to Lump Sum)</w:t>
      </w:r>
    </w:p>
    <w:p w14:paraId="236E4F28" w14:textId="6A9B8FA6" w:rsidR="0065477F" w:rsidRPr="0065477F" w:rsidRDefault="0065477F" w:rsidP="0065477F">
      <w:pPr>
        <w:pStyle w:val="ListParagraph"/>
        <w:numPr>
          <w:ilvl w:val="0"/>
          <w:numId w:val="10"/>
        </w:numPr>
        <w:rPr>
          <w:rFonts w:ascii="Arial" w:hAnsi="Arial" w:cs="Arial"/>
        </w:rPr>
      </w:pPr>
      <w:r>
        <w:rPr>
          <w:rFonts w:ascii="Arial" w:hAnsi="Arial" w:cs="Arial"/>
        </w:rPr>
        <w:t>Adj FTE – view only (FTE * Distribution %)</w:t>
      </w:r>
    </w:p>
    <w:p w14:paraId="10BD8E95" w14:textId="77777777" w:rsidR="00274994" w:rsidRDefault="00274994" w:rsidP="00274994">
      <w:pPr>
        <w:pStyle w:val="ListParagraph"/>
        <w:numPr>
          <w:ilvl w:val="0"/>
          <w:numId w:val="10"/>
        </w:numPr>
        <w:rPr>
          <w:rFonts w:ascii="Arial" w:hAnsi="Arial" w:cs="Arial"/>
        </w:rPr>
      </w:pPr>
      <w:r>
        <w:rPr>
          <w:rFonts w:ascii="Arial" w:hAnsi="Arial" w:cs="Arial"/>
        </w:rPr>
        <w:t>Distribution %</w:t>
      </w:r>
      <w:r w:rsidR="00C05526">
        <w:rPr>
          <w:rFonts w:ascii="Arial" w:hAnsi="Arial" w:cs="Arial"/>
        </w:rPr>
        <w:t xml:space="preserve"> - portion of FTE funded from this line </w:t>
      </w:r>
      <w:r w:rsidR="00C05526" w:rsidRPr="0002100E">
        <w:rPr>
          <w:rFonts w:ascii="Arial" w:hAnsi="Arial" w:cs="Arial"/>
          <w:i/>
          <w:color w:val="FF0000"/>
        </w:rPr>
        <w:t>(does not apply to Lump Sum)</w:t>
      </w:r>
    </w:p>
    <w:p w14:paraId="5313AF10" w14:textId="77777777" w:rsidR="00274994" w:rsidRDefault="00274994" w:rsidP="00274994">
      <w:pPr>
        <w:pStyle w:val="ListParagraph"/>
        <w:numPr>
          <w:ilvl w:val="0"/>
          <w:numId w:val="10"/>
        </w:numPr>
        <w:rPr>
          <w:rFonts w:ascii="Arial" w:hAnsi="Arial" w:cs="Arial"/>
        </w:rPr>
      </w:pPr>
      <w:r>
        <w:rPr>
          <w:rFonts w:ascii="Arial" w:hAnsi="Arial" w:cs="Arial"/>
        </w:rPr>
        <w:t>Projection – view only (calculated as Comp Rate * F</w:t>
      </w:r>
      <w:r w:rsidR="00C05526">
        <w:rPr>
          <w:rFonts w:ascii="Arial" w:hAnsi="Arial" w:cs="Arial"/>
        </w:rPr>
        <w:t>requency * FTE * Distribution % * remaining months/open periods)</w:t>
      </w:r>
      <w:r w:rsidR="0002100E" w:rsidRPr="0002100E">
        <w:rPr>
          <w:rFonts w:ascii="Arial" w:hAnsi="Arial" w:cs="Arial"/>
          <w:i/>
        </w:rPr>
        <w:t xml:space="preserve"> </w:t>
      </w:r>
      <w:r w:rsidR="0002100E" w:rsidRPr="0002100E">
        <w:rPr>
          <w:rFonts w:ascii="Arial" w:hAnsi="Arial" w:cs="Arial"/>
          <w:i/>
          <w:color w:val="FF0000"/>
        </w:rPr>
        <w:t>(does not apply to Lump Sum)</w:t>
      </w:r>
    </w:p>
    <w:p w14:paraId="352FD6D9" w14:textId="77777777" w:rsidR="00274994" w:rsidRDefault="00274994" w:rsidP="00274994">
      <w:pPr>
        <w:pStyle w:val="ListParagraph"/>
        <w:numPr>
          <w:ilvl w:val="0"/>
          <w:numId w:val="10"/>
        </w:numPr>
        <w:rPr>
          <w:rFonts w:ascii="Arial" w:hAnsi="Arial" w:cs="Arial"/>
        </w:rPr>
      </w:pPr>
      <w:r>
        <w:rPr>
          <w:rFonts w:ascii="Arial" w:hAnsi="Arial" w:cs="Arial"/>
        </w:rPr>
        <w:t xml:space="preserve">Bud TRF Base – view only </w:t>
      </w:r>
      <w:r w:rsidRPr="0002100E">
        <w:rPr>
          <w:rFonts w:ascii="Arial" w:hAnsi="Arial" w:cs="Arial"/>
          <w:i/>
          <w:color w:val="FF0000"/>
        </w:rPr>
        <w:t>(does not apply to EXPENDITURE PROJECTION version)</w:t>
      </w:r>
    </w:p>
    <w:p w14:paraId="07521B1A" w14:textId="77777777" w:rsidR="00274994" w:rsidRDefault="00274994" w:rsidP="00274994">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(does not apply to EXPENDITURE PROJECTION version)</w:t>
      </w:r>
    </w:p>
    <w:p w14:paraId="73E666DF" w14:textId="77777777" w:rsidR="00274994" w:rsidRDefault="00274994" w:rsidP="00274994">
      <w:pPr>
        <w:pStyle w:val="ListParagraph"/>
        <w:numPr>
          <w:ilvl w:val="0"/>
          <w:numId w:val="10"/>
        </w:numPr>
        <w:rPr>
          <w:rFonts w:ascii="Arial" w:hAnsi="Arial" w:cs="Arial"/>
        </w:rPr>
      </w:pPr>
      <w:r>
        <w:rPr>
          <w:rFonts w:ascii="Arial" w:hAnsi="Arial" w:cs="Arial"/>
        </w:rPr>
        <w:t>Total Projection – view only (same as Projection)</w:t>
      </w:r>
    </w:p>
    <w:p w14:paraId="69055C37" w14:textId="77777777" w:rsidR="00DB2A00" w:rsidRPr="00DB2A00" w:rsidRDefault="00DB2A00" w:rsidP="00DB2A00">
      <w:pPr>
        <w:rPr>
          <w:rFonts w:ascii="Arial" w:hAnsi="Arial" w:cs="Arial"/>
        </w:rPr>
      </w:pPr>
      <w:r>
        <w:rPr>
          <w:noProof/>
        </w:rPr>
        <w:drawing>
          <wp:inline distT="0" distB="0" distL="0" distR="0" wp14:anchorId="284ECB2F" wp14:editId="48B58F9F">
            <wp:extent cx="2076190" cy="219048"/>
            <wp:effectExtent l="0" t="0" r="63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76190" cy="219048"/>
                    </a:xfrm>
                    <a:prstGeom prst="rect">
                      <a:avLst/>
                    </a:prstGeom>
                  </pic:spPr>
                </pic:pic>
              </a:graphicData>
            </a:graphic>
          </wp:inline>
        </w:drawing>
      </w:r>
    </w:p>
    <w:p w14:paraId="0DAF96B4" w14:textId="77777777" w:rsidR="00274994" w:rsidRDefault="00274994" w:rsidP="00274994">
      <w:pPr>
        <w:pStyle w:val="ListParagraph"/>
        <w:numPr>
          <w:ilvl w:val="0"/>
          <w:numId w:val="10"/>
        </w:numPr>
        <w:rPr>
          <w:rFonts w:ascii="Arial" w:hAnsi="Arial" w:cs="Arial"/>
        </w:rPr>
      </w:pPr>
      <w:r>
        <w:rPr>
          <w:rFonts w:ascii="Arial" w:hAnsi="Arial" w:cs="Arial"/>
        </w:rPr>
        <w:t>PY Initial Budget</w:t>
      </w:r>
      <w:r w:rsidR="00D6244F">
        <w:rPr>
          <w:rFonts w:ascii="Arial" w:hAnsi="Arial" w:cs="Arial"/>
        </w:rPr>
        <w:t xml:space="preserve"> – optional (may be pre-populated)</w:t>
      </w:r>
    </w:p>
    <w:p w14:paraId="2435405F" w14:textId="77777777" w:rsidR="00274994" w:rsidRDefault="00274994" w:rsidP="00274994">
      <w:pPr>
        <w:pStyle w:val="ListParagraph"/>
        <w:numPr>
          <w:ilvl w:val="0"/>
          <w:numId w:val="10"/>
        </w:numPr>
        <w:rPr>
          <w:rFonts w:ascii="Arial" w:hAnsi="Arial" w:cs="Arial"/>
        </w:rPr>
      </w:pPr>
      <w:r>
        <w:rPr>
          <w:rFonts w:ascii="Arial" w:hAnsi="Arial" w:cs="Arial"/>
        </w:rPr>
        <w:t>Notes</w:t>
      </w:r>
      <w:r w:rsidR="00C05526">
        <w:rPr>
          <w:rFonts w:ascii="Arial" w:hAnsi="Arial" w:cs="Arial"/>
        </w:rPr>
        <w:t xml:space="preserve"> – </w:t>
      </w:r>
      <w:r w:rsidR="00D6244F">
        <w:rPr>
          <w:rFonts w:ascii="Arial" w:hAnsi="Arial" w:cs="Arial"/>
        </w:rPr>
        <w:t xml:space="preserve">optional </w:t>
      </w:r>
    </w:p>
    <w:p w14:paraId="76CBD1CC" w14:textId="77777777" w:rsidR="00DB2A00" w:rsidRPr="00DB2A00" w:rsidRDefault="00DB2A00" w:rsidP="00DB2A00">
      <w:pPr>
        <w:rPr>
          <w:rFonts w:ascii="Arial" w:hAnsi="Arial" w:cs="Arial"/>
        </w:rPr>
      </w:pPr>
      <w:r>
        <w:rPr>
          <w:noProof/>
        </w:rPr>
        <w:drawing>
          <wp:inline distT="0" distB="0" distL="0" distR="0" wp14:anchorId="4E15C8B0" wp14:editId="5C76BB3B">
            <wp:extent cx="5486400" cy="167005"/>
            <wp:effectExtent l="0" t="0" r="0" b="444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043C6C22" w14:textId="77777777" w:rsidR="000D1E68" w:rsidRPr="00274994" w:rsidRDefault="000D1E68" w:rsidP="00274994">
      <w:pPr>
        <w:pStyle w:val="ListParagraph"/>
        <w:numPr>
          <w:ilvl w:val="0"/>
          <w:numId w:val="10"/>
        </w:numPr>
        <w:rPr>
          <w:rFonts w:ascii="Arial" w:hAnsi="Arial" w:cs="Arial"/>
        </w:rPr>
      </w:pPr>
      <w:r>
        <w:rPr>
          <w:rFonts w:ascii="Arial" w:hAnsi="Arial" w:cs="Arial"/>
        </w:rPr>
        <w:t>Period(s)</w:t>
      </w:r>
      <w:r w:rsidR="0002100E">
        <w:rPr>
          <w:rFonts w:ascii="Arial" w:hAnsi="Arial" w:cs="Arial"/>
        </w:rPr>
        <w:t xml:space="preserve"> – displays period(s) based on display options selected </w:t>
      </w:r>
    </w:p>
    <w:p w14:paraId="1D0D12EB" w14:textId="77777777" w:rsidR="00D6244F" w:rsidRDefault="00D6244F" w:rsidP="006556D6">
      <w:pPr>
        <w:rPr>
          <w:rFonts w:ascii="Arial" w:hAnsi="Arial" w:cs="Arial"/>
        </w:rPr>
      </w:pPr>
      <w:r>
        <w:rPr>
          <w:rFonts w:ascii="Arial" w:hAnsi="Arial" w:cs="Arial"/>
        </w:rPr>
        <w:t xml:space="preserve">Users have the option to (1) use the Comp Rate calculation </w:t>
      </w:r>
    </w:p>
    <w:p w14:paraId="199B8E8D" w14:textId="77777777" w:rsidR="00325FE3" w:rsidRDefault="00D6244F" w:rsidP="006556D6">
      <w:r>
        <w:rPr>
          <w:rFonts w:ascii="Arial" w:hAnsi="Arial" w:cs="Arial"/>
        </w:rPr>
        <w:t>(Comp Rate * Frequency * FTE * Distribution %) or</w:t>
      </w:r>
    </w:p>
    <w:p w14:paraId="7FB86E24" w14:textId="77777777" w:rsidR="00325FE3" w:rsidRDefault="00325FE3" w:rsidP="006556D6">
      <w:pPr>
        <w:rPr>
          <w:noProof/>
        </w:rPr>
      </w:pPr>
      <w:r w:rsidRPr="00325FE3">
        <w:rPr>
          <w:noProof/>
        </w:rPr>
        <w:t xml:space="preserve"> </w:t>
      </w:r>
      <w:r>
        <w:rPr>
          <w:noProof/>
        </w:rPr>
        <w:drawing>
          <wp:inline distT="0" distB="0" distL="0" distR="0" wp14:anchorId="019584FF" wp14:editId="52440579">
            <wp:extent cx="3638095" cy="1066667"/>
            <wp:effectExtent l="0" t="0" r="635"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38095" cy="1066667"/>
                    </a:xfrm>
                    <a:prstGeom prst="rect">
                      <a:avLst/>
                    </a:prstGeom>
                  </pic:spPr>
                </pic:pic>
              </a:graphicData>
            </a:graphic>
          </wp:inline>
        </w:drawing>
      </w:r>
    </w:p>
    <w:p w14:paraId="616660C0" w14:textId="77777777" w:rsidR="00D6244F" w:rsidRDefault="00D6244F" w:rsidP="006556D6">
      <w:pPr>
        <w:rPr>
          <w:rFonts w:ascii="Arial" w:hAnsi="Arial" w:cs="Arial"/>
        </w:rPr>
      </w:pPr>
    </w:p>
    <w:p w14:paraId="2F9A8163" w14:textId="77777777" w:rsidR="00030351" w:rsidRDefault="00D6244F" w:rsidP="006556D6">
      <w:pPr>
        <w:rPr>
          <w:rFonts w:ascii="Arial" w:hAnsi="Arial" w:cs="Arial"/>
        </w:rPr>
      </w:pPr>
      <w:r>
        <w:rPr>
          <w:rFonts w:ascii="Arial" w:hAnsi="Arial" w:cs="Arial"/>
        </w:rPr>
        <w:t xml:space="preserve">(2) </w:t>
      </w:r>
      <w:proofErr w:type="gramStart"/>
      <w:r>
        <w:rPr>
          <w:rFonts w:ascii="Arial" w:hAnsi="Arial" w:cs="Arial"/>
        </w:rPr>
        <w:t>enter</w:t>
      </w:r>
      <w:proofErr w:type="gramEnd"/>
      <w:r>
        <w:rPr>
          <w:rFonts w:ascii="Arial" w:hAnsi="Arial" w:cs="Arial"/>
        </w:rPr>
        <w:t xml:space="preserve"> the monthly amounts in the timespan</w:t>
      </w:r>
    </w:p>
    <w:p w14:paraId="5562926C" w14:textId="77777777" w:rsidR="00FD77BB" w:rsidRDefault="00FD77BB" w:rsidP="00FD77BB">
      <w:pPr>
        <w:rPr>
          <w:noProof/>
        </w:rPr>
      </w:pPr>
      <w:r w:rsidRPr="00030351">
        <w:rPr>
          <w:rFonts w:ascii="Arial" w:hAnsi="Arial" w:cs="Arial"/>
          <w:b/>
          <w:color w:val="FF0000"/>
        </w:rPr>
        <w:t>(</w:t>
      </w:r>
      <w:r>
        <w:rPr>
          <w:rFonts w:ascii="Arial" w:hAnsi="Arial" w:cs="Arial"/>
          <w:b/>
          <w:color w:val="FF0000"/>
        </w:rPr>
        <w:t>TIMESPAN</w:t>
      </w:r>
      <w:r w:rsidRPr="00030351">
        <w:rPr>
          <w:rFonts w:ascii="Arial" w:hAnsi="Arial" w:cs="Arial"/>
          <w:b/>
          <w:color w:val="FF0000"/>
        </w:rPr>
        <w:t xml:space="preserve"> will always </w:t>
      </w:r>
      <w:r>
        <w:rPr>
          <w:rFonts w:ascii="Arial" w:hAnsi="Arial" w:cs="Arial"/>
          <w:b/>
          <w:color w:val="FF0000"/>
        </w:rPr>
        <w:t>OVERRIDE</w:t>
      </w:r>
      <w:r w:rsidRPr="00030351">
        <w:rPr>
          <w:rFonts w:ascii="Arial" w:hAnsi="Arial" w:cs="Arial"/>
          <w:b/>
          <w:color w:val="FF0000"/>
        </w:rPr>
        <w:t xml:space="preserve"> the </w:t>
      </w:r>
      <w:r>
        <w:rPr>
          <w:rFonts w:ascii="Arial" w:hAnsi="Arial" w:cs="Arial"/>
          <w:b/>
          <w:color w:val="FF0000"/>
        </w:rPr>
        <w:t>COMP RATE</w:t>
      </w:r>
      <w:r w:rsidRPr="00030351">
        <w:rPr>
          <w:rFonts w:ascii="Arial" w:hAnsi="Arial" w:cs="Arial"/>
          <w:b/>
          <w:color w:val="FF0000"/>
        </w:rPr>
        <w:t xml:space="preserve"> calculation)</w:t>
      </w:r>
    </w:p>
    <w:p w14:paraId="419822CF" w14:textId="77777777" w:rsidR="00325FE3" w:rsidRDefault="00325FE3" w:rsidP="006556D6">
      <w:r>
        <w:rPr>
          <w:noProof/>
        </w:rPr>
        <w:drawing>
          <wp:inline distT="0" distB="0" distL="0" distR="0" wp14:anchorId="2FFC6082" wp14:editId="60939472">
            <wp:extent cx="4561905" cy="107619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61905" cy="1076190"/>
                    </a:xfrm>
                    <a:prstGeom prst="rect">
                      <a:avLst/>
                    </a:prstGeom>
                  </pic:spPr>
                </pic:pic>
              </a:graphicData>
            </a:graphic>
          </wp:inline>
        </w:drawing>
      </w:r>
    </w:p>
    <w:p w14:paraId="047C366B" w14:textId="77777777" w:rsidR="006556D6" w:rsidRDefault="006556D6" w:rsidP="00ED266B"/>
    <w:p w14:paraId="2C406AD5" w14:textId="77777777" w:rsidR="002C3F91" w:rsidRPr="00742BB4" w:rsidRDefault="00742BB4" w:rsidP="00ED266B">
      <w:pPr>
        <w:rPr>
          <w:rFonts w:ascii="Arial" w:hAnsi="Arial" w:cs="Arial"/>
          <w:b/>
          <w:sz w:val="28"/>
          <w:szCs w:val="28"/>
        </w:rPr>
      </w:pPr>
      <w:r w:rsidRPr="00742BB4">
        <w:rPr>
          <w:rFonts w:ascii="Arial" w:hAnsi="Arial" w:cs="Arial"/>
          <w:b/>
          <w:sz w:val="28"/>
          <w:szCs w:val="28"/>
          <w:highlight w:val="yellow"/>
        </w:rPr>
        <w:t>NOTE</w:t>
      </w:r>
      <w:r w:rsidR="002C3F91" w:rsidRPr="00742BB4">
        <w:rPr>
          <w:rFonts w:ascii="Arial" w:hAnsi="Arial" w:cs="Arial"/>
          <w:b/>
          <w:sz w:val="28"/>
          <w:szCs w:val="28"/>
          <w:highlight w:val="yellow"/>
        </w:rPr>
        <w:t xml:space="preserve">: Only data </w:t>
      </w:r>
      <w:r>
        <w:rPr>
          <w:rFonts w:ascii="Arial" w:hAnsi="Arial" w:cs="Arial"/>
          <w:b/>
          <w:sz w:val="28"/>
          <w:szCs w:val="28"/>
          <w:highlight w:val="yellow"/>
        </w:rPr>
        <w:t xml:space="preserve">from the EXPENDITURE PROJECTION version </w:t>
      </w:r>
      <w:r w:rsidRPr="00742BB4">
        <w:rPr>
          <w:rFonts w:ascii="Arial" w:hAnsi="Arial" w:cs="Arial"/>
          <w:b/>
          <w:sz w:val="28"/>
          <w:szCs w:val="28"/>
          <w:highlight w:val="yellow"/>
        </w:rPr>
        <w:t>for</w:t>
      </w:r>
      <w:r w:rsidR="002C3F91" w:rsidRPr="00742BB4">
        <w:rPr>
          <w:rFonts w:ascii="Arial" w:hAnsi="Arial" w:cs="Arial"/>
          <w:b/>
          <w:sz w:val="28"/>
          <w:szCs w:val="28"/>
          <w:highlight w:val="yellow"/>
        </w:rPr>
        <w:t xml:space="preserve"> </w:t>
      </w:r>
      <w:r>
        <w:rPr>
          <w:rFonts w:ascii="Arial" w:hAnsi="Arial" w:cs="Arial"/>
          <w:b/>
          <w:sz w:val="28"/>
          <w:szCs w:val="28"/>
          <w:highlight w:val="yellow"/>
        </w:rPr>
        <w:t>OPEN</w:t>
      </w:r>
      <w:r w:rsidR="002C3F91" w:rsidRPr="00742BB4">
        <w:rPr>
          <w:rFonts w:ascii="Arial" w:hAnsi="Arial" w:cs="Arial"/>
          <w:b/>
          <w:sz w:val="28"/>
          <w:szCs w:val="28"/>
          <w:highlight w:val="yellow"/>
        </w:rPr>
        <w:t xml:space="preserve"> periods will display in reports</w:t>
      </w:r>
      <w:r>
        <w:rPr>
          <w:rFonts w:ascii="Arial" w:hAnsi="Arial" w:cs="Arial"/>
          <w:b/>
          <w:sz w:val="28"/>
          <w:szCs w:val="28"/>
          <w:highlight w:val="yellow"/>
        </w:rPr>
        <w:t>. ACTUAL data will display in reports for CLOSED periods</w:t>
      </w:r>
      <w:r w:rsidR="002C3F91" w:rsidRPr="00742BB4">
        <w:rPr>
          <w:rFonts w:ascii="Arial" w:hAnsi="Arial" w:cs="Arial"/>
          <w:b/>
          <w:sz w:val="28"/>
          <w:szCs w:val="28"/>
          <w:highlight w:val="yellow"/>
        </w:rPr>
        <w:t>.</w:t>
      </w:r>
    </w:p>
    <w:p w14:paraId="3E4F3D8D" w14:textId="77777777" w:rsidR="00ED266B" w:rsidRDefault="00ED266B" w:rsidP="00ED266B"/>
    <w:p w14:paraId="00F931B4" w14:textId="77777777" w:rsidR="00ED266B" w:rsidRDefault="00ED266B" w:rsidP="00ED266B"/>
    <w:p w14:paraId="72F473F2" w14:textId="77777777" w:rsidR="00ED266B" w:rsidRDefault="00ED266B" w:rsidP="00ED266B"/>
    <w:p w14:paraId="2710F58A" w14:textId="77777777" w:rsidR="00ED266B" w:rsidRDefault="00ED266B" w:rsidP="00ED266B"/>
    <w:p w14:paraId="50A8806E" w14:textId="77777777" w:rsidR="00ED266B" w:rsidRPr="00ED266B" w:rsidRDefault="00ED266B" w:rsidP="00ED266B"/>
    <w:p w14:paraId="6B53D8DF" w14:textId="77777777" w:rsidR="008B4A94" w:rsidRDefault="008B4A94">
      <w:pPr>
        <w:rPr>
          <w:rFonts w:ascii="Arial" w:eastAsiaTheme="majorEastAsia" w:hAnsi="Arial" w:cs="Arial"/>
          <w:b/>
          <w:color w:val="0070C0"/>
          <w:sz w:val="28"/>
          <w:szCs w:val="28"/>
        </w:rPr>
      </w:pPr>
      <w:r>
        <w:rPr>
          <w:rFonts w:ascii="Arial" w:hAnsi="Arial" w:cs="Arial"/>
          <w:b/>
          <w:color w:val="0070C0"/>
          <w:sz w:val="28"/>
          <w:szCs w:val="28"/>
        </w:rPr>
        <w:br w:type="page"/>
      </w:r>
    </w:p>
    <w:p w14:paraId="0AB3C5D9" w14:textId="77777777" w:rsidR="001A25EC" w:rsidRDefault="001A25EC" w:rsidP="001A25EC">
      <w:pPr>
        <w:pStyle w:val="Heading2"/>
        <w:rPr>
          <w:rFonts w:ascii="Arial" w:hAnsi="Arial" w:cs="Arial"/>
          <w:b/>
          <w:color w:val="0070C0"/>
          <w:sz w:val="28"/>
          <w:szCs w:val="28"/>
        </w:rPr>
      </w:pPr>
      <w:bookmarkStart w:id="31" w:name="_Toc513388365"/>
      <w:r w:rsidRPr="001A25EC">
        <w:rPr>
          <w:rFonts w:ascii="Arial" w:hAnsi="Arial" w:cs="Arial"/>
          <w:b/>
          <w:color w:val="0070C0"/>
          <w:sz w:val="28"/>
          <w:szCs w:val="28"/>
        </w:rPr>
        <w:t>PERSONNEL – STUDENT</w:t>
      </w:r>
      <w:bookmarkEnd w:id="31"/>
    </w:p>
    <w:p w14:paraId="2DB9B96D" w14:textId="77777777" w:rsidR="002534FD" w:rsidRDefault="002534FD" w:rsidP="002534FD"/>
    <w:p w14:paraId="490B48CA" w14:textId="77777777" w:rsidR="00D66E14" w:rsidRDefault="00D66E14" w:rsidP="00D66E14">
      <w:pPr>
        <w:rPr>
          <w:rFonts w:ascii="Arial" w:hAnsi="Arial" w:cs="Arial"/>
        </w:rPr>
      </w:pPr>
      <w:r>
        <w:rPr>
          <w:rFonts w:ascii="Arial" w:hAnsi="Arial" w:cs="Arial"/>
        </w:rPr>
        <w:t xml:space="preserve">The PERSONNEL – STUDENT sheet is where users view, enter, and update information for student accounts.  </w:t>
      </w:r>
    </w:p>
    <w:p w14:paraId="50F43E14" w14:textId="77777777" w:rsidR="00C51280" w:rsidRDefault="00C51280" w:rsidP="00D66E14">
      <w:pPr>
        <w:rPr>
          <w:rFonts w:ascii="Arial" w:hAnsi="Arial" w:cs="Arial"/>
        </w:rPr>
      </w:pPr>
    </w:p>
    <w:p w14:paraId="44FE7728" w14:textId="77777777" w:rsidR="00C51280" w:rsidRPr="00F8066B" w:rsidRDefault="00C51280" w:rsidP="00C51280">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PERSONNEL –</w:t>
      </w:r>
      <w:r>
        <w:rPr>
          <w:rFonts w:ascii="Arial" w:hAnsi="Arial" w:cs="Arial"/>
          <w:b/>
          <w:highlight w:val="yellow"/>
        </w:rPr>
        <w:t xml:space="preserve"> STUDENT</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p>
    <w:p w14:paraId="712E16F7" w14:textId="77777777" w:rsidR="00C51280" w:rsidRPr="003707B2" w:rsidRDefault="00C51280" w:rsidP="00C51280">
      <w:r>
        <w:rPr>
          <w:noProof/>
        </w:rPr>
        <w:drawing>
          <wp:inline distT="0" distB="0" distL="0" distR="0" wp14:anchorId="7AFBF6A2" wp14:editId="2F31904D">
            <wp:extent cx="5076190" cy="1819048"/>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6190" cy="1819048"/>
                    </a:xfrm>
                    <a:prstGeom prst="rect">
                      <a:avLst/>
                    </a:prstGeom>
                  </pic:spPr>
                </pic:pic>
              </a:graphicData>
            </a:graphic>
          </wp:inline>
        </w:drawing>
      </w:r>
    </w:p>
    <w:p w14:paraId="1033EEFB" w14:textId="77777777" w:rsidR="00D66E14" w:rsidRPr="00D66E14" w:rsidRDefault="00D66E14" w:rsidP="00D66E14"/>
    <w:p w14:paraId="413C60EF" w14:textId="2BD30493" w:rsidR="0065477F" w:rsidRDefault="0065477F" w:rsidP="0065477F">
      <w:pPr>
        <w:pStyle w:val="Heading3"/>
        <w:rPr>
          <w:rFonts w:ascii="Arial" w:hAnsi="Arial" w:cs="Arial"/>
          <w:b/>
          <w:color w:val="0070C0"/>
        </w:rPr>
      </w:pPr>
      <w:bookmarkStart w:id="32" w:name="_Toc513388366"/>
      <w:r w:rsidRPr="0065477F">
        <w:rPr>
          <w:rFonts w:ascii="Arial" w:hAnsi="Arial" w:cs="Arial"/>
          <w:b/>
          <w:color w:val="0070C0"/>
        </w:rPr>
        <w:t xml:space="preserve">DATA ENTRY – </w:t>
      </w:r>
      <w:r>
        <w:rPr>
          <w:rFonts w:ascii="Arial" w:hAnsi="Arial" w:cs="Arial"/>
          <w:b/>
          <w:color w:val="0070C0"/>
        </w:rPr>
        <w:t>FY INITIAL BUDGET</w:t>
      </w:r>
      <w:bookmarkEnd w:id="32"/>
    </w:p>
    <w:p w14:paraId="596349ED" w14:textId="62AAEDD2" w:rsidR="00EE4756" w:rsidRDefault="00EE4756" w:rsidP="00EE4756"/>
    <w:p w14:paraId="2CEE4BD4" w14:textId="77777777" w:rsidR="00EE4756" w:rsidRPr="008023E5" w:rsidRDefault="00EE4756" w:rsidP="00EE4756">
      <w:pPr>
        <w:rPr>
          <w:rFonts w:ascii="Arial" w:hAnsi="Arial" w:cs="Arial"/>
        </w:rPr>
      </w:pPr>
      <w:r>
        <w:rPr>
          <w:rFonts w:ascii="Arial" w:hAnsi="Arial" w:cs="Arial"/>
        </w:rPr>
        <w:t xml:space="preserve">Click on </w:t>
      </w:r>
      <w:r w:rsidRPr="00D02E2F">
        <w:rPr>
          <w:rFonts w:ascii="Arial" w:hAnsi="Arial" w:cs="Arial"/>
          <w:b/>
          <w:highlight w:val="yellow"/>
        </w:rPr>
        <w:t>FY IN</w:t>
      </w:r>
      <w:r>
        <w:rPr>
          <w:rFonts w:ascii="Arial" w:hAnsi="Arial" w:cs="Arial"/>
          <w:b/>
          <w:highlight w:val="yellow"/>
        </w:rPr>
        <w:t>I</w:t>
      </w:r>
      <w:r w:rsidRPr="00D02E2F">
        <w:rPr>
          <w:rFonts w:ascii="Arial" w:hAnsi="Arial" w:cs="Arial"/>
          <w:b/>
          <w:highlight w:val="yellow"/>
        </w:rPr>
        <w:t>TIAL BUDGET</w:t>
      </w:r>
      <w:r>
        <w:rPr>
          <w:rFonts w:ascii="Arial" w:hAnsi="Arial" w:cs="Arial"/>
          <w:b/>
        </w:rPr>
        <w:t xml:space="preserve"> </w:t>
      </w:r>
      <w:r>
        <w:rPr>
          <w:rFonts w:ascii="Arial" w:hAnsi="Arial" w:cs="Arial"/>
        </w:rPr>
        <w:t>to display version.</w:t>
      </w:r>
    </w:p>
    <w:p w14:paraId="4CDFC7AD" w14:textId="77777777" w:rsidR="00EE4756" w:rsidRDefault="00EE4756" w:rsidP="00EE4756">
      <w:r>
        <w:rPr>
          <w:noProof/>
        </w:rPr>
        <w:drawing>
          <wp:inline distT="0" distB="0" distL="0" distR="0" wp14:anchorId="014C32C8" wp14:editId="6344E45E">
            <wp:extent cx="2038095" cy="3009524"/>
            <wp:effectExtent l="0" t="0" r="635" b="63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8095" cy="3009524"/>
                    </a:xfrm>
                    <a:prstGeom prst="rect">
                      <a:avLst/>
                    </a:prstGeom>
                  </pic:spPr>
                </pic:pic>
              </a:graphicData>
            </a:graphic>
          </wp:inline>
        </w:drawing>
      </w:r>
    </w:p>
    <w:p w14:paraId="3FFC1283" w14:textId="77777777" w:rsidR="00EE4756" w:rsidRDefault="00EE4756" w:rsidP="00EE4756"/>
    <w:p w14:paraId="445EFD30" w14:textId="77777777" w:rsidR="00EE4756" w:rsidRDefault="00EE4756" w:rsidP="00EE4756">
      <w:r>
        <w:rPr>
          <w:rFonts w:ascii="Arial" w:hAnsi="Arial" w:cs="Arial"/>
        </w:rPr>
        <w:t xml:space="preserve">Select the </w:t>
      </w:r>
      <w:r w:rsidRPr="00903121">
        <w:rPr>
          <w:rFonts w:ascii="Arial" w:hAnsi="Arial" w:cs="Arial"/>
          <w:b/>
          <w:highlight w:val="yellow"/>
        </w:rPr>
        <w:t>LEVEL</w:t>
      </w:r>
      <w:r>
        <w:rPr>
          <w:rFonts w:ascii="Arial" w:hAnsi="Arial" w:cs="Arial"/>
        </w:rPr>
        <w:t xml:space="preserve"> to display from the level drop-down menu.</w:t>
      </w:r>
    </w:p>
    <w:p w14:paraId="0B23ECDD" w14:textId="77777777" w:rsidR="00EE4756" w:rsidRDefault="00EE4756" w:rsidP="00EE4756">
      <w:r>
        <w:rPr>
          <w:noProof/>
        </w:rPr>
        <w:drawing>
          <wp:inline distT="0" distB="0" distL="0" distR="0" wp14:anchorId="64F9CF73" wp14:editId="5E986A42">
            <wp:extent cx="2428571" cy="400000"/>
            <wp:effectExtent l="0" t="0" r="0" b="63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7C428644" w14:textId="77777777" w:rsidR="00EE4756" w:rsidRDefault="00EE4756" w:rsidP="00EE4756"/>
    <w:p w14:paraId="1F25D072" w14:textId="11C671A2" w:rsidR="00EE4756" w:rsidRDefault="00EE4756" w:rsidP="00EE4756">
      <w:pPr>
        <w:rPr>
          <w:rFonts w:ascii="Arial" w:hAnsi="Arial" w:cs="Arial"/>
        </w:rPr>
      </w:pPr>
      <w:r>
        <w:rPr>
          <w:rFonts w:ascii="Arial" w:hAnsi="Arial" w:cs="Arial"/>
        </w:rPr>
        <w:t xml:space="preserve">Budget &amp; Finance will pre-populate the PERSONNEL – </w:t>
      </w:r>
      <w:r>
        <w:rPr>
          <w:rFonts w:ascii="Arial" w:hAnsi="Arial" w:cs="Arial"/>
        </w:rPr>
        <w:t>STUDENT</w:t>
      </w:r>
      <w:r>
        <w:rPr>
          <w:rFonts w:ascii="Arial" w:hAnsi="Arial" w:cs="Arial"/>
        </w:rPr>
        <w:t xml:space="preserve"> sheet for the FY INITIAL BUDGET version based upon direction from each divisional coordinator.  </w:t>
      </w:r>
    </w:p>
    <w:p w14:paraId="08BA7511" w14:textId="77777777" w:rsidR="00EE4756" w:rsidRDefault="00EE4756" w:rsidP="00EE4756">
      <w:pPr>
        <w:rPr>
          <w:rFonts w:ascii="Arial" w:hAnsi="Arial" w:cs="Arial"/>
        </w:rPr>
      </w:pPr>
    </w:p>
    <w:p w14:paraId="7429C3DF" w14:textId="4AB54DE8" w:rsidR="00EE4756" w:rsidRDefault="00EE4756" w:rsidP="00EE4756">
      <w:pPr>
        <w:rPr>
          <w:rFonts w:ascii="Arial" w:hAnsi="Arial" w:cs="Arial"/>
        </w:rPr>
      </w:pPr>
      <w:r>
        <w:rPr>
          <w:rFonts w:ascii="Arial" w:hAnsi="Arial" w:cs="Arial"/>
        </w:rPr>
        <w:t xml:space="preserve">The columns in the PERSONNEL – </w:t>
      </w:r>
      <w:r>
        <w:rPr>
          <w:rFonts w:ascii="Arial" w:hAnsi="Arial" w:cs="Arial"/>
        </w:rPr>
        <w:t>STUDENT</w:t>
      </w:r>
      <w:r>
        <w:rPr>
          <w:rFonts w:ascii="Arial" w:hAnsi="Arial" w:cs="Arial"/>
        </w:rPr>
        <w:t xml:space="preserve"> sheet allow users flexibility to plan their initial budget based on divisional/college/department business process. </w:t>
      </w:r>
    </w:p>
    <w:p w14:paraId="52727851" w14:textId="7087A2D7" w:rsidR="00EE4756" w:rsidRDefault="00EE4756" w:rsidP="00EE4756"/>
    <w:p w14:paraId="51BCAFCA" w14:textId="77777777" w:rsidR="00EE4756" w:rsidRDefault="00EE4756" w:rsidP="00EE4756">
      <w:pPr>
        <w:rPr>
          <w:rFonts w:ascii="Arial" w:hAnsi="Arial" w:cs="Arial"/>
        </w:rPr>
      </w:pPr>
    </w:p>
    <w:p w14:paraId="4EB0A9E7" w14:textId="77777777" w:rsidR="00EE4756" w:rsidRDefault="00EE4756" w:rsidP="00EE4756">
      <w:pPr>
        <w:rPr>
          <w:rFonts w:ascii="Arial" w:hAnsi="Arial" w:cs="Arial"/>
        </w:rPr>
      </w:pPr>
      <w:r>
        <w:rPr>
          <w:noProof/>
        </w:rPr>
        <w:drawing>
          <wp:inline distT="0" distB="0" distL="0" distR="0" wp14:anchorId="49B07D2B" wp14:editId="12BEAB52">
            <wp:extent cx="5486400" cy="184785"/>
            <wp:effectExtent l="0" t="0" r="0" b="571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184785"/>
                    </a:xfrm>
                    <a:prstGeom prst="rect">
                      <a:avLst/>
                    </a:prstGeom>
                  </pic:spPr>
                </pic:pic>
              </a:graphicData>
            </a:graphic>
          </wp:inline>
        </w:drawing>
      </w:r>
    </w:p>
    <w:p w14:paraId="6A72F4BB" w14:textId="77777777" w:rsidR="00EE4756" w:rsidRDefault="00EE4756" w:rsidP="00EE4756">
      <w:pPr>
        <w:pStyle w:val="ListParagraph"/>
        <w:numPr>
          <w:ilvl w:val="0"/>
          <w:numId w:val="10"/>
        </w:numPr>
        <w:rPr>
          <w:rFonts w:ascii="Arial" w:hAnsi="Arial" w:cs="Arial"/>
        </w:rPr>
      </w:pPr>
      <w:r>
        <w:rPr>
          <w:rFonts w:ascii="Arial" w:hAnsi="Arial" w:cs="Arial"/>
        </w:rPr>
        <w:t>Level – required (will only display if you select a parent level)</w:t>
      </w:r>
    </w:p>
    <w:p w14:paraId="5723A6C3" w14:textId="62A92B67" w:rsidR="00EE4756" w:rsidRDefault="00EE4756" w:rsidP="00EE4756">
      <w:pPr>
        <w:pStyle w:val="ListParagraph"/>
        <w:numPr>
          <w:ilvl w:val="0"/>
          <w:numId w:val="10"/>
        </w:numPr>
        <w:rPr>
          <w:rFonts w:ascii="Arial" w:hAnsi="Arial" w:cs="Arial"/>
        </w:rPr>
      </w:pPr>
      <w:r>
        <w:rPr>
          <w:rFonts w:ascii="Arial" w:hAnsi="Arial" w:cs="Arial"/>
        </w:rPr>
        <w:t>Org-A</w:t>
      </w:r>
      <w:r>
        <w:rPr>
          <w:rFonts w:ascii="Arial" w:hAnsi="Arial" w:cs="Arial"/>
        </w:rPr>
        <w:t>ctivity – required (format ORGXX</w:t>
      </w:r>
      <w:r>
        <w:rPr>
          <w:rFonts w:ascii="Arial" w:hAnsi="Arial" w:cs="Arial"/>
        </w:rPr>
        <w:t>-ACT)</w:t>
      </w:r>
    </w:p>
    <w:p w14:paraId="0EF2EB42" w14:textId="705797A8" w:rsidR="00EE4756" w:rsidRPr="00EE4756" w:rsidRDefault="00EE4756" w:rsidP="00EE4756">
      <w:pPr>
        <w:pStyle w:val="ListParagraph"/>
        <w:numPr>
          <w:ilvl w:val="0"/>
          <w:numId w:val="10"/>
        </w:numPr>
        <w:rPr>
          <w:rFonts w:ascii="Arial" w:hAnsi="Arial" w:cs="Arial"/>
        </w:rPr>
      </w:pPr>
      <w:r>
        <w:rPr>
          <w:rFonts w:ascii="Arial" w:hAnsi="Arial" w:cs="Arial"/>
        </w:rPr>
        <w:t xml:space="preserve">Org-Activity Description – </w:t>
      </w:r>
      <w:r w:rsidRPr="00D6244F">
        <w:rPr>
          <w:rFonts w:ascii="Arial" w:hAnsi="Arial" w:cs="Arial"/>
          <w:color w:val="FF0000"/>
        </w:rPr>
        <w:t xml:space="preserve">view only </w:t>
      </w:r>
      <w:r>
        <w:rPr>
          <w:rFonts w:ascii="Arial" w:hAnsi="Arial" w:cs="Arial"/>
        </w:rPr>
        <w:t>(attribute of ORG-ACTIVITY)</w:t>
      </w:r>
    </w:p>
    <w:p w14:paraId="0DC17836" w14:textId="77777777" w:rsidR="00EE4756" w:rsidRPr="00D6244F" w:rsidRDefault="00EE4756" w:rsidP="00EE4756">
      <w:pPr>
        <w:pStyle w:val="ListParagraph"/>
        <w:numPr>
          <w:ilvl w:val="0"/>
          <w:numId w:val="10"/>
        </w:numPr>
        <w:rPr>
          <w:rFonts w:ascii="Arial" w:hAnsi="Arial" w:cs="Arial"/>
        </w:rPr>
      </w:pPr>
      <w:r>
        <w:rPr>
          <w:rFonts w:ascii="Arial" w:hAnsi="Arial" w:cs="Arial"/>
        </w:rPr>
        <w:t>Natural Account – required</w:t>
      </w:r>
    </w:p>
    <w:p w14:paraId="522D5C46" w14:textId="77777777" w:rsidR="00EE4756" w:rsidRDefault="00EE4756" w:rsidP="00EE4756">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3139CD29" w14:textId="77777777" w:rsidR="00EE4756" w:rsidRPr="00D6244F" w:rsidRDefault="00EE4756" w:rsidP="00EE4756">
      <w:pPr>
        <w:pStyle w:val="ListParagraph"/>
        <w:numPr>
          <w:ilvl w:val="0"/>
          <w:numId w:val="10"/>
        </w:numPr>
        <w:rPr>
          <w:rFonts w:ascii="Arial" w:hAnsi="Arial" w:cs="Arial"/>
        </w:rPr>
      </w:pPr>
      <w:r>
        <w:rPr>
          <w:rFonts w:ascii="Arial" w:hAnsi="Arial" w:cs="Arial"/>
        </w:rPr>
        <w:t>Endeavor – required</w:t>
      </w:r>
    </w:p>
    <w:p w14:paraId="11806EAC" w14:textId="77777777" w:rsidR="00EE4756" w:rsidRPr="00D6244F" w:rsidRDefault="00EE4756" w:rsidP="00EE4756">
      <w:pPr>
        <w:pStyle w:val="ListParagraph"/>
        <w:numPr>
          <w:ilvl w:val="0"/>
          <w:numId w:val="10"/>
        </w:numPr>
        <w:rPr>
          <w:rFonts w:ascii="Arial" w:hAnsi="Arial" w:cs="Arial"/>
        </w:rPr>
      </w:pPr>
      <w:r>
        <w:rPr>
          <w:rFonts w:ascii="Arial" w:hAnsi="Arial" w:cs="Arial"/>
        </w:rPr>
        <w:t>Fund – required</w:t>
      </w:r>
    </w:p>
    <w:p w14:paraId="0722689F" w14:textId="77777777" w:rsidR="00EE4756" w:rsidRPr="00D6244F" w:rsidRDefault="00EE4756" w:rsidP="00EE4756">
      <w:pPr>
        <w:pStyle w:val="ListParagraph"/>
        <w:numPr>
          <w:ilvl w:val="0"/>
          <w:numId w:val="10"/>
        </w:numPr>
        <w:rPr>
          <w:rFonts w:ascii="Arial" w:hAnsi="Arial" w:cs="Arial"/>
        </w:rPr>
      </w:pPr>
      <w:r>
        <w:rPr>
          <w:rFonts w:ascii="Arial" w:hAnsi="Arial" w:cs="Arial"/>
        </w:rPr>
        <w:t>Function – required</w:t>
      </w:r>
    </w:p>
    <w:p w14:paraId="4E144EB6" w14:textId="77777777" w:rsidR="00EE4756" w:rsidRPr="00DB2A00" w:rsidRDefault="00EE4756" w:rsidP="00EE4756">
      <w:pPr>
        <w:rPr>
          <w:rFonts w:ascii="Arial" w:hAnsi="Arial" w:cs="Arial"/>
        </w:rPr>
      </w:pPr>
      <w:r>
        <w:rPr>
          <w:noProof/>
        </w:rPr>
        <w:drawing>
          <wp:inline distT="0" distB="0" distL="0" distR="0" wp14:anchorId="37BF3451" wp14:editId="3D46E4DD">
            <wp:extent cx="5486400" cy="170180"/>
            <wp:effectExtent l="0" t="0" r="0"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170180"/>
                    </a:xfrm>
                    <a:prstGeom prst="rect">
                      <a:avLst/>
                    </a:prstGeom>
                  </pic:spPr>
                </pic:pic>
              </a:graphicData>
            </a:graphic>
          </wp:inline>
        </w:drawing>
      </w:r>
    </w:p>
    <w:p w14:paraId="7C1C89BC" w14:textId="77777777" w:rsidR="00EE4756" w:rsidRDefault="00EE4756" w:rsidP="00EE4756">
      <w:pPr>
        <w:pStyle w:val="ListParagraph"/>
        <w:numPr>
          <w:ilvl w:val="0"/>
          <w:numId w:val="10"/>
        </w:numPr>
        <w:rPr>
          <w:rFonts w:ascii="Arial" w:hAnsi="Arial" w:cs="Arial"/>
        </w:rPr>
      </w:pPr>
      <w:r>
        <w:rPr>
          <w:rFonts w:ascii="Arial" w:hAnsi="Arial" w:cs="Arial"/>
        </w:rPr>
        <w:t xml:space="preserve">Start Date – optional </w:t>
      </w:r>
      <w:r w:rsidRPr="00D6244F">
        <w:rPr>
          <w:rFonts w:ascii="Arial" w:hAnsi="Arial" w:cs="Arial"/>
          <w:i/>
          <w:color w:val="FF0000"/>
        </w:rPr>
        <w:t>(required for Lump Sum)</w:t>
      </w:r>
      <w:r w:rsidRPr="00D6244F">
        <w:rPr>
          <w:rFonts w:ascii="Arial" w:hAnsi="Arial" w:cs="Arial"/>
          <w:color w:val="FF0000"/>
        </w:rPr>
        <w:t xml:space="preserve"> </w:t>
      </w:r>
    </w:p>
    <w:p w14:paraId="6DDCE788" w14:textId="77777777" w:rsidR="00EE4756" w:rsidRDefault="00EE4756" w:rsidP="00EE4756">
      <w:pPr>
        <w:pStyle w:val="ListParagraph"/>
        <w:numPr>
          <w:ilvl w:val="0"/>
          <w:numId w:val="10"/>
        </w:numPr>
        <w:rPr>
          <w:rFonts w:ascii="Arial" w:hAnsi="Arial" w:cs="Arial"/>
        </w:rPr>
      </w:pPr>
      <w:r>
        <w:rPr>
          <w:rFonts w:ascii="Arial" w:hAnsi="Arial" w:cs="Arial"/>
        </w:rPr>
        <w:t>End Date – optional</w:t>
      </w:r>
    </w:p>
    <w:p w14:paraId="4EAB3E85" w14:textId="77777777" w:rsidR="00EE4756" w:rsidRDefault="00EE4756" w:rsidP="00EE4756">
      <w:pPr>
        <w:pStyle w:val="ListParagraph"/>
        <w:numPr>
          <w:ilvl w:val="0"/>
          <w:numId w:val="10"/>
        </w:numPr>
        <w:rPr>
          <w:rFonts w:ascii="Arial" w:hAnsi="Arial" w:cs="Arial"/>
        </w:rPr>
      </w:pPr>
      <w:r>
        <w:rPr>
          <w:rFonts w:ascii="Arial" w:hAnsi="Arial" w:cs="Arial"/>
        </w:rPr>
        <w:t>Position Number – optional, select from drop-down list</w:t>
      </w:r>
    </w:p>
    <w:p w14:paraId="1A8A66BC" w14:textId="77777777" w:rsidR="00EE4756" w:rsidRPr="00D6244F" w:rsidRDefault="00EE4756" w:rsidP="00EE4756">
      <w:pPr>
        <w:pStyle w:val="ListParagraph"/>
        <w:numPr>
          <w:ilvl w:val="0"/>
          <w:numId w:val="10"/>
        </w:numPr>
        <w:rPr>
          <w:rFonts w:ascii="Arial" w:hAnsi="Arial" w:cs="Arial"/>
        </w:rPr>
      </w:pPr>
      <w:r>
        <w:rPr>
          <w:rFonts w:ascii="Arial" w:hAnsi="Arial" w:cs="Arial"/>
        </w:rPr>
        <w:t>HeadCount – optional</w:t>
      </w:r>
    </w:p>
    <w:p w14:paraId="4A93FBC9" w14:textId="77777777" w:rsidR="00EE4756" w:rsidRDefault="00EE4756" w:rsidP="00EE4756">
      <w:pPr>
        <w:pStyle w:val="ListParagraph"/>
        <w:numPr>
          <w:ilvl w:val="0"/>
          <w:numId w:val="10"/>
        </w:numPr>
        <w:rPr>
          <w:rFonts w:ascii="Arial" w:hAnsi="Arial" w:cs="Arial"/>
        </w:rPr>
      </w:pPr>
      <w:r>
        <w:rPr>
          <w:rFonts w:ascii="Arial" w:hAnsi="Arial" w:cs="Arial"/>
        </w:rPr>
        <w:t>JobCode – optional, select from drop-down list</w:t>
      </w:r>
    </w:p>
    <w:p w14:paraId="2A2F1E6B" w14:textId="77777777" w:rsidR="00EE4756" w:rsidRPr="00030351" w:rsidRDefault="00EE4756" w:rsidP="00EE4756">
      <w:pPr>
        <w:pStyle w:val="ListParagraph"/>
        <w:numPr>
          <w:ilvl w:val="0"/>
          <w:numId w:val="10"/>
        </w:numPr>
        <w:rPr>
          <w:rFonts w:ascii="Arial" w:hAnsi="Arial" w:cs="Arial"/>
        </w:rPr>
      </w:pPr>
      <w:r>
        <w:rPr>
          <w:rFonts w:ascii="Arial" w:hAnsi="Arial" w:cs="Arial"/>
        </w:rPr>
        <w:t>Title – optional</w:t>
      </w:r>
    </w:p>
    <w:p w14:paraId="6CAEC4E3" w14:textId="77777777" w:rsidR="00EE4756" w:rsidRDefault="00EE4756" w:rsidP="00EE4756">
      <w:pPr>
        <w:pStyle w:val="ListParagraph"/>
        <w:numPr>
          <w:ilvl w:val="0"/>
          <w:numId w:val="10"/>
        </w:numPr>
        <w:rPr>
          <w:rFonts w:ascii="Arial" w:hAnsi="Arial" w:cs="Arial"/>
        </w:rPr>
      </w:pPr>
      <w:r>
        <w:rPr>
          <w:rFonts w:ascii="Arial" w:hAnsi="Arial" w:cs="Arial"/>
        </w:rPr>
        <w:t>Union Code – optional, select from drop-down list</w:t>
      </w:r>
    </w:p>
    <w:p w14:paraId="07C42663" w14:textId="77777777" w:rsidR="00EE4756" w:rsidRDefault="00EE4756" w:rsidP="00EE4756">
      <w:pPr>
        <w:pStyle w:val="ListParagraph"/>
        <w:numPr>
          <w:ilvl w:val="0"/>
          <w:numId w:val="10"/>
        </w:numPr>
        <w:rPr>
          <w:rFonts w:ascii="Arial" w:hAnsi="Arial" w:cs="Arial"/>
        </w:rPr>
      </w:pPr>
      <w:r>
        <w:rPr>
          <w:rFonts w:ascii="Arial" w:hAnsi="Arial" w:cs="Arial"/>
        </w:rPr>
        <w:t>Empl ID – optional, select from drop-down list (updated monthly after payroll posts)</w:t>
      </w:r>
    </w:p>
    <w:p w14:paraId="0B01696D" w14:textId="77777777" w:rsidR="00EE4756" w:rsidRDefault="00EE4756" w:rsidP="00EE4756">
      <w:pPr>
        <w:pStyle w:val="ListParagraph"/>
        <w:numPr>
          <w:ilvl w:val="0"/>
          <w:numId w:val="10"/>
        </w:numPr>
        <w:rPr>
          <w:rFonts w:ascii="Arial" w:hAnsi="Arial" w:cs="Arial"/>
        </w:rPr>
      </w:pPr>
      <w:r>
        <w:rPr>
          <w:rFonts w:ascii="Arial" w:hAnsi="Arial" w:cs="Arial"/>
        </w:rPr>
        <w:t xml:space="preserve">Empl Name – </w:t>
      </w:r>
      <w:r w:rsidRPr="00D6244F">
        <w:rPr>
          <w:rFonts w:ascii="Arial" w:hAnsi="Arial" w:cs="Arial"/>
          <w:color w:val="FF0000"/>
        </w:rPr>
        <w:t xml:space="preserve">view only </w:t>
      </w:r>
      <w:r>
        <w:rPr>
          <w:rFonts w:ascii="Arial" w:hAnsi="Arial" w:cs="Arial"/>
        </w:rPr>
        <w:t>(attribute of EMPL ID)</w:t>
      </w:r>
    </w:p>
    <w:p w14:paraId="50363CAF" w14:textId="77777777" w:rsidR="00EE4756" w:rsidRPr="00DB2A00" w:rsidRDefault="00EE4756" w:rsidP="00EE4756">
      <w:pPr>
        <w:rPr>
          <w:rFonts w:ascii="Arial" w:hAnsi="Arial" w:cs="Arial"/>
        </w:rPr>
      </w:pPr>
      <w:r>
        <w:rPr>
          <w:noProof/>
        </w:rPr>
        <w:drawing>
          <wp:inline distT="0" distB="0" distL="0" distR="0" wp14:anchorId="63C6B92A" wp14:editId="59BA7A04">
            <wp:extent cx="5486400" cy="203200"/>
            <wp:effectExtent l="0" t="0" r="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03200"/>
                    </a:xfrm>
                    <a:prstGeom prst="rect">
                      <a:avLst/>
                    </a:prstGeom>
                  </pic:spPr>
                </pic:pic>
              </a:graphicData>
            </a:graphic>
          </wp:inline>
        </w:drawing>
      </w:r>
    </w:p>
    <w:p w14:paraId="4BC2E75B" w14:textId="77777777" w:rsidR="00EE4756" w:rsidRDefault="00EE4756" w:rsidP="00EE4756">
      <w:pPr>
        <w:pStyle w:val="ListParagraph"/>
        <w:numPr>
          <w:ilvl w:val="0"/>
          <w:numId w:val="10"/>
        </w:numPr>
        <w:rPr>
          <w:rFonts w:ascii="Arial" w:hAnsi="Arial" w:cs="Arial"/>
        </w:rPr>
      </w:pPr>
      <w:r>
        <w:rPr>
          <w:rFonts w:ascii="Arial" w:hAnsi="Arial" w:cs="Arial"/>
        </w:rPr>
        <w:t>Comp Rate – amount that applies to Frequency (i.e. hourly salary)</w:t>
      </w:r>
    </w:p>
    <w:p w14:paraId="0F326979" w14:textId="77777777" w:rsidR="00EE4756" w:rsidRDefault="00EE4756" w:rsidP="00EE4756">
      <w:pPr>
        <w:pStyle w:val="ListParagraph"/>
        <w:numPr>
          <w:ilvl w:val="0"/>
          <w:numId w:val="10"/>
        </w:numPr>
        <w:rPr>
          <w:rFonts w:ascii="Arial" w:hAnsi="Arial" w:cs="Arial"/>
        </w:rPr>
      </w:pPr>
      <w:r w:rsidRPr="000D1E68">
        <w:rPr>
          <w:rFonts w:ascii="Arial" w:hAnsi="Arial" w:cs="Arial"/>
        </w:rPr>
        <w:t xml:space="preserve">Frequency – </w:t>
      </w:r>
      <w:r>
        <w:rPr>
          <w:rFonts w:ascii="Arial" w:hAnsi="Arial" w:cs="Arial"/>
        </w:rPr>
        <w:t>select from drop-down list</w:t>
      </w:r>
      <w:r w:rsidRPr="000D1E68">
        <w:rPr>
          <w:rFonts w:ascii="Arial" w:hAnsi="Arial" w:cs="Arial"/>
        </w:rPr>
        <w:t xml:space="preserve"> </w:t>
      </w:r>
    </w:p>
    <w:p w14:paraId="1C051183" w14:textId="77777777" w:rsidR="00EE4756" w:rsidRDefault="00EE4756" w:rsidP="00EE4756">
      <w:pPr>
        <w:pStyle w:val="ListParagraph"/>
        <w:numPr>
          <w:ilvl w:val="1"/>
          <w:numId w:val="10"/>
        </w:numPr>
        <w:rPr>
          <w:rFonts w:ascii="Arial" w:hAnsi="Arial" w:cs="Arial"/>
        </w:rPr>
      </w:pPr>
      <w:r>
        <w:rPr>
          <w:rFonts w:ascii="Arial" w:hAnsi="Arial" w:cs="Arial"/>
        </w:rPr>
        <w:t>Annual: amount for fiscal year (Frequency = 1)</w:t>
      </w:r>
    </w:p>
    <w:p w14:paraId="097D9E2B" w14:textId="77777777" w:rsidR="00EE4756" w:rsidRDefault="00EE4756" w:rsidP="00EE4756">
      <w:pPr>
        <w:pStyle w:val="ListParagraph"/>
        <w:numPr>
          <w:ilvl w:val="1"/>
          <w:numId w:val="10"/>
        </w:numPr>
        <w:rPr>
          <w:rFonts w:ascii="Arial" w:hAnsi="Arial" w:cs="Arial"/>
        </w:rPr>
      </w:pPr>
      <w:r>
        <w:rPr>
          <w:rFonts w:ascii="Arial" w:hAnsi="Arial" w:cs="Arial"/>
        </w:rPr>
        <w:t>Hourly: amount for single month (Frequency = 12)</w:t>
      </w:r>
    </w:p>
    <w:p w14:paraId="44F7E2D4" w14:textId="77777777" w:rsidR="00EE4756" w:rsidRDefault="00EE4756" w:rsidP="00EE4756">
      <w:pPr>
        <w:pStyle w:val="ListParagraph"/>
        <w:numPr>
          <w:ilvl w:val="1"/>
          <w:numId w:val="10"/>
        </w:numPr>
        <w:rPr>
          <w:rFonts w:ascii="Arial" w:hAnsi="Arial" w:cs="Arial"/>
        </w:rPr>
      </w:pPr>
      <w:r>
        <w:rPr>
          <w:rFonts w:ascii="Arial" w:hAnsi="Arial" w:cs="Arial"/>
        </w:rPr>
        <w:t xml:space="preserve">Lump Sum </w:t>
      </w:r>
      <w:r w:rsidRPr="0065477F">
        <w:rPr>
          <w:rFonts w:ascii="Arial" w:hAnsi="Arial" w:cs="Arial"/>
        </w:rPr>
        <w:t>does not apply to FY INITIAL BUDGET version</w:t>
      </w:r>
    </w:p>
    <w:p w14:paraId="5B3A5638" w14:textId="77777777" w:rsidR="00EE4756" w:rsidRDefault="00EE4756" w:rsidP="00EE4756">
      <w:pPr>
        <w:pStyle w:val="ListParagraph"/>
        <w:numPr>
          <w:ilvl w:val="0"/>
          <w:numId w:val="10"/>
        </w:numPr>
        <w:rPr>
          <w:rFonts w:ascii="Arial" w:hAnsi="Arial" w:cs="Arial"/>
        </w:rPr>
      </w:pPr>
      <w:r>
        <w:rPr>
          <w:rFonts w:ascii="Arial" w:hAnsi="Arial" w:cs="Arial"/>
        </w:rPr>
        <w:t>Hours – required for Hourly Frequency</w:t>
      </w:r>
    </w:p>
    <w:p w14:paraId="680A89F8" w14:textId="3466BFFA" w:rsidR="00EE4756" w:rsidRDefault="00EE4756" w:rsidP="00EE4756">
      <w:pPr>
        <w:pStyle w:val="ListParagraph"/>
        <w:numPr>
          <w:ilvl w:val="0"/>
          <w:numId w:val="10"/>
        </w:numPr>
        <w:rPr>
          <w:rFonts w:ascii="Arial" w:hAnsi="Arial" w:cs="Arial"/>
        </w:rPr>
      </w:pPr>
      <w:r>
        <w:rPr>
          <w:rFonts w:ascii="Arial" w:hAnsi="Arial" w:cs="Arial"/>
        </w:rPr>
        <w:t xml:space="preserve">Projection – view only </w:t>
      </w:r>
    </w:p>
    <w:p w14:paraId="5677E951" w14:textId="53374203" w:rsidR="00EE4756" w:rsidRDefault="00EE4756" w:rsidP="00EE4756">
      <w:pPr>
        <w:pStyle w:val="ListParagraph"/>
        <w:numPr>
          <w:ilvl w:val="1"/>
          <w:numId w:val="10"/>
        </w:numPr>
        <w:rPr>
          <w:rFonts w:ascii="Arial" w:hAnsi="Arial" w:cs="Arial"/>
        </w:rPr>
      </w:pPr>
      <w:r>
        <w:rPr>
          <w:rFonts w:ascii="Arial" w:hAnsi="Arial" w:cs="Arial"/>
        </w:rPr>
        <w:t xml:space="preserve">Annual = Comp Rate </w:t>
      </w:r>
    </w:p>
    <w:p w14:paraId="513E9F1E" w14:textId="2AF096B8" w:rsidR="00EE4756" w:rsidRDefault="00EE4756" w:rsidP="00EE4756">
      <w:pPr>
        <w:pStyle w:val="ListParagraph"/>
        <w:numPr>
          <w:ilvl w:val="1"/>
          <w:numId w:val="10"/>
        </w:numPr>
        <w:rPr>
          <w:rFonts w:ascii="Arial" w:hAnsi="Arial" w:cs="Arial"/>
        </w:rPr>
      </w:pPr>
      <w:r>
        <w:rPr>
          <w:rFonts w:ascii="Arial" w:hAnsi="Arial" w:cs="Arial"/>
        </w:rPr>
        <w:t xml:space="preserve">Monthly = Comp Rate * </w:t>
      </w:r>
      <w:r>
        <w:rPr>
          <w:rFonts w:ascii="Arial" w:hAnsi="Arial" w:cs="Arial"/>
        </w:rPr>
        <w:t>Hours</w:t>
      </w:r>
    </w:p>
    <w:p w14:paraId="64DFA3FF" w14:textId="42C0F8B0" w:rsidR="00EE4756" w:rsidRPr="00EE4756" w:rsidRDefault="00EE4756" w:rsidP="00EE4756">
      <w:pPr>
        <w:pStyle w:val="ListParagraph"/>
        <w:numPr>
          <w:ilvl w:val="1"/>
          <w:numId w:val="10"/>
        </w:numPr>
        <w:rPr>
          <w:rFonts w:ascii="Arial" w:hAnsi="Arial" w:cs="Arial"/>
        </w:rPr>
      </w:pPr>
      <w:r w:rsidRPr="00EE4756">
        <w:rPr>
          <w:rFonts w:ascii="Arial" w:hAnsi="Arial" w:cs="Arial"/>
        </w:rPr>
        <w:t>Lump Sum does not apply to FY INITIAL BUDGET version</w:t>
      </w:r>
    </w:p>
    <w:p w14:paraId="775BD0F2" w14:textId="63FA660C" w:rsidR="00EE4756" w:rsidRDefault="00EE4756" w:rsidP="00EE4756">
      <w:pPr>
        <w:pStyle w:val="ListParagraph"/>
        <w:numPr>
          <w:ilvl w:val="0"/>
          <w:numId w:val="10"/>
        </w:numPr>
        <w:rPr>
          <w:rFonts w:ascii="Arial" w:hAnsi="Arial" w:cs="Arial"/>
        </w:rPr>
      </w:pPr>
      <w:r>
        <w:rPr>
          <w:rFonts w:ascii="Arial" w:hAnsi="Arial" w:cs="Arial"/>
        </w:rPr>
        <w:t xml:space="preserve">Bud TRF Base – view only </w:t>
      </w:r>
      <w:r w:rsidRPr="0002100E">
        <w:rPr>
          <w:rFonts w:ascii="Arial" w:hAnsi="Arial" w:cs="Arial"/>
          <w:i/>
          <w:color w:val="FF0000"/>
        </w:rPr>
        <w:t xml:space="preserve">(does not apply to </w:t>
      </w:r>
      <w:r>
        <w:rPr>
          <w:rFonts w:ascii="Arial" w:hAnsi="Arial" w:cs="Arial"/>
          <w:i/>
          <w:color w:val="FF0000"/>
        </w:rPr>
        <w:t xml:space="preserve">FY INITIAL BUDGET </w:t>
      </w:r>
      <w:r w:rsidRPr="0002100E">
        <w:rPr>
          <w:rFonts w:ascii="Arial" w:hAnsi="Arial" w:cs="Arial"/>
          <w:i/>
          <w:color w:val="FF0000"/>
        </w:rPr>
        <w:t>version)</w:t>
      </w:r>
    </w:p>
    <w:p w14:paraId="186BDCA9" w14:textId="4F516834" w:rsidR="00EE4756" w:rsidRDefault="00EE4756" w:rsidP="00EE4756">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 xml:space="preserve">(does not apply to </w:t>
      </w:r>
      <w:r>
        <w:rPr>
          <w:rFonts w:ascii="Arial" w:hAnsi="Arial" w:cs="Arial"/>
          <w:i/>
          <w:color w:val="FF0000"/>
        </w:rPr>
        <w:t>FY INITIAL BUDGET</w:t>
      </w:r>
      <w:r w:rsidRPr="0002100E">
        <w:rPr>
          <w:rFonts w:ascii="Arial" w:hAnsi="Arial" w:cs="Arial"/>
          <w:i/>
          <w:color w:val="FF0000"/>
        </w:rPr>
        <w:t xml:space="preserve"> version)</w:t>
      </w:r>
    </w:p>
    <w:p w14:paraId="7CFD05E6" w14:textId="77777777" w:rsidR="00EE4756" w:rsidRDefault="00EE4756" w:rsidP="00EE4756">
      <w:pPr>
        <w:pStyle w:val="ListParagraph"/>
        <w:numPr>
          <w:ilvl w:val="0"/>
          <w:numId w:val="10"/>
        </w:numPr>
        <w:rPr>
          <w:rFonts w:ascii="Arial" w:hAnsi="Arial" w:cs="Arial"/>
        </w:rPr>
      </w:pPr>
      <w:r>
        <w:rPr>
          <w:rFonts w:ascii="Arial" w:hAnsi="Arial" w:cs="Arial"/>
        </w:rPr>
        <w:t>Total Projection – view only (same as Projection)</w:t>
      </w:r>
    </w:p>
    <w:p w14:paraId="11D845D7" w14:textId="77777777" w:rsidR="00EE4756" w:rsidRPr="00DB2A00" w:rsidRDefault="00EE4756" w:rsidP="00EE4756">
      <w:pPr>
        <w:rPr>
          <w:rFonts w:ascii="Arial" w:hAnsi="Arial" w:cs="Arial"/>
        </w:rPr>
      </w:pPr>
      <w:r>
        <w:rPr>
          <w:noProof/>
        </w:rPr>
        <w:drawing>
          <wp:inline distT="0" distB="0" distL="0" distR="0" wp14:anchorId="61E7CBA9" wp14:editId="147CF4EE">
            <wp:extent cx="2076190" cy="219048"/>
            <wp:effectExtent l="0" t="0" r="63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76190" cy="219048"/>
                    </a:xfrm>
                    <a:prstGeom prst="rect">
                      <a:avLst/>
                    </a:prstGeom>
                  </pic:spPr>
                </pic:pic>
              </a:graphicData>
            </a:graphic>
          </wp:inline>
        </w:drawing>
      </w:r>
    </w:p>
    <w:p w14:paraId="30FBF131" w14:textId="77777777" w:rsidR="00EE4756" w:rsidRDefault="00EE4756" w:rsidP="00EE4756">
      <w:pPr>
        <w:pStyle w:val="ListParagraph"/>
        <w:numPr>
          <w:ilvl w:val="0"/>
          <w:numId w:val="10"/>
        </w:numPr>
        <w:rPr>
          <w:rFonts w:ascii="Arial" w:hAnsi="Arial" w:cs="Arial"/>
        </w:rPr>
      </w:pPr>
      <w:r>
        <w:rPr>
          <w:rFonts w:ascii="Arial" w:hAnsi="Arial" w:cs="Arial"/>
        </w:rPr>
        <w:t>PY Initial Budget – optional (may be pre-populated)</w:t>
      </w:r>
    </w:p>
    <w:p w14:paraId="4C60C575" w14:textId="77777777" w:rsidR="00EE4756" w:rsidRDefault="00EE4756" w:rsidP="00EE4756">
      <w:pPr>
        <w:pStyle w:val="ListParagraph"/>
        <w:numPr>
          <w:ilvl w:val="0"/>
          <w:numId w:val="10"/>
        </w:numPr>
        <w:rPr>
          <w:rFonts w:ascii="Arial" w:hAnsi="Arial" w:cs="Arial"/>
        </w:rPr>
      </w:pPr>
      <w:r>
        <w:rPr>
          <w:rFonts w:ascii="Arial" w:hAnsi="Arial" w:cs="Arial"/>
        </w:rPr>
        <w:t xml:space="preserve">Notes – optional </w:t>
      </w:r>
    </w:p>
    <w:p w14:paraId="3783FF7B" w14:textId="77777777" w:rsidR="00EE4756" w:rsidRDefault="00EE4756" w:rsidP="00EE4756">
      <w:pPr>
        <w:pStyle w:val="ListParagraph"/>
        <w:numPr>
          <w:ilvl w:val="0"/>
          <w:numId w:val="10"/>
        </w:numPr>
        <w:rPr>
          <w:rFonts w:ascii="Arial" w:hAnsi="Arial" w:cs="Arial"/>
        </w:rPr>
      </w:pPr>
      <w:r>
        <w:rPr>
          <w:rFonts w:ascii="Arial" w:hAnsi="Arial" w:cs="Arial"/>
        </w:rPr>
        <w:t>Emp Group – optional</w:t>
      </w:r>
    </w:p>
    <w:p w14:paraId="5DECF3B0" w14:textId="77777777" w:rsidR="00EE4756" w:rsidRPr="00DB2A00" w:rsidRDefault="00EE4756" w:rsidP="00EE4756">
      <w:pPr>
        <w:rPr>
          <w:rFonts w:ascii="Arial" w:hAnsi="Arial" w:cs="Arial"/>
        </w:rPr>
      </w:pPr>
      <w:r>
        <w:rPr>
          <w:noProof/>
        </w:rPr>
        <w:drawing>
          <wp:inline distT="0" distB="0" distL="0" distR="0" wp14:anchorId="18CCFC78" wp14:editId="0AFE4F4E">
            <wp:extent cx="5486400" cy="167005"/>
            <wp:effectExtent l="0" t="0" r="0" b="444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664D9741" w14:textId="77777777" w:rsidR="00EE4756" w:rsidRPr="00274994" w:rsidRDefault="00EE4756" w:rsidP="00EE4756">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1E7F0460" w14:textId="77777777" w:rsidR="00EE4756" w:rsidRPr="00EE4756" w:rsidRDefault="00EE4756" w:rsidP="00EE4756"/>
    <w:p w14:paraId="1F2A957E" w14:textId="77777777" w:rsidR="0065477F" w:rsidRPr="0065477F" w:rsidRDefault="0065477F" w:rsidP="0065477F"/>
    <w:p w14:paraId="3363C05E" w14:textId="318FE3E4" w:rsidR="00D66E14" w:rsidRDefault="00D66E14" w:rsidP="00D66E14">
      <w:pPr>
        <w:pStyle w:val="Heading3"/>
        <w:rPr>
          <w:rFonts w:ascii="Arial" w:hAnsi="Arial" w:cs="Arial"/>
          <w:b/>
          <w:color w:val="0070C0"/>
        </w:rPr>
      </w:pPr>
      <w:bookmarkStart w:id="33" w:name="_Toc513388367"/>
      <w:r w:rsidRPr="00D66E14">
        <w:rPr>
          <w:rFonts w:ascii="Arial" w:hAnsi="Arial" w:cs="Arial"/>
          <w:b/>
          <w:color w:val="0070C0"/>
        </w:rPr>
        <w:t>DATA ENTRY – EXPENDITURE PROJECTION</w:t>
      </w:r>
      <w:bookmarkEnd w:id="33"/>
    </w:p>
    <w:p w14:paraId="312FABF6" w14:textId="77777777" w:rsidR="0065477F" w:rsidRPr="0065477F" w:rsidRDefault="0065477F" w:rsidP="0065477F"/>
    <w:p w14:paraId="2ED28DC0" w14:textId="77777777" w:rsidR="00903121" w:rsidRPr="008023E5" w:rsidRDefault="00903121" w:rsidP="00903121">
      <w:pPr>
        <w:rPr>
          <w:rFonts w:ascii="Arial" w:hAnsi="Arial" w:cs="Arial"/>
        </w:rPr>
      </w:pPr>
      <w:r>
        <w:rPr>
          <w:rFonts w:ascii="Arial" w:hAnsi="Arial" w:cs="Arial"/>
        </w:rPr>
        <w:t xml:space="preserve">Click on </w:t>
      </w:r>
      <w:r w:rsidRPr="00690C72">
        <w:rPr>
          <w:rFonts w:ascii="Arial" w:hAnsi="Arial" w:cs="Arial"/>
          <w:b/>
          <w:highlight w:val="yellow"/>
        </w:rPr>
        <w:t>EXPENDITURE PROJECTION</w:t>
      </w:r>
      <w:r>
        <w:rPr>
          <w:rFonts w:ascii="Arial" w:hAnsi="Arial" w:cs="Arial"/>
          <w:b/>
        </w:rPr>
        <w:t xml:space="preserve"> </w:t>
      </w:r>
      <w:r>
        <w:rPr>
          <w:rFonts w:ascii="Arial" w:hAnsi="Arial" w:cs="Arial"/>
        </w:rPr>
        <w:t>to display version.</w:t>
      </w:r>
    </w:p>
    <w:p w14:paraId="5E94D3DE" w14:textId="77777777" w:rsidR="00903121" w:rsidRDefault="00903121" w:rsidP="00903121">
      <w:r>
        <w:rPr>
          <w:noProof/>
        </w:rPr>
        <w:drawing>
          <wp:inline distT="0" distB="0" distL="0" distR="0" wp14:anchorId="29A6832B" wp14:editId="7402D891">
            <wp:extent cx="2590476" cy="2685714"/>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476" cy="2685714"/>
                    </a:xfrm>
                    <a:prstGeom prst="rect">
                      <a:avLst/>
                    </a:prstGeom>
                  </pic:spPr>
                </pic:pic>
              </a:graphicData>
            </a:graphic>
          </wp:inline>
        </w:drawing>
      </w:r>
    </w:p>
    <w:p w14:paraId="0E90D2AE" w14:textId="77777777" w:rsidR="00903121" w:rsidRDefault="00903121" w:rsidP="00903121"/>
    <w:p w14:paraId="64EF0752" w14:textId="77777777" w:rsidR="00903121" w:rsidRDefault="00903121" w:rsidP="00903121">
      <w:r>
        <w:rPr>
          <w:rFonts w:ascii="Arial" w:hAnsi="Arial" w:cs="Arial"/>
        </w:rPr>
        <w:t xml:space="preserve">Select the </w:t>
      </w:r>
      <w:r w:rsidRPr="00903121">
        <w:rPr>
          <w:rFonts w:ascii="Arial" w:hAnsi="Arial" w:cs="Arial"/>
          <w:b/>
          <w:highlight w:val="yellow"/>
        </w:rPr>
        <w:t>LEVEL</w:t>
      </w:r>
      <w:r>
        <w:rPr>
          <w:rFonts w:ascii="Arial" w:hAnsi="Arial" w:cs="Arial"/>
        </w:rPr>
        <w:t xml:space="preserve"> to display from the level drop-down menu.</w:t>
      </w:r>
    </w:p>
    <w:p w14:paraId="40F8B1C6" w14:textId="77777777" w:rsidR="00903121" w:rsidRDefault="00903121" w:rsidP="00903121">
      <w:r>
        <w:rPr>
          <w:noProof/>
        </w:rPr>
        <w:drawing>
          <wp:inline distT="0" distB="0" distL="0" distR="0" wp14:anchorId="2C3B2B9D" wp14:editId="7504E01A">
            <wp:extent cx="2428571" cy="4000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1FC8E2BB" w14:textId="77777777" w:rsidR="00903121" w:rsidRDefault="00903121" w:rsidP="00903121"/>
    <w:p w14:paraId="78AEE5B0" w14:textId="77777777" w:rsidR="001E2BD1" w:rsidRDefault="001E2BD1" w:rsidP="001E2BD1">
      <w:pPr>
        <w:rPr>
          <w:rFonts w:ascii="Arial" w:hAnsi="Arial" w:cs="Arial"/>
        </w:rPr>
      </w:pPr>
      <w:r>
        <w:rPr>
          <w:rFonts w:ascii="Arial" w:hAnsi="Arial" w:cs="Arial"/>
        </w:rPr>
        <w:t xml:space="preserve">Budget &amp; Finance will pre-populate the PERSONNEL – STUDENT sheet for the EXPENDITURE PROJECTION version as a copy of the data in the INITIAL BUDGET version.  </w:t>
      </w:r>
    </w:p>
    <w:p w14:paraId="68AE9542" w14:textId="77777777" w:rsidR="001E2BD1" w:rsidRDefault="001E2BD1" w:rsidP="001E2BD1">
      <w:pPr>
        <w:rPr>
          <w:rFonts w:ascii="Arial" w:hAnsi="Arial" w:cs="Arial"/>
        </w:rPr>
      </w:pPr>
    </w:p>
    <w:p w14:paraId="0CA0FCCA" w14:textId="77777777" w:rsidR="001E2BD1" w:rsidRDefault="001E2BD1" w:rsidP="001E2BD1">
      <w:pPr>
        <w:rPr>
          <w:rFonts w:ascii="Arial" w:hAnsi="Arial" w:cs="Arial"/>
        </w:rPr>
      </w:pPr>
      <w:r>
        <w:rPr>
          <w:rFonts w:ascii="Arial" w:hAnsi="Arial" w:cs="Arial"/>
        </w:rPr>
        <w:t xml:space="preserve">The columns in the PERSONNEL – STUDENT sheet allow users flexibility to plan their expenditures based on divisional/college/department business process. </w:t>
      </w:r>
    </w:p>
    <w:p w14:paraId="170E95DF" w14:textId="77777777" w:rsidR="001E2BD1" w:rsidRDefault="001E2BD1" w:rsidP="001E2BD1">
      <w:pPr>
        <w:rPr>
          <w:rFonts w:ascii="Arial" w:hAnsi="Arial" w:cs="Arial"/>
        </w:rPr>
      </w:pPr>
    </w:p>
    <w:p w14:paraId="2598403D" w14:textId="77777777" w:rsidR="001E2BD1" w:rsidRDefault="001E2BD1" w:rsidP="001E2BD1">
      <w:pPr>
        <w:rPr>
          <w:rFonts w:ascii="Arial" w:hAnsi="Arial" w:cs="Arial"/>
        </w:rPr>
      </w:pPr>
      <w:r>
        <w:rPr>
          <w:noProof/>
        </w:rPr>
        <w:drawing>
          <wp:inline distT="0" distB="0" distL="0" distR="0" wp14:anchorId="7BAFB129" wp14:editId="1E2C67D6">
            <wp:extent cx="5486400" cy="184785"/>
            <wp:effectExtent l="0" t="0" r="0" b="571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184785"/>
                    </a:xfrm>
                    <a:prstGeom prst="rect">
                      <a:avLst/>
                    </a:prstGeom>
                  </pic:spPr>
                </pic:pic>
              </a:graphicData>
            </a:graphic>
          </wp:inline>
        </w:drawing>
      </w:r>
    </w:p>
    <w:p w14:paraId="5CE52ECA" w14:textId="77777777" w:rsidR="001E2BD1" w:rsidRDefault="001E2BD1" w:rsidP="001E2BD1">
      <w:pPr>
        <w:pStyle w:val="ListParagraph"/>
        <w:numPr>
          <w:ilvl w:val="0"/>
          <w:numId w:val="10"/>
        </w:numPr>
        <w:rPr>
          <w:rFonts w:ascii="Arial" w:hAnsi="Arial" w:cs="Arial"/>
        </w:rPr>
      </w:pPr>
      <w:r>
        <w:rPr>
          <w:rFonts w:ascii="Arial" w:hAnsi="Arial" w:cs="Arial"/>
        </w:rPr>
        <w:t>Level – required (will only display if you select a parent level)</w:t>
      </w:r>
    </w:p>
    <w:p w14:paraId="5F40D1EC" w14:textId="7449DCA7" w:rsidR="001E2BD1" w:rsidRDefault="001E2BD1" w:rsidP="001E2BD1">
      <w:pPr>
        <w:pStyle w:val="ListParagraph"/>
        <w:numPr>
          <w:ilvl w:val="0"/>
          <w:numId w:val="10"/>
        </w:numPr>
        <w:rPr>
          <w:rFonts w:ascii="Arial" w:hAnsi="Arial" w:cs="Arial"/>
        </w:rPr>
      </w:pPr>
      <w:r>
        <w:rPr>
          <w:rFonts w:ascii="Arial" w:hAnsi="Arial" w:cs="Arial"/>
        </w:rPr>
        <w:t>Org-Activity – required (format ORGXX-ACT)</w:t>
      </w:r>
    </w:p>
    <w:p w14:paraId="50A2F904" w14:textId="13316C9B" w:rsidR="00EE4756" w:rsidRPr="00EE4756" w:rsidRDefault="00EE4756" w:rsidP="00EE4756">
      <w:pPr>
        <w:pStyle w:val="ListParagraph"/>
        <w:numPr>
          <w:ilvl w:val="0"/>
          <w:numId w:val="10"/>
        </w:numPr>
        <w:rPr>
          <w:rFonts w:ascii="Arial" w:hAnsi="Arial" w:cs="Arial"/>
        </w:rPr>
      </w:pPr>
      <w:r>
        <w:rPr>
          <w:rFonts w:ascii="Arial" w:hAnsi="Arial" w:cs="Arial"/>
        </w:rPr>
        <w:t xml:space="preserve">Org-Activity Description – </w:t>
      </w:r>
      <w:r w:rsidRPr="00D6244F">
        <w:rPr>
          <w:rFonts w:ascii="Arial" w:hAnsi="Arial" w:cs="Arial"/>
          <w:color w:val="FF0000"/>
        </w:rPr>
        <w:t xml:space="preserve">view only </w:t>
      </w:r>
      <w:r>
        <w:rPr>
          <w:rFonts w:ascii="Arial" w:hAnsi="Arial" w:cs="Arial"/>
        </w:rPr>
        <w:t>(attribute of ORG-ACTIVITY)</w:t>
      </w:r>
    </w:p>
    <w:p w14:paraId="54C24311" w14:textId="77777777" w:rsidR="001E2BD1" w:rsidRPr="00D6244F" w:rsidRDefault="001E2BD1" w:rsidP="001E2BD1">
      <w:pPr>
        <w:pStyle w:val="ListParagraph"/>
        <w:numPr>
          <w:ilvl w:val="0"/>
          <w:numId w:val="10"/>
        </w:numPr>
        <w:rPr>
          <w:rFonts w:ascii="Arial" w:hAnsi="Arial" w:cs="Arial"/>
        </w:rPr>
      </w:pPr>
      <w:r>
        <w:rPr>
          <w:rFonts w:ascii="Arial" w:hAnsi="Arial" w:cs="Arial"/>
        </w:rPr>
        <w:t>Natural Account – required</w:t>
      </w:r>
    </w:p>
    <w:p w14:paraId="3B93D870" w14:textId="77777777" w:rsidR="001E2BD1" w:rsidRDefault="001E2BD1" w:rsidP="001E2BD1">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31E324CB" w14:textId="77777777" w:rsidR="001E2BD1" w:rsidRPr="00D6244F" w:rsidRDefault="001E2BD1" w:rsidP="001E2BD1">
      <w:pPr>
        <w:pStyle w:val="ListParagraph"/>
        <w:numPr>
          <w:ilvl w:val="0"/>
          <w:numId w:val="10"/>
        </w:numPr>
        <w:rPr>
          <w:rFonts w:ascii="Arial" w:hAnsi="Arial" w:cs="Arial"/>
        </w:rPr>
      </w:pPr>
      <w:r>
        <w:rPr>
          <w:rFonts w:ascii="Arial" w:hAnsi="Arial" w:cs="Arial"/>
        </w:rPr>
        <w:t>Endeavor – required</w:t>
      </w:r>
    </w:p>
    <w:p w14:paraId="72074CFF" w14:textId="77777777" w:rsidR="001E2BD1" w:rsidRPr="00D6244F" w:rsidRDefault="001E2BD1" w:rsidP="001E2BD1">
      <w:pPr>
        <w:pStyle w:val="ListParagraph"/>
        <w:numPr>
          <w:ilvl w:val="0"/>
          <w:numId w:val="10"/>
        </w:numPr>
        <w:rPr>
          <w:rFonts w:ascii="Arial" w:hAnsi="Arial" w:cs="Arial"/>
        </w:rPr>
      </w:pPr>
      <w:r>
        <w:rPr>
          <w:rFonts w:ascii="Arial" w:hAnsi="Arial" w:cs="Arial"/>
        </w:rPr>
        <w:t>Fund – required</w:t>
      </w:r>
    </w:p>
    <w:p w14:paraId="1D21B6E5" w14:textId="77777777" w:rsidR="001E2BD1" w:rsidRPr="00D6244F" w:rsidRDefault="001E2BD1" w:rsidP="001E2BD1">
      <w:pPr>
        <w:pStyle w:val="ListParagraph"/>
        <w:numPr>
          <w:ilvl w:val="0"/>
          <w:numId w:val="10"/>
        </w:numPr>
        <w:rPr>
          <w:rFonts w:ascii="Arial" w:hAnsi="Arial" w:cs="Arial"/>
        </w:rPr>
      </w:pPr>
      <w:r>
        <w:rPr>
          <w:rFonts w:ascii="Arial" w:hAnsi="Arial" w:cs="Arial"/>
        </w:rPr>
        <w:t>Function – required</w:t>
      </w:r>
    </w:p>
    <w:p w14:paraId="3172242B" w14:textId="77777777" w:rsidR="001E2BD1" w:rsidRPr="00DB2A00" w:rsidRDefault="001E2BD1" w:rsidP="001E2BD1">
      <w:pPr>
        <w:rPr>
          <w:rFonts w:ascii="Arial" w:hAnsi="Arial" w:cs="Arial"/>
        </w:rPr>
      </w:pPr>
      <w:r>
        <w:rPr>
          <w:noProof/>
        </w:rPr>
        <w:drawing>
          <wp:inline distT="0" distB="0" distL="0" distR="0" wp14:anchorId="51A2A92B" wp14:editId="4FDA33D7">
            <wp:extent cx="5486400" cy="170180"/>
            <wp:effectExtent l="0" t="0" r="0"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0" cy="170180"/>
                    </a:xfrm>
                    <a:prstGeom prst="rect">
                      <a:avLst/>
                    </a:prstGeom>
                  </pic:spPr>
                </pic:pic>
              </a:graphicData>
            </a:graphic>
          </wp:inline>
        </w:drawing>
      </w:r>
    </w:p>
    <w:p w14:paraId="02E24936" w14:textId="77777777" w:rsidR="001E2BD1" w:rsidRDefault="001E2BD1" w:rsidP="001E2BD1">
      <w:pPr>
        <w:pStyle w:val="ListParagraph"/>
        <w:numPr>
          <w:ilvl w:val="0"/>
          <w:numId w:val="10"/>
        </w:numPr>
        <w:rPr>
          <w:rFonts w:ascii="Arial" w:hAnsi="Arial" w:cs="Arial"/>
        </w:rPr>
      </w:pPr>
      <w:r>
        <w:rPr>
          <w:rFonts w:ascii="Arial" w:hAnsi="Arial" w:cs="Arial"/>
        </w:rPr>
        <w:t xml:space="preserve">Start Date – optional </w:t>
      </w:r>
      <w:r w:rsidRPr="00D6244F">
        <w:rPr>
          <w:rFonts w:ascii="Arial" w:hAnsi="Arial" w:cs="Arial"/>
          <w:i/>
          <w:color w:val="FF0000"/>
        </w:rPr>
        <w:t>(required for Lump Sum)</w:t>
      </w:r>
      <w:r w:rsidRPr="00D6244F">
        <w:rPr>
          <w:rFonts w:ascii="Arial" w:hAnsi="Arial" w:cs="Arial"/>
          <w:color w:val="FF0000"/>
        </w:rPr>
        <w:t xml:space="preserve"> </w:t>
      </w:r>
    </w:p>
    <w:p w14:paraId="3E1F49F3" w14:textId="77777777" w:rsidR="001E2BD1" w:rsidRDefault="001E2BD1" w:rsidP="001E2BD1">
      <w:pPr>
        <w:pStyle w:val="ListParagraph"/>
        <w:numPr>
          <w:ilvl w:val="0"/>
          <w:numId w:val="10"/>
        </w:numPr>
        <w:rPr>
          <w:rFonts w:ascii="Arial" w:hAnsi="Arial" w:cs="Arial"/>
        </w:rPr>
      </w:pPr>
      <w:r>
        <w:rPr>
          <w:rFonts w:ascii="Arial" w:hAnsi="Arial" w:cs="Arial"/>
        </w:rPr>
        <w:t>End Date – optional</w:t>
      </w:r>
    </w:p>
    <w:p w14:paraId="5164C4FF" w14:textId="77777777" w:rsidR="001E2BD1" w:rsidRDefault="001E2BD1" w:rsidP="001E2BD1">
      <w:pPr>
        <w:pStyle w:val="ListParagraph"/>
        <w:numPr>
          <w:ilvl w:val="0"/>
          <w:numId w:val="10"/>
        </w:numPr>
        <w:rPr>
          <w:rFonts w:ascii="Arial" w:hAnsi="Arial" w:cs="Arial"/>
        </w:rPr>
      </w:pPr>
      <w:r>
        <w:rPr>
          <w:rFonts w:ascii="Arial" w:hAnsi="Arial" w:cs="Arial"/>
        </w:rPr>
        <w:t>Position Number – optional, select from drop-down list</w:t>
      </w:r>
    </w:p>
    <w:p w14:paraId="21E653B0" w14:textId="77777777" w:rsidR="001E2BD1" w:rsidRPr="00D6244F" w:rsidRDefault="001E2BD1" w:rsidP="001E2BD1">
      <w:pPr>
        <w:pStyle w:val="ListParagraph"/>
        <w:numPr>
          <w:ilvl w:val="0"/>
          <w:numId w:val="10"/>
        </w:numPr>
        <w:rPr>
          <w:rFonts w:ascii="Arial" w:hAnsi="Arial" w:cs="Arial"/>
        </w:rPr>
      </w:pPr>
      <w:r>
        <w:rPr>
          <w:rFonts w:ascii="Arial" w:hAnsi="Arial" w:cs="Arial"/>
        </w:rPr>
        <w:t>HeadCount – optional</w:t>
      </w:r>
    </w:p>
    <w:p w14:paraId="1C2553BE" w14:textId="77777777" w:rsidR="001E2BD1" w:rsidRDefault="001E2BD1" w:rsidP="001E2BD1">
      <w:pPr>
        <w:pStyle w:val="ListParagraph"/>
        <w:numPr>
          <w:ilvl w:val="0"/>
          <w:numId w:val="10"/>
        </w:numPr>
        <w:rPr>
          <w:rFonts w:ascii="Arial" w:hAnsi="Arial" w:cs="Arial"/>
        </w:rPr>
      </w:pPr>
      <w:r>
        <w:rPr>
          <w:rFonts w:ascii="Arial" w:hAnsi="Arial" w:cs="Arial"/>
        </w:rPr>
        <w:t>JobCode – optional, select from drop-down list</w:t>
      </w:r>
    </w:p>
    <w:p w14:paraId="5F0A5A77" w14:textId="77777777" w:rsidR="001E2BD1" w:rsidRPr="00030351" w:rsidRDefault="001E2BD1" w:rsidP="001E2BD1">
      <w:pPr>
        <w:pStyle w:val="ListParagraph"/>
        <w:numPr>
          <w:ilvl w:val="0"/>
          <w:numId w:val="10"/>
        </w:numPr>
        <w:rPr>
          <w:rFonts w:ascii="Arial" w:hAnsi="Arial" w:cs="Arial"/>
        </w:rPr>
      </w:pPr>
      <w:r>
        <w:rPr>
          <w:rFonts w:ascii="Arial" w:hAnsi="Arial" w:cs="Arial"/>
        </w:rPr>
        <w:t xml:space="preserve">Title – </w:t>
      </w:r>
      <w:r w:rsidR="00030351">
        <w:rPr>
          <w:rFonts w:ascii="Arial" w:hAnsi="Arial" w:cs="Arial"/>
        </w:rPr>
        <w:t>optional</w:t>
      </w:r>
    </w:p>
    <w:p w14:paraId="2B3D7B25" w14:textId="77777777" w:rsidR="001E2BD1" w:rsidRDefault="001E2BD1" w:rsidP="001E2BD1">
      <w:pPr>
        <w:pStyle w:val="ListParagraph"/>
        <w:numPr>
          <w:ilvl w:val="0"/>
          <w:numId w:val="10"/>
        </w:numPr>
        <w:rPr>
          <w:rFonts w:ascii="Arial" w:hAnsi="Arial" w:cs="Arial"/>
        </w:rPr>
      </w:pPr>
      <w:r>
        <w:rPr>
          <w:rFonts w:ascii="Arial" w:hAnsi="Arial" w:cs="Arial"/>
        </w:rPr>
        <w:t>Union Code – optional</w:t>
      </w:r>
      <w:r w:rsidR="00030351">
        <w:rPr>
          <w:rFonts w:ascii="Arial" w:hAnsi="Arial" w:cs="Arial"/>
        </w:rPr>
        <w:t>, select from drop-down list</w:t>
      </w:r>
    </w:p>
    <w:p w14:paraId="70AA1434" w14:textId="77777777" w:rsidR="001E2BD1" w:rsidRDefault="001E2BD1" w:rsidP="001E2BD1">
      <w:pPr>
        <w:pStyle w:val="ListParagraph"/>
        <w:numPr>
          <w:ilvl w:val="0"/>
          <w:numId w:val="10"/>
        </w:numPr>
        <w:rPr>
          <w:rFonts w:ascii="Arial" w:hAnsi="Arial" w:cs="Arial"/>
        </w:rPr>
      </w:pPr>
      <w:r>
        <w:rPr>
          <w:rFonts w:ascii="Arial" w:hAnsi="Arial" w:cs="Arial"/>
        </w:rPr>
        <w:t>Empl ID – optional, select from drop-down list (updated monthly after payroll posts)</w:t>
      </w:r>
    </w:p>
    <w:p w14:paraId="47D5FFF5" w14:textId="77777777" w:rsidR="001E2BD1" w:rsidRDefault="001E2BD1" w:rsidP="001E2BD1">
      <w:pPr>
        <w:pStyle w:val="ListParagraph"/>
        <w:numPr>
          <w:ilvl w:val="0"/>
          <w:numId w:val="10"/>
        </w:numPr>
        <w:rPr>
          <w:rFonts w:ascii="Arial" w:hAnsi="Arial" w:cs="Arial"/>
        </w:rPr>
      </w:pPr>
      <w:r>
        <w:rPr>
          <w:rFonts w:ascii="Arial" w:hAnsi="Arial" w:cs="Arial"/>
        </w:rPr>
        <w:t xml:space="preserve">Empl Name – </w:t>
      </w:r>
      <w:r w:rsidRPr="00D6244F">
        <w:rPr>
          <w:rFonts w:ascii="Arial" w:hAnsi="Arial" w:cs="Arial"/>
          <w:color w:val="FF0000"/>
        </w:rPr>
        <w:t xml:space="preserve">view only </w:t>
      </w:r>
      <w:r>
        <w:rPr>
          <w:rFonts w:ascii="Arial" w:hAnsi="Arial" w:cs="Arial"/>
        </w:rPr>
        <w:t>(attribute of EMPL ID)</w:t>
      </w:r>
    </w:p>
    <w:p w14:paraId="77C93796" w14:textId="77777777" w:rsidR="001E2BD1" w:rsidRPr="00DB2A00" w:rsidRDefault="001E2BD1" w:rsidP="001E2BD1">
      <w:pPr>
        <w:rPr>
          <w:rFonts w:ascii="Arial" w:hAnsi="Arial" w:cs="Arial"/>
        </w:rPr>
      </w:pPr>
      <w:r>
        <w:rPr>
          <w:noProof/>
        </w:rPr>
        <w:drawing>
          <wp:inline distT="0" distB="0" distL="0" distR="0" wp14:anchorId="24D4B2A7" wp14:editId="0ED6771B">
            <wp:extent cx="5486400" cy="20320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03200"/>
                    </a:xfrm>
                    <a:prstGeom prst="rect">
                      <a:avLst/>
                    </a:prstGeom>
                  </pic:spPr>
                </pic:pic>
              </a:graphicData>
            </a:graphic>
          </wp:inline>
        </w:drawing>
      </w:r>
    </w:p>
    <w:p w14:paraId="7D6670AC" w14:textId="77777777" w:rsidR="001E2BD1" w:rsidRDefault="001E2BD1" w:rsidP="001E2BD1">
      <w:pPr>
        <w:pStyle w:val="ListParagraph"/>
        <w:numPr>
          <w:ilvl w:val="0"/>
          <w:numId w:val="10"/>
        </w:numPr>
        <w:rPr>
          <w:rFonts w:ascii="Arial" w:hAnsi="Arial" w:cs="Arial"/>
        </w:rPr>
      </w:pPr>
      <w:r>
        <w:rPr>
          <w:rFonts w:ascii="Arial" w:hAnsi="Arial" w:cs="Arial"/>
        </w:rPr>
        <w:t xml:space="preserve">Comp Rate – amount that applies to Frequency (i.e. </w:t>
      </w:r>
      <w:r w:rsidR="00030351">
        <w:rPr>
          <w:rFonts w:ascii="Arial" w:hAnsi="Arial" w:cs="Arial"/>
        </w:rPr>
        <w:t>hourly</w:t>
      </w:r>
      <w:r>
        <w:rPr>
          <w:rFonts w:ascii="Arial" w:hAnsi="Arial" w:cs="Arial"/>
        </w:rPr>
        <w:t xml:space="preserve"> salary)</w:t>
      </w:r>
    </w:p>
    <w:p w14:paraId="5DFD6800" w14:textId="77777777" w:rsidR="001E2BD1" w:rsidRDefault="001E2BD1" w:rsidP="001E2BD1">
      <w:pPr>
        <w:pStyle w:val="ListParagraph"/>
        <w:numPr>
          <w:ilvl w:val="0"/>
          <w:numId w:val="10"/>
        </w:numPr>
        <w:rPr>
          <w:rFonts w:ascii="Arial" w:hAnsi="Arial" w:cs="Arial"/>
        </w:rPr>
      </w:pPr>
      <w:r w:rsidRPr="000D1E68">
        <w:rPr>
          <w:rFonts w:ascii="Arial" w:hAnsi="Arial" w:cs="Arial"/>
        </w:rPr>
        <w:t xml:space="preserve">Frequency – </w:t>
      </w:r>
      <w:r>
        <w:rPr>
          <w:rFonts w:ascii="Arial" w:hAnsi="Arial" w:cs="Arial"/>
        </w:rPr>
        <w:t>select from drop-down list</w:t>
      </w:r>
      <w:r w:rsidRPr="000D1E68">
        <w:rPr>
          <w:rFonts w:ascii="Arial" w:hAnsi="Arial" w:cs="Arial"/>
        </w:rPr>
        <w:t xml:space="preserve"> </w:t>
      </w:r>
    </w:p>
    <w:p w14:paraId="5D8BA908" w14:textId="77777777" w:rsidR="001E2BD1" w:rsidRDefault="001E2BD1" w:rsidP="001E2BD1">
      <w:pPr>
        <w:pStyle w:val="ListParagraph"/>
        <w:numPr>
          <w:ilvl w:val="1"/>
          <w:numId w:val="10"/>
        </w:numPr>
        <w:rPr>
          <w:rFonts w:ascii="Arial" w:hAnsi="Arial" w:cs="Arial"/>
        </w:rPr>
      </w:pPr>
      <w:r>
        <w:rPr>
          <w:rFonts w:ascii="Arial" w:hAnsi="Arial" w:cs="Arial"/>
        </w:rPr>
        <w:t>Annual: amount for fiscal year (Frequency = 1)</w:t>
      </w:r>
    </w:p>
    <w:p w14:paraId="51E07A5C" w14:textId="77777777" w:rsidR="001E2BD1" w:rsidRDefault="00030351" w:rsidP="001E2BD1">
      <w:pPr>
        <w:pStyle w:val="ListParagraph"/>
        <w:numPr>
          <w:ilvl w:val="1"/>
          <w:numId w:val="10"/>
        </w:numPr>
        <w:rPr>
          <w:rFonts w:ascii="Arial" w:hAnsi="Arial" w:cs="Arial"/>
        </w:rPr>
      </w:pPr>
      <w:r>
        <w:rPr>
          <w:rFonts w:ascii="Arial" w:hAnsi="Arial" w:cs="Arial"/>
        </w:rPr>
        <w:t>Hourly</w:t>
      </w:r>
      <w:r w:rsidR="001E2BD1">
        <w:rPr>
          <w:rFonts w:ascii="Arial" w:hAnsi="Arial" w:cs="Arial"/>
        </w:rPr>
        <w:t>: amount for single month (Frequency = 12)</w:t>
      </w:r>
    </w:p>
    <w:p w14:paraId="2BC30F30" w14:textId="77777777" w:rsidR="001E2BD1" w:rsidRDefault="001E2BD1" w:rsidP="001E2BD1">
      <w:pPr>
        <w:pStyle w:val="ListParagraph"/>
        <w:numPr>
          <w:ilvl w:val="1"/>
          <w:numId w:val="10"/>
        </w:numPr>
        <w:rPr>
          <w:rFonts w:ascii="Arial" w:hAnsi="Arial" w:cs="Arial"/>
        </w:rPr>
      </w:pPr>
      <w:r>
        <w:rPr>
          <w:rFonts w:ascii="Arial" w:hAnsi="Arial" w:cs="Arial"/>
        </w:rPr>
        <w:t>Lump Sum: lump amount will apply to month entered in Start Date</w:t>
      </w:r>
    </w:p>
    <w:p w14:paraId="752A7043" w14:textId="77777777" w:rsidR="001E2BD1" w:rsidRDefault="00030351" w:rsidP="001E2BD1">
      <w:pPr>
        <w:pStyle w:val="ListParagraph"/>
        <w:numPr>
          <w:ilvl w:val="0"/>
          <w:numId w:val="10"/>
        </w:numPr>
        <w:rPr>
          <w:rFonts w:ascii="Arial" w:hAnsi="Arial" w:cs="Arial"/>
        </w:rPr>
      </w:pPr>
      <w:r>
        <w:rPr>
          <w:rFonts w:ascii="Arial" w:hAnsi="Arial" w:cs="Arial"/>
        </w:rPr>
        <w:t>Hours – required for Hourly Frequency</w:t>
      </w:r>
    </w:p>
    <w:p w14:paraId="7821B3A5" w14:textId="77777777" w:rsidR="001E2BD1" w:rsidRDefault="001E2BD1" w:rsidP="001E2BD1">
      <w:pPr>
        <w:pStyle w:val="ListParagraph"/>
        <w:numPr>
          <w:ilvl w:val="0"/>
          <w:numId w:val="10"/>
        </w:numPr>
        <w:rPr>
          <w:rFonts w:ascii="Arial" w:hAnsi="Arial" w:cs="Arial"/>
        </w:rPr>
      </w:pPr>
      <w:r>
        <w:rPr>
          <w:rFonts w:ascii="Arial" w:hAnsi="Arial" w:cs="Arial"/>
        </w:rPr>
        <w:t xml:space="preserve">Projection – view only (calculated as Comp Rate * Frequency * </w:t>
      </w:r>
      <w:r w:rsidR="00030351">
        <w:rPr>
          <w:rFonts w:ascii="Arial" w:hAnsi="Arial" w:cs="Arial"/>
        </w:rPr>
        <w:t>hours (if applicable) *</w:t>
      </w:r>
      <w:r>
        <w:rPr>
          <w:rFonts w:ascii="Arial" w:hAnsi="Arial" w:cs="Arial"/>
        </w:rPr>
        <w:t xml:space="preserve"> remaining months/open periods)</w:t>
      </w:r>
      <w:r w:rsidRPr="0002100E">
        <w:rPr>
          <w:rFonts w:ascii="Arial" w:hAnsi="Arial" w:cs="Arial"/>
          <w:i/>
        </w:rPr>
        <w:t xml:space="preserve"> </w:t>
      </w:r>
      <w:r w:rsidRPr="0002100E">
        <w:rPr>
          <w:rFonts w:ascii="Arial" w:hAnsi="Arial" w:cs="Arial"/>
          <w:i/>
          <w:color w:val="FF0000"/>
        </w:rPr>
        <w:t>(does not apply to Lump Sum)</w:t>
      </w:r>
    </w:p>
    <w:p w14:paraId="3FF5C424" w14:textId="77777777" w:rsidR="001E2BD1" w:rsidRDefault="001E2BD1" w:rsidP="001E2BD1">
      <w:pPr>
        <w:pStyle w:val="ListParagraph"/>
        <w:numPr>
          <w:ilvl w:val="0"/>
          <w:numId w:val="10"/>
        </w:numPr>
        <w:rPr>
          <w:rFonts w:ascii="Arial" w:hAnsi="Arial" w:cs="Arial"/>
        </w:rPr>
      </w:pPr>
      <w:r>
        <w:rPr>
          <w:rFonts w:ascii="Arial" w:hAnsi="Arial" w:cs="Arial"/>
        </w:rPr>
        <w:t xml:space="preserve">Bud TRF Base – view only </w:t>
      </w:r>
      <w:r w:rsidRPr="0002100E">
        <w:rPr>
          <w:rFonts w:ascii="Arial" w:hAnsi="Arial" w:cs="Arial"/>
          <w:i/>
          <w:color w:val="FF0000"/>
        </w:rPr>
        <w:t>(does not apply to EXPENDITURE PROJECTION version)</w:t>
      </w:r>
    </w:p>
    <w:p w14:paraId="52727504" w14:textId="77777777" w:rsidR="001E2BD1" w:rsidRDefault="001E2BD1" w:rsidP="001E2BD1">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(does not apply to EXPENDITURE PROJECTION version)</w:t>
      </w:r>
    </w:p>
    <w:p w14:paraId="0BFFEF6D" w14:textId="77777777" w:rsidR="001E2BD1" w:rsidRDefault="001E2BD1" w:rsidP="001E2BD1">
      <w:pPr>
        <w:pStyle w:val="ListParagraph"/>
        <w:numPr>
          <w:ilvl w:val="0"/>
          <w:numId w:val="10"/>
        </w:numPr>
        <w:rPr>
          <w:rFonts w:ascii="Arial" w:hAnsi="Arial" w:cs="Arial"/>
        </w:rPr>
      </w:pPr>
      <w:r>
        <w:rPr>
          <w:rFonts w:ascii="Arial" w:hAnsi="Arial" w:cs="Arial"/>
        </w:rPr>
        <w:t>Total Projection – view only (same as Projection)</w:t>
      </w:r>
    </w:p>
    <w:p w14:paraId="7490DB52" w14:textId="77777777" w:rsidR="001E2BD1" w:rsidRPr="00DB2A00" w:rsidRDefault="001E2BD1" w:rsidP="001E2BD1">
      <w:pPr>
        <w:rPr>
          <w:rFonts w:ascii="Arial" w:hAnsi="Arial" w:cs="Arial"/>
        </w:rPr>
      </w:pPr>
      <w:r>
        <w:rPr>
          <w:noProof/>
        </w:rPr>
        <w:drawing>
          <wp:inline distT="0" distB="0" distL="0" distR="0" wp14:anchorId="54A3F065" wp14:editId="304A2543">
            <wp:extent cx="2076190" cy="219048"/>
            <wp:effectExtent l="0" t="0" r="63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76190" cy="219048"/>
                    </a:xfrm>
                    <a:prstGeom prst="rect">
                      <a:avLst/>
                    </a:prstGeom>
                  </pic:spPr>
                </pic:pic>
              </a:graphicData>
            </a:graphic>
          </wp:inline>
        </w:drawing>
      </w:r>
    </w:p>
    <w:p w14:paraId="743AD7DD" w14:textId="77777777" w:rsidR="001E2BD1" w:rsidRDefault="001E2BD1" w:rsidP="001E2BD1">
      <w:pPr>
        <w:pStyle w:val="ListParagraph"/>
        <w:numPr>
          <w:ilvl w:val="0"/>
          <w:numId w:val="10"/>
        </w:numPr>
        <w:rPr>
          <w:rFonts w:ascii="Arial" w:hAnsi="Arial" w:cs="Arial"/>
        </w:rPr>
      </w:pPr>
      <w:r>
        <w:rPr>
          <w:rFonts w:ascii="Arial" w:hAnsi="Arial" w:cs="Arial"/>
        </w:rPr>
        <w:t>PY Initial Budget – optional (may be pre-populated)</w:t>
      </w:r>
    </w:p>
    <w:p w14:paraId="10783BE3" w14:textId="77777777" w:rsidR="001E2BD1" w:rsidRDefault="001E2BD1" w:rsidP="001E2BD1">
      <w:pPr>
        <w:pStyle w:val="ListParagraph"/>
        <w:numPr>
          <w:ilvl w:val="0"/>
          <w:numId w:val="10"/>
        </w:numPr>
        <w:rPr>
          <w:rFonts w:ascii="Arial" w:hAnsi="Arial" w:cs="Arial"/>
        </w:rPr>
      </w:pPr>
      <w:r>
        <w:rPr>
          <w:rFonts w:ascii="Arial" w:hAnsi="Arial" w:cs="Arial"/>
        </w:rPr>
        <w:t xml:space="preserve">Notes – optional </w:t>
      </w:r>
    </w:p>
    <w:p w14:paraId="6F9E3E04" w14:textId="77777777" w:rsidR="001E2BD1" w:rsidRDefault="001E2BD1" w:rsidP="001E2BD1">
      <w:pPr>
        <w:pStyle w:val="ListParagraph"/>
        <w:numPr>
          <w:ilvl w:val="0"/>
          <w:numId w:val="10"/>
        </w:numPr>
        <w:rPr>
          <w:rFonts w:ascii="Arial" w:hAnsi="Arial" w:cs="Arial"/>
        </w:rPr>
      </w:pPr>
      <w:r>
        <w:rPr>
          <w:rFonts w:ascii="Arial" w:hAnsi="Arial" w:cs="Arial"/>
        </w:rPr>
        <w:t>Emp Group – optional</w:t>
      </w:r>
    </w:p>
    <w:p w14:paraId="24BE1564" w14:textId="77777777" w:rsidR="001E2BD1" w:rsidRPr="00DB2A00" w:rsidRDefault="001E2BD1" w:rsidP="001E2BD1">
      <w:pPr>
        <w:rPr>
          <w:rFonts w:ascii="Arial" w:hAnsi="Arial" w:cs="Arial"/>
        </w:rPr>
      </w:pPr>
      <w:r>
        <w:rPr>
          <w:noProof/>
        </w:rPr>
        <w:drawing>
          <wp:inline distT="0" distB="0" distL="0" distR="0" wp14:anchorId="27845BA0" wp14:editId="1BBBCC43">
            <wp:extent cx="5486400" cy="167005"/>
            <wp:effectExtent l="0" t="0" r="0" b="444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2B477392" w14:textId="77777777" w:rsidR="001E2BD1" w:rsidRPr="00274994" w:rsidRDefault="001E2BD1" w:rsidP="001E2BD1">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6F29847F" w14:textId="77777777" w:rsidR="00030351" w:rsidRDefault="00030351" w:rsidP="001E2BD1">
      <w:pPr>
        <w:rPr>
          <w:rFonts w:ascii="Arial" w:hAnsi="Arial" w:cs="Arial"/>
        </w:rPr>
      </w:pPr>
    </w:p>
    <w:p w14:paraId="1608C636" w14:textId="77777777" w:rsidR="001E2BD1" w:rsidRDefault="001E2BD1" w:rsidP="001E2BD1">
      <w:pPr>
        <w:rPr>
          <w:rFonts w:ascii="Arial" w:hAnsi="Arial" w:cs="Arial"/>
        </w:rPr>
      </w:pPr>
      <w:r>
        <w:rPr>
          <w:rFonts w:ascii="Arial" w:hAnsi="Arial" w:cs="Arial"/>
        </w:rPr>
        <w:t xml:space="preserve">Users have the option to (1) use the Comp Rate calculation </w:t>
      </w:r>
    </w:p>
    <w:p w14:paraId="69A8D078" w14:textId="77777777" w:rsidR="001E2BD1" w:rsidRDefault="001E2BD1" w:rsidP="001E2BD1">
      <w:r>
        <w:rPr>
          <w:rFonts w:ascii="Arial" w:hAnsi="Arial" w:cs="Arial"/>
        </w:rPr>
        <w:t>(Comp Rate * Frequency * FTE * Distribution %) or</w:t>
      </w:r>
    </w:p>
    <w:p w14:paraId="0C52770B" w14:textId="77777777" w:rsidR="001E2BD1" w:rsidRDefault="00030351" w:rsidP="001E2BD1">
      <w:pPr>
        <w:rPr>
          <w:noProof/>
        </w:rPr>
      </w:pPr>
      <w:r>
        <w:rPr>
          <w:noProof/>
        </w:rPr>
        <w:drawing>
          <wp:inline distT="0" distB="0" distL="0" distR="0" wp14:anchorId="17B116EB" wp14:editId="35D991DC">
            <wp:extent cx="3180952" cy="571429"/>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80952" cy="571429"/>
                    </a:xfrm>
                    <a:prstGeom prst="rect">
                      <a:avLst/>
                    </a:prstGeom>
                  </pic:spPr>
                </pic:pic>
              </a:graphicData>
            </a:graphic>
          </wp:inline>
        </w:drawing>
      </w:r>
    </w:p>
    <w:p w14:paraId="52ADA69B" w14:textId="77777777" w:rsidR="001E2BD1" w:rsidRDefault="001E2BD1" w:rsidP="001E2BD1">
      <w:pPr>
        <w:rPr>
          <w:rFonts w:ascii="Arial" w:hAnsi="Arial" w:cs="Arial"/>
        </w:rPr>
      </w:pPr>
    </w:p>
    <w:p w14:paraId="6ADD5854" w14:textId="77777777" w:rsidR="00030351" w:rsidRDefault="001E2BD1" w:rsidP="001E2BD1">
      <w:pPr>
        <w:rPr>
          <w:rFonts w:ascii="Arial" w:hAnsi="Arial" w:cs="Arial"/>
        </w:rPr>
      </w:pPr>
      <w:r>
        <w:rPr>
          <w:rFonts w:ascii="Arial" w:hAnsi="Arial" w:cs="Arial"/>
        </w:rPr>
        <w:t xml:space="preserve">(2) </w:t>
      </w:r>
      <w:proofErr w:type="gramStart"/>
      <w:r>
        <w:rPr>
          <w:rFonts w:ascii="Arial" w:hAnsi="Arial" w:cs="Arial"/>
        </w:rPr>
        <w:t>enter</w:t>
      </w:r>
      <w:proofErr w:type="gramEnd"/>
      <w:r>
        <w:rPr>
          <w:rFonts w:ascii="Arial" w:hAnsi="Arial" w:cs="Arial"/>
        </w:rPr>
        <w:t xml:space="preserve"> the monthly amounts in the timespan</w:t>
      </w:r>
    </w:p>
    <w:p w14:paraId="48928E6B" w14:textId="77777777" w:rsidR="001E2BD1" w:rsidRDefault="00030351" w:rsidP="001E2BD1">
      <w:pPr>
        <w:rPr>
          <w:noProof/>
        </w:rPr>
      </w:pPr>
      <w:r w:rsidRPr="00030351">
        <w:rPr>
          <w:rFonts w:ascii="Arial" w:hAnsi="Arial" w:cs="Arial"/>
          <w:b/>
          <w:color w:val="FF0000"/>
        </w:rPr>
        <w:t>(</w:t>
      </w:r>
      <w:r w:rsidR="00FD77BB">
        <w:rPr>
          <w:rFonts w:ascii="Arial" w:hAnsi="Arial" w:cs="Arial"/>
          <w:b/>
          <w:color w:val="FF0000"/>
        </w:rPr>
        <w:t>TIMESPAN</w:t>
      </w:r>
      <w:r w:rsidRPr="00030351">
        <w:rPr>
          <w:rFonts w:ascii="Arial" w:hAnsi="Arial" w:cs="Arial"/>
          <w:b/>
          <w:color w:val="FF0000"/>
        </w:rPr>
        <w:t xml:space="preserve"> will always </w:t>
      </w:r>
      <w:r w:rsidR="00FD77BB">
        <w:rPr>
          <w:rFonts w:ascii="Arial" w:hAnsi="Arial" w:cs="Arial"/>
          <w:b/>
          <w:color w:val="FF0000"/>
        </w:rPr>
        <w:t>OVERRIDE</w:t>
      </w:r>
      <w:r w:rsidRPr="00030351">
        <w:rPr>
          <w:rFonts w:ascii="Arial" w:hAnsi="Arial" w:cs="Arial"/>
          <w:b/>
          <w:color w:val="FF0000"/>
        </w:rPr>
        <w:t xml:space="preserve"> the </w:t>
      </w:r>
      <w:r w:rsidR="00FD77BB">
        <w:rPr>
          <w:rFonts w:ascii="Arial" w:hAnsi="Arial" w:cs="Arial"/>
          <w:b/>
          <w:color w:val="FF0000"/>
        </w:rPr>
        <w:t>COMP RATE</w:t>
      </w:r>
      <w:r w:rsidRPr="00030351">
        <w:rPr>
          <w:rFonts w:ascii="Arial" w:hAnsi="Arial" w:cs="Arial"/>
          <w:b/>
          <w:color w:val="FF0000"/>
        </w:rPr>
        <w:t xml:space="preserve"> calculation)</w:t>
      </w:r>
    </w:p>
    <w:p w14:paraId="396E7B1C" w14:textId="77777777" w:rsidR="001E2BD1" w:rsidRDefault="00634A89" w:rsidP="001E2BD1">
      <w:r>
        <w:rPr>
          <w:noProof/>
        </w:rPr>
        <w:drawing>
          <wp:inline distT="0" distB="0" distL="0" distR="0" wp14:anchorId="4403E6BB" wp14:editId="6B379F65">
            <wp:extent cx="5342857" cy="542857"/>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2857" cy="542857"/>
                    </a:xfrm>
                    <a:prstGeom prst="rect">
                      <a:avLst/>
                    </a:prstGeom>
                  </pic:spPr>
                </pic:pic>
              </a:graphicData>
            </a:graphic>
          </wp:inline>
        </w:drawing>
      </w:r>
    </w:p>
    <w:p w14:paraId="5E75ABA6" w14:textId="77777777" w:rsidR="001E2BD1" w:rsidRDefault="001E2BD1" w:rsidP="001E2BD1"/>
    <w:p w14:paraId="6346EE46" w14:textId="77777777" w:rsidR="00FD77BB" w:rsidRPr="00742BB4" w:rsidRDefault="00FD77BB" w:rsidP="00FD77BB">
      <w:pPr>
        <w:rPr>
          <w:rFonts w:ascii="Arial" w:hAnsi="Arial" w:cs="Arial"/>
          <w:b/>
          <w:sz w:val="28"/>
          <w:szCs w:val="28"/>
        </w:rPr>
      </w:pPr>
      <w:r w:rsidRPr="00742BB4">
        <w:rPr>
          <w:rFonts w:ascii="Arial" w:hAnsi="Arial" w:cs="Arial"/>
          <w:b/>
          <w:sz w:val="28"/>
          <w:szCs w:val="28"/>
          <w:highlight w:val="yellow"/>
        </w:rPr>
        <w:t xml:space="preserve">NOTE: Only data </w:t>
      </w:r>
      <w:r>
        <w:rPr>
          <w:rFonts w:ascii="Arial" w:hAnsi="Arial" w:cs="Arial"/>
          <w:b/>
          <w:sz w:val="28"/>
          <w:szCs w:val="28"/>
          <w:highlight w:val="yellow"/>
        </w:rPr>
        <w:t xml:space="preserve">from the EXPENDITURE PROJECTION version </w:t>
      </w:r>
      <w:r w:rsidRPr="00742BB4">
        <w:rPr>
          <w:rFonts w:ascii="Arial" w:hAnsi="Arial" w:cs="Arial"/>
          <w:b/>
          <w:sz w:val="28"/>
          <w:szCs w:val="28"/>
          <w:highlight w:val="yellow"/>
        </w:rPr>
        <w:t xml:space="preserve">for </w:t>
      </w:r>
      <w:r>
        <w:rPr>
          <w:rFonts w:ascii="Arial" w:hAnsi="Arial" w:cs="Arial"/>
          <w:b/>
          <w:sz w:val="28"/>
          <w:szCs w:val="28"/>
          <w:highlight w:val="yellow"/>
        </w:rPr>
        <w:t>OPEN</w:t>
      </w:r>
      <w:r w:rsidRPr="00742BB4">
        <w:rPr>
          <w:rFonts w:ascii="Arial" w:hAnsi="Arial" w:cs="Arial"/>
          <w:b/>
          <w:sz w:val="28"/>
          <w:szCs w:val="28"/>
          <w:highlight w:val="yellow"/>
        </w:rPr>
        <w:t xml:space="preserve"> periods will display in reports</w:t>
      </w:r>
      <w:r>
        <w:rPr>
          <w:rFonts w:ascii="Arial" w:hAnsi="Arial" w:cs="Arial"/>
          <w:b/>
          <w:sz w:val="28"/>
          <w:szCs w:val="28"/>
          <w:highlight w:val="yellow"/>
        </w:rPr>
        <w:t>. ACTUAL data will display in reports for CLOSED periods</w:t>
      </w:r>
      <w:r w:rsidRPr="00742BB4">
        <w:rPr>
          <w:rFonts w:ascii="Arial" w:hAnsi="Arial" w:cs="Arial"/>
          <w:b/>
          <w:sz w:val="28"/>
          <w:szCs w:val="28"/>
          <w:highlight w:val="yellow"/>
        </w:rPr>
        <w:t>.</w:t>
      </w:r>
    </w:p>
    <w:p w14:paraId="332FCDA5" w14:textId="77777777" w:rsidR="001E2BD1" w:rsidRDefault="001E2BD1" w:rsidP="001E2BD1"/>
    <w:p w14:paraId="4BF10117" w14:textId="77777777" w:rsidR="001E2BD1" w:rsidRDefault="001E2BD1" w:rsidP="001E2BD1"/>
    <w:p w14:paraId="77C3BA80" w14:textId="77777777" w:rsidR="00D66E14" w:rsidRDefault="00D66E14" w:rsidP="002534FD"/>
    <w:p w14:paraId="78CD4EA5" w14:textId="77777777" w:rsidR="002534FD" w:rsidRDefault="002534FD" w:rsidP="002534FD"/>
    <w:p w14:paraId="774EFFE2" w14:textId="77777777" w:rsidR="002534FD" w:rsidRPr="002534FD" w:rsidRDefault="002534FD" w:rsidP="002534FD"/>
    <w:p w14:paraId="2CBB6954" w14:textId="77777777" w:rsidR="008B4A94" w:rsidRDefault="008B4A94">
      <w:pPr>
        <w:rPr>
          <w:rFonts w:ascii="Arial" w:eastAsiaTheme="majorEastAsia" w:hAnsi="Arial" w:cs="Arial"/>
          <w:b/>
          <w:color w:val="0070C0"/>
          <w:sz w:val="28"/>
          <w:szCs w:val="28"/>
        </w:rPr>
      </w:pPr>
      <w:r>
        <w:rPr>
          <w:rFonts w:ascii="Arial" w:hAnsi="Arial" w:cs="Arial"/>
          <w:b/>
          <w:color w:val="0070C0"/>
          <w:sz w:val="28"/>
          <w:szCs w:val="28"/>
        </w:rPr>
        <w:br w:type="page"/>
      </w:r>
    </w:p>
    <w:p w14:paraId="2CC48878" w14:textId="77777777" w:rsidR="001A25EC" w:rsidRDefault="001A25EC" w:rsidP="001A25EC">
      <w:pPr>
        <w:pStyle w:val="Heading2"/>
        <w:rPr>
          <w:rFonts w:ascii="Arial" w:hAnsi="Arial" w:cs="Arial"/>
          <w:b/>
          <w:color w:val="0070C0"/>
          <w:sz w:val="28"/>
          <w:szCs w:val="28"/>
        </w:rPr>
      </w:pPr>
      <w:bookmarkStart w:id="34" w:name="_Toc513388368"/>
      <w:r w:rsidRPr="001A25EC">
        <w:rPr>
          <w:rFonts w:ascii="Arial" w:hAnsi="Arial" w:cs="Arial"/>
          <w:b/>
          <w:color w:val="0070C0"/>
          <w:sz w:val="28"/>
          <w:szCs w:val="28"/>
        </w:rPr>
        <w:t>OPERATING EXPENSE</w:t>
      </w:r>
      <w:bookmarkEnd w:id="34"/>
    </w:p>
    <w:p w14:paraId="0AB42BFA" w14:textId="77777777" w:rsidR="00D66E14" w:rsidRDefault="00D66E14" w:rsidP="00D66E14"/>
    <w:p w14:paraId="3D07DB21" w14:textId="77777777" w:rsidR="00D66E14" w:rsidRDefault="00D66E14" w:rsidP="00D66E14">
      <w:pPr>
        <w:rPr>
          <w:rFonts w:ascii="Arial" w:hAnsi="Arial" w:cs="Arial"/>
        </w:rPr>
      </w:pPr>
      <w:r>
        <w:rPr>
          <w:rFonts w:ascii="Arial" w:hAnsi="Arial" w:cs="Arial"/>
        </w:rPr>
        <w:t xml:space="preserve">The OPERATING EXPENSE sheet is where users view, enter, and update information for operating accounts.  </w:t>
      </w:r>
    </w:p>
    <w:p w14:paraId="716E5B80" w14:textId="77777777" w:rsidR="00C51280" w:rsidRDefault="00C51280" w:rsidP="00D66E14">
      <w:pPr>
        <w:rPr>
          <w:rFonts w:ascii="Arial" w:hAnsi="Arial" w:cs="Arial"/>
        </w:rPr>
      </w:pPr>
    </w:p>
    <w:p w14:paraId="31B92786" w14:textId="77777777" w:rsidR="00C51280" w:rsidRPr="00F8066B" w:rsidRDefault="00C51280" w:rsidP="00C51280">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OPERATING EXPENSE</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p>
    <w:p w14:paraId="272E1A6B" w14:textId="77777777" w:rsidR="00C51280" w:rsidRPr="003707B2" w:rsidRDefault="00C51280" w:rsidP="00C51280">
      <w:r>
        <w:rPr>
          <w:noProof/>
        </w:rPr>
        <w:drawing>
          <wp:inline distT="0" distB="0" distL="0" distR="0" wp14:anchorId="38413B39" wp14:editId="3989CE01">
            <wp:extent cx="5085714" cy="2171429"/>
            <wp:effectExtent l="0" t="0" r="1270"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85714" cy="2171429"/>
                    </a:xfrm>
                    <a:prstGeom prst="rect">
                      <a:avLst/>
                    </a:prstGeom>
                  </pic:spPr>
                </pic:pic>
              </a:graphicData>
            </a:graphic>
          </wp:inline>
        </w:drawing>
      </w:r>
    </w:p>
    <w:p w14:paraId="54F876DD" w14:textId="5833A056" w:rsidR="00EE4756" w:rsidRPr="00EE4756" w:rsidRDefault="00EE4756" w:rsidP="00EE4756">
      <w:pPr>
        <w:pStyle w:val="Heading3"/>
        <w:numPr>
          <w:ilvl w:val="0"/>
          <w:numId w:val="0"/>
        </w:numPr>
      </w:pPr>
    </w:p>
    <w:p w14:paraId="7F5EC508" w14:textId="4EDA94ED" w:rsidR="00EE4756" w:rsidRDefault="00EE4756" w:rsidP="00EE4756">
      <w:pPr>
        <w:pStyle w:val="Heading3"/>
        <w:rPr>
          <w:rFonts w:ascii="Arial" w:hAnsi="Arial" w:cs="Arial"/>
          <w:b/>
          <w:color w:val="0070C0"/>
        </w:rPr>
      </w:pPr>
      <w:bookmarkStart w:id="35" w:name="_Toc513388369"/>
      <w:r w:rsidRPr="00EE4756">
        <w:rPr>
          <w:rFonts w:ascii="Arial" w:hAnsi="Arial" w:cs="Arial"/>
          <w:b/>
          <w:color w:val="0070C0"/>
        </w:rPr>
        <w:t xml:space="preserve">DATA ENTRY – </w:t>
      </w:r>
      <w:r>
        <w:rPr>
          <w:rFonts w:ascii="Arial" w:hAnsi="Arial" w:cs="Arial"/>
          <w:b/>
          <w:color w:val="0070C0"/>
        </w:rPr>
        <w:t>FY INITIAL BUDGET</w:t>
      </w:r>
      <w:bookmarkEnd w:id="35"/>
    </w:p>
    <w:p w14:paraId="32902409" w14:textId="5407994B" w:rsidR="00EE4756" w:rsidRDefault="00EE4756" w:rsidP="00EE4756"/>
    <w:p w14:paraId="5FEA7AB5" w14:textId="77777777" w:rsidR="00894660" w:rsidRPr="008023E5" w:rsidRDefault="00894660" w:rsidP="00894660">
      <w:pPr>
        <w:rPr>
          <w:rFonts w:ascii="Arial" w:hAnsi="Arial" w:cs="Arial"/>
        </w:rPr>
      </w:pPr>
      <w:r>
        <w:rPr>
          <w:rFonts w:ascii="Arial" w:hAnsi="Arial" w:cs="Arial"/>
        </w:rPr>
        <w:t xml:space="preserve">Click on </w:t>
      </w:r>
      <w:r w:rsidRPr="00D02E2F">
        <w:rPr>
          <w:rFonts w:ascii="Arial" w:hAnsi="Arial" w:cs="Arial"/>
          <w:b/>
          <w:highlight w:val="yellow"/>
        </w:rPr>
        <w:t>FY IN</w:t>
      </w:r>
      <w:r>
        <w:rPr>
          <w:rFonts w:ascii="Arial" w:hAnsi="Arial" w:cs="Arial"/>
          <w:b/>
          <w:highlight w:val="yellow"/>
        </w:rPr>
        <w:t>I</w:t>
      </w:r>
      <w:r w:rsidRPr="00D02E2F">
        <w:rPr>
          <w:rFonts w:ascii="Arial" w:hAnsi="Arial" w:cs="Arial"/>
          <w:b/>
          <w:highlight w:val="yellow"/>
        </w:rPr>
        <w:t>TIAL BUDGET</w:t>
      </w:r>
      <w:r>
        <w:rPr>
          <w:rFonts w:ascii="Arial" w:hAnsi="Arial" w:cs="Arial"/>
          <w:b/>
        </w:rPr>
        <w:t xml:space="preserve"> </w:t>
      </w:r>
      <w:r>
        <w:rPr>
          <w:rFonts w:ascii="Arial" w:hAnsi="Arial" w:cs="Arial"/>
        </w:rPr>
        <w:t>to display version.</w:t>
      </w:r>
    </w:p>
    <w:p w14:paraId="41725D20" w14:textId="77777777" w:rsidR="00894660" w:rsidRDefault="00894660" w:rsidP="00894660">
      <w:r>
        <w:rPr>
          <w:noProof/>
        </w:rPr>
        <w:drawing>
          <wp:inline distT="0" distB="0" distL="0" distR="0" wp14:anchorId="3DF858E2" wp14:editId="7B769BB5">
            <wp:extent cx="2038095" cy="3009524"/>
            <wp:effectExtent l="0" t="0" r="635" b="63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8095" cy="3009524"/>
                    </a:xfrm>
                    <a:prstGeom prst="rect">
                      <a:avLst/>
                    </a:prstGeom>
                  </pic:spPr>
                </pic:pic>
              </a:graphicData>
            </a:graphic>
          </wp:inline>
        </w:drawing>
      </w:r>
    </w:p>
    <w:p w14:paraId="5B6B79A1" w14:textId="77777777" w:rsidR="00894660" w:rsidRDefault="00894660" w:rsidP="00894660"/>
    <w:p w14:paraId="4525E9A2" w14:textId="77777777" w:rsidR="00894660" w:rsidRDefault="00894660" w:rsidP="00894660">
      <w:r>
        <w:rPr>
          <w:rFonts w:ascii="Arial" w:hAnsi="Arial" w:cs="Arial"/>
        </w:rPr>
        <w:t xml:space="preserve">Select the </w:t>
      </w:r>
      <w:r w:rsidRPr="00903121">
        <w:rPr>
          <w:rFonts w:ascii="Arial" w:hAnsi="Arial" w:cs="Arial"/>
          <w:b/>
          <w:highlight w:val="yellow"/>
        </w:rPr>
        <w:t>LEVEL</w:t>
      </w:r>
      <w:r>
        <w:rPr>
          <w:rFonts w:ascii="Arial" w:hAnsi="Arial" w:cs="Arial"/>
        </w:rPr>
        <w:t xml:space="preserve"> to display from the level drop-down menu.</w:t>
      </w:r>
    </w:p>
    <w:p w14:paraId="5A80C504" w14:textId="77777777" w:rsidR="00894660" w:rsidRDefault="00894660" w:rsidP="00894660">
      <w:r>
        <w:rPr>
          <w:noProof/>
        </w:rPr>
        <w:drawing>
          <wp:inline distT="0" distB="0" distL="0" distR="0" wp14:anchorId="10406525" wp14:editId="1174EF9F">
            <wp:extent cx="2428571" cy="400000"/>
            <wp:effectExtent l="0" t="0" r="0" b="63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19130A24" w14:textId="77777777" w:rsidR="00894660" w:rsidRDefault="00894660" w:rsidP="00894660"/>
    <w:p w14:paraId="0A78B8D6" w14:textId="571CB7B7" w:rsidR="00894660" w:rsidRDefault="00894660" w:rsidP="00894660">
      <w:pPr>
        <w:rPr>
          <w:rFonts w:ascii="Arial" w:hAnsi="Arial" w:cs="Arial"/>
        </w:rPr>
      </w:pPr>
      <w:r>
        <w:rPr>
          <w:rFonts w:ascii="Arial" w:hAnsi="Arial" w:cs="Arial"/>
        </w:rPr>
        <w:t xml:space="preserve">Budget &amp; Finance will pre-populate the </w:t>
      </w:r>
      <w:r>
        <w:rPr>
          <w:rFonts w:ascii="Arial" w:hAnsi="Arial" w:cs="Arial"/>
        </w:rPr>
        <w:t>OPERATING</w:t>
      </w:r>
      <w:r>
        <w:rPr>
          <w:rFonts w:ascii="Arial" w:hAnsi="Arial" w:cs="Arial"/>
        </w:rPr>
        <w:t xml:space="preserve"> </w:t>
      </w:r>
      <w:r>
        <w:rPr>
          <w:rFonts w:ascii="Arial" w:hAnsi="Arial" w:cs="Arial"/>
        </w:rPr>
        <w:t xml:space="preserve">EXPENSE </w:t>
      </w:r>
      <w:r>
        <w:rPr>
          <w:rFonts w:ascii="Arial" w:hAnsi="Arial" w:cs="Arial"/>
        </w:rPr>
        <w:t xml:space="preserve">sheet for the FY INITIAL BUDGET version based upon direction from each divisional coordinator.  </w:t>
      </w:r>
    </w:p>
    <w:p w14:paraId="54578E3B" w14:textId="77777777" w:rsidR="00894660" w:rsidRDefault="00894660" w:rsidP="00894660">
      <w:pPr>
        <w:rPr>
          <w:rFonts w:ascii="Arial" w:hAnsi="Arial" w:cs="Arial"/>
        </w:rPr>
      </w:pPr>
    </w:p>
    <w:p w14:paraId="7C83F4D9" w14:textId="77777777" w:rsidR="00894660" w:rsidRDefault="00894660" w:rsidP="00894660">
      <w:pPr>
        <w:rPr>
          <w:rFonts w:ascii="Arial" w:hAnsi="Arial" w:cs="Arial"/>
        </w:rPr>
      </w:pPr>
      <w:r>
        <w:rPr>
          <w:rFonts w:ascii="Arial" w:hAnsi="Arial" w:cs="Arial"/>
        </w:rPr>
        <w:t xml:space="preserve">The columns in the OPERATING EXPENSE sheet allow users flexibility to plan their expenditures based on divisional/college/department business process. </w:t>
      </w:r>
    </w:p>
    <w:p w14:paraId="6D551254" w14:textId="77777777" w:rsidR="00894660" w:rsidRDefault="00894660" w:rsidP="00894660">
      <w:pPr>
        <w:rPr>
          <w:rFonts w:ascii="Arial" w:hAnsi="Arial" w:cs="Arial"/>
        </w:rPr>
      </w:pPr>
    </w:p>
    <w:p w14:paraId="73AD1720" w14:textId="77777777" w:rsidR="00894660" w:rsidRDefault="00894660" w:rsidP="00894660">
      <w:pPr>
        <w:rPr>
          <w:rFonts w:ascii="Arial" w:hAnsi="Arial" w:cs="Arial"/>
        </w:rPr>
      </w:pPr>
      <w:r>
        <w:rPr>
          <w:noProof/>
        </w:rPr>
        <w:drawing>
          <wp:inline distT="0" distB="0" distL="0" distR="0" wp14:anchorId="0AE2BE40" wp14:editId="37A94689">
            <wp:extent cx="5486400" cy="19939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199390"/>
                    </a:xfrm>
                    <a:prstGeom prst="rect">
                      <a:avLst/>
                    </a:prstGeom>
                  </pic:spPr>
                </pic:pic>
              </a:graphicData>
            </a:graphic>
          </wp:inline>
        </w:drawing>
      </w:r>
    </w:p>
    <w:p w14:paraId="525D1525" w14:textId="77777777" w:rsidR="00894660" w:rsidRDefault="00894660" w:rsidP="00894660">
      <w:pPr>
        <w:pStyle w:val="ListParagraph"/>
        <w:numPr>
          <w:ilvl w:val="0"/>
          <w:numId w:val="10"/>
        </w:numPr>
        <w:rPr>
          <w:rFonts w:ascii="Arial" w:hAnsi="Arial" w:cs="Arial"/>
        </w:rPr>
      </w:pPr>
      <w:r>
        <w:rPr>
          <w:rFonts w:ascii="Arial" w:hAnsi="Arial" w:cs="Arial"/>
        </w:rPr>
        <w:t>Level – required (will only display if you select a parent level)</w:t>
      </w:r>
    </w:p>
    <w:p w14:paraId="58010348" w14:textId="77777777" w:rsidR="00894660" w:rsidRDefault="00894660" w:rsidP="00894660">
      <w:pPr>
        <w:pStyle w:val="ListParagraph"/>
        <w:numPr>
          <w:ilvl w:val="0"/>
          <w:numId w:val="10"/>
        </w:numPr>
        <w:rPr>
          <w:rFonts w:ascii="Arial" w:hAnsi="Arial" w:cs="Arial"/>
        </w:rPr>
      </w:pPr>
      <w:r>
        <w:rPr>
          <w:rFonts w:ascii="Arial" w:hAnsi="Arial" w:cs="Arial"/>
        </w:rPr>
        <w:t>Org-Activity – required (format ORGXX-ACT)</w:t>
      </w:r>
    </w:p>
    <w:p w14:paraId="39E7CF00" w14:textId="77777777" w:rsidR="00894660" w:rsidRPr="00EE4756" w:rsidRDefault="00894660" w:rsidP="00894660">
      <w:pPr>
        <w:pStyle w:val="ListParagraph"/>
        <w:numPr>
          <w:ilvl w:val="0"/>
          <w:numId w:val="10"/>
        </w:numPr>
        <w:rPr>
          <w:rFonts w:ascii="Arial" w:hAnsi="Arial" w:cs="Arial"/>
        </w:rPr>
      </w:pPr>
      <w:r>
        <w:rPr>
          <w:rFonts w:ascii="Arial" w:hAnsi="Arial" w:cs="Arial"/>
        </w:rPr>
        <w:t xml:space="preserve">Org-Activity Description – </w:t>
      </w:r>
      <w:r w:rsidRPr="00D6244F">
        <w:rPr>
          <w:rFonts w:ascii="Arial" w:hAnsi="Arial" w:cs="Arial"/>
          <w:color w:val="FF0000"/>
        </w:rPr>
        <w:t xml:space="preserve">view only </w:t>
      </w:r>
      <w:r>
        <w:rPr>
          <w:rFonts w:ascii="Arial" w:hAnsi="Arial" w:cs="Arial"/>
        </w:rPr>
        <w:t>(attribute of ORG-ACTIVITY)</w:t>
      </w:r>
    </w:p>
    <w:p w14:paraId="0CFD17C8" w14:textId="77777777" w:rsidR="00894660" w:rsidRPr="00D6244F" w:rsidRDefault="00894660" w:rsidP="00894660">
      <w:pPr>
        <w:pStyle w:val="ListParagraph"/>
        <w:numPr>
          <w:ilvl w:val="0"/>
          <w:numId w:val="10"/>
        </w:numPr>
        <w:rPr>
          <w:rFonts w:ascii="Arial" w:hAnsi="Arial" w:cs="Arial"/>
        </w:rPr>
      </w:pPr>
      <w:r>
        <w:rPr>
          <w:rFonts w:ascii="Arial" w:hAnsi="Arial" w:cs="Arial"/>
        </w:rPr>
        <w:t>Natural Account – required</w:t>
      </w:r>
    </w:p>
    <w:p w14:paraId="648612E5" w14:textId="77777777" w:rsidR="00894660" w:rsidRDefault="00894660" w:rsidP="00894660">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068FC0B9" w14:textId="77777777" w:rsidR="00894660" w:rsidRPr="00D6244F" w:rsidRDefault="00894660" w:rsidP="00894660">
      <w:pPr>
        <w:pStyle w:val="ListParagraph"/>
        <w:numPr>
          <w:ilvl w:val="0"/>
          <w:numId w:val="10"/>
        </w:numPr>
        <w:rPr>
          <w:rFonts w:ascii="Arial" w:hAnsi="Arial" w:cs="Arial"/>
        </w:rPr>
      </w:pPr>
      <w:r>
        <w:rPr>
          <w:rFonts w:ascii="Arial" w:hAnsi="Arial" w:cs="Arial"/>
        </w:rPr>
        <w:t>Endeavor – required</w:t>
      </w:r>
    </w:p>
    <w:p w14:paraId="53E13167" w14:textId="77777777" w:rsidR="00894660" w:rsidRPr="00D6244F" w:rsidRDefault="00894660" w:rsidP="00894660">
      <w:pPr>
        <w:pStyle w:val="ListParagraph"/>
        <w:numPr>
          <w:ilvl w:val="0"/>
          <w:numId w:val="10"/>
        </w:numPr>
        <w:rPr>
          <w:rFonts w:ascii="Arial" w:hAnsi="Arial" w:cs="Arial"/>
        </w:rPr>
      </w:pPr>
      <w:r>
        <w:rPr>
          <w:rFonts w:ascii="Arial" w:hAnsi="Arial" w:cs="Arial"/>
        </w:rPr>
        <w:t>Fund – required</w:t>
      </w:r>
    </w:p>
    <w:p w14:paraId="01311F1A" w14:textId="77777777" w:rsidR="00894660" w:rsidRDefault="00894660" w:rsidP="00894660">
      <w:pPr>
        <w:pStyle w:val="ListParagraph"/>
        <w:numPr>
          <w:ilvl w:val="0"/>
          <w:numId w:val="10"/>
        </w:numPr>
        <w:rPr>
          <w:rFonts w:ascii="Arial" w:hAnsi="Arial" w:cs="Arial"/>
        </w:rPr>
      </w:pPr>
      <w:r>
        <w:rPr>
          <w:rFonts w:ascii="Arial" w:hAnsi="Arial" w:cs="Arial"/>
        </w:rPr>
        <w:t>Function – required</w:t>
      </w:r>
    </w:p>
    <w:p w14:paraId="5482E463" w14:textId="77777777" w:rsidR="00894660" w:rsidRDefault="00894660" w:rsidP="00894660">
      <w:pPr>
        <w:pStyle w:val="ListParagraph"/>
        <w:numPr>
          <w:ilvl w:val="0"/>
          <w:numId w:val="10"/>
        </w:numPr>
        <w:rPr>
          <w:rFonts w:ascii="Arial" w:hAnsi="Arial" w:cs="Arial"/>
        </w:rPr>
      </w:pPr>
      <w:r>
        <w:rPr>
          <w:rFonts w:ascii="Arial" w:hAnsi="Arial" w:cs="Arial"/>
        </w:rPr>
        <w:t>Description – optional</w:t>
      </w:r>
    </w:p>
    <w:p w14:paraId="3C808FCB" w14:textId="77777777" w:rsidR="00894660" w:rsidRPr="00DB2A00" w:rsidRDefault="00894660" w:rsidP="00894660">
      <w:pPr>
        <w:rPr>
          <w:rFonts w:ascii="Arial" w:hAnsi="Arial" w:cs="Arial"/>
        </w:rPr>
      </w:pPr>
      <w:r>
        <w:rPr>
          <w:noProof/>
        </w:rPr>
        <w:drawing>
          <wp:inline distT="0" distB="0" distL="0" distR="0" wp14:anchorId="7403D2D4" wp14:editId="51BBFFC8">
            <wp:extent cx="3914286" cy="228571"/>
            <wp:effectExtent l="0" t="0" r="0" b="63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4286" cy="228571"/>
                    </a:xfrm>
                    <a:prstGeom prst="rect">
                      <a:avLst/>
                    </a:prstGeom>
                  </pic:spPr>
                </pic:pic>
              </a:graphicData>
            </a:graphic>
          </wp:inline>
        </w:drawing>
      </w:r>
    </w:p>
    <w:p w14:paraId="2B193E48" w14:textId="77777777" w:rsidR="00894660" w:rsidRDefault="00894660" w:rsidP="00894660">
      <w:pPr>
        <w:pStyle w:val="ListParagraph"/>
        <w:numPr>
          <w:ilvl w:val="0"/>
          <w:numId w:val="10"/>
        </w:numPr>
        <w:rPr>
          <w:rFonts w:ascii="Arial" w:hAnsi="Arial" w:cs="Arial"/>
        </w:rPr>
      </w:pPr>
      <w:r w:rsidRPr="00634A89">
        <w:rPr>
          <w:rFonts w:ascii="Arial" w:hAnsi="Arial" w:cs="Arial"/>
        </w:rPr>
        <w:t xml:space="preserve">Projection – view only </w:t>
      </w:r>
      <w:r>
        <w:rPr>
          <w:rFonts w:ascii="Arial" w:hAnsi="Arial" w:cs="Arial"/>
        </w:rPr>
        <w:t>(summation of amounts in timespan)</w:t>
      </w:r>
    </w:p>
    <w:p w14:paraId="02771A57" w14:textId="512FF03B" w:rsidR="00894660" w:rsidRPr="00634A89" w:rsidRDefault="00894660" w:rsidP="00894660">
      <w:pPr>
        <w:pStyle w:val="ListParagraph"/>
        <w:numPr>
          <w:ilvl w:val="0"/>
          <w:numId w:val="10"/>
        </w:numPr>
        <w:rPr>
          <w:rFonts w:ascii="Arial" w:hAnsi="Arial" w:cs="Arial"/>
        </w:rPr>
      </w:pPr>
      <w:r w:rsidRPr="00634A89">
        <w:rPr>
          <w:rFonts w:ascii="Arial" w:hAnsi="Arial" w:cs="Arial"/>
        </w:rPr>
        <w:t xml:space="preserve">Bud TRF Base – view only </w:t>
      </w:r>
      <w:r w:rsidRPr="00634A89">
        <w:rPr>
          <w:rFonts w:ascii="Arial" w:hAnsi="Arial" w:cs="Arial"/>
          <w:i/>
          <w:color w:val="FF0000"/>
        </w:rPr>
        <w:t xml:space="preserve">(does not apply to </w:t>
      </w:r>
      <w:r>
        <w:rPr>
          <w:rFonts w:ascii="Arial" w:hAnsi="Arial" w:cs="Arial"/>
          <w:i/>
          <w:color w:val="FF0000"/>
        </w:rPr>
        <w:t xml:space="preserve">FY INITIAL BUDGET </w:t>
      </w:r>
      <w:r w:rsidRPr="00634A89">
        <w:rPr>
          <w:rFonts w:ascii="Arial" w:hAnsi="Arial" w:cs="Arial"/>
          <w:i/>
          <w:color w:val="FF0000"/>
        </w:rPr>
        <w:t>version)</w:t>
      </w:r>
    </w:p>
    <w:p w14:paraId="2E3A2857" w14:textId="5A6BDEF9" w:rsidR="00894660" w:rsidRDefault="00894660" w:rsidP="00894660">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 xml:space="preserve">(does not apply to </w:t>
      </w:r>
      <w:r>
        <w:rPr>
          <w:rFonts w:ascii="Arial" w:hAnsi="Arial" w:cs="Arial"/>
          <w:i/>
          <w:color w:val="FF0000"/>
        </w:rPr>
        <w:t xml:space="preserve">FY INITIAL BUDGET </w:t>
      </w:r>
      <w:r w:rsidRPr="0002100E">
        <w:rPr>
          <w:rFonts w:ascii="Arial" w:hAnsi="Arial" w:cs="Arial"/>
          <w:i/>
          <w:color w:val="FF0000"/>
        </w:rPr>
        <w:t>version)</w:t>
      </w:r>
    </w:p>
    <w:p w14:paraId="082A55F2" w14:textId="77777777" w:rsidR="00894660" w:rsidRDefault="00894660" w:rsidP="00894660">
      <w:pPr>
        <w:pStyle w:val="ListParagraph"/>
        <w:numPr>
          <w:ilvl w:val="0"/>
          <w:numId w:val="10"/>
        </w:numPr>
        <w:rPr>
          <w:rFonts w:ascii="Arial" w:hAnsi="Arial" w:cs="Arial"/>
        </w:rPr>
      </w:pPr>
      <w:r>
        <w:rPr>
          <w:rFonts w:ascii="Arial" w:hAnsi="Arial" w:cs="Arial"/>
        </w:rPr>
        <w:t>Total Projection – view only (same as Projection)</w:t>
      </w:r>
    </w:p>
    <w:p w14:paraId="5B2FE234" w14:textId="77777777" w:rsidR="00894660" w:rsidRPr="00DB2A00" w:rsidRDefault="00894660" w:rsidP="00894660">
      <w:pPr>
        <w:rPr>
          <w:rFonts w:ascii="Arial" w:hAnsi="Arial" w:cs="Arial"/>
        </w:rPr>
      </w:pPr>
      <w:r>
        <w:rPr>
          <w:noProof/>
        </w:rPr>
        <w:drawing>
          <wp:inline distT="0" distB="0" distL="0" distR="0" wp14:anchorId="345083BC" wp14:editId="0FDA823D">
            <wp:extent cx="2085714" cy="2000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5714" cy="200000"/>
                    </a:xfrm>
                    <a:prstGeom prst="rect">
                      <a:avLst/>
                    </a:prstGeom>
                  </pic:spPr>
                </pic:pic>
              </a:graphicData>
            </a:graphic>
          </wp:inline>
        </w:drawing>
      </w:r>
    </w:p>
    <w:p w14:paraId="5705D50F" w14:textId="77777777" w:rsidR="00894660" w:rsidRDefault="00894660" w:rsidP="00894660">
      <w:pPr>
        <w:pStyle w:val="ListParagraph"/>
        <w:numPr>
          <w:ilvl w:val="0"/>
          <w:numId w:val="10"/>
        </w:numPr>
        <w:rPr>
          <w:rFonts w:ascii="Arial" w:hAnsi="Arial" w:cs="Arial"/>
        </w:rPr>
      </w:pPr>
      <w:r>
        <w:rPr>
          <w:rFonts w:ascii="Arial" w:hAnsi="Arial" w:cs="Arial"/>
        </w:rPr>
        <w:t>PY Initial Budget – optional (may be pre-populated)</w:t>
      </w:r>
    </w:p>
    <w:p w14:paraId="15CB7712" w14:textId="77777777" w:rsidR="00894660" w:rsidRDefault="00894660" w:rsidP="00894660">
      <w:pPr>
        <w:pStyle w:val="ListParagraph"/>
        <w:numPr>
          <w:ilvl w:val="0"/>
          <w:numId w:val="10"/>
        </w:numPr>
        <w:rPr>
          <w:rFonts w:ascii="Arial" w:hAnsi="Arial" w:cs="Arial"/>
        </w:rPr>
      </w:pPr>
      <w:r>
        <w:rPr>
          <w:rFonts w:ascii="Arial" w:hAnsi="Arial" w:cs="Arial"/>
        </w:rPr>
        <w:t xml:space="preserve">Notes – optional </w:t>
      </w:r>
    </w:p>
    <w:p w14:paraId="39A3A01E" w14:textId="77777777" w:rsidR="00894660" w:rsidRPr="00DB2A00" w:rsidRDefault="00894660" w:rsidP="00894660">
      <w:pPr>
        <w:rPr>
          <w:rFonts w:ascii="Arial" w:hAnsi="Arial" w:cs="Arial"/>
        </w:rPr>
      </w:pPr>
      <w:r>
        <w:rPr>
          <w:noProof/>
        </w:rPr>
        <w:drawing>
          <wp:inline distT="0" distB="0" distL="0" distR="0" wp14:anchorId="4CC327D0" wp14:editId="75DB459A">
            <wp:extent cx="5486400" cy="167005"/>
            <wp:effectExtent l="0" t="0" r="0" b="444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554269AD" w14:textId="77777777" w:rsidR="00894660" w:rsidRPr="00274994" w:rsidRDefault="00894660" w:rsidP="00894660">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6FDCF653" w14:textId="336ED3F8" w:rsidR="00894660" w:rsidRDefault="00894660" w:rsidP="00894660">
      <w:pPr>
        <w:rPr>
          <w:rFonts w:ascii="Arial" w:hAnsi="Arial" w:cs="Arial"/>
        </w:rPr>
      </w:pPr>
    </w:p>
    <w:p w14:paraId="3DC69188" w14:textId="655D6CB2" w:rsidR="00894660" w:rsidRDefault="00894660" w:rsidP="00894660">
      <w:pPr>
        <w:rPr>
          <w:rFonts w:ascii="Arial" w:hAnsi="Arial" w:cs="Arial"/>
        </w:rPr>
      </w:pPr>
      <w:r>
        <w:rPr>
          <w:rFonts w:ascii="Arial" w:hAnsi="Arial" w:cs="Arial"/>
        </w:rPr>
        <w:t>For the FY INITIAL BUDGET version you only need to enter amounts into the JULY period.</w:t>
      </w:r>
    </w:p>
    <w:p w14:paraId="4290BC92" w14:textId="43112A20" w:rsidR="00894660" w:rsidRDefault="00894660" w:rsidP="00EE4756">
      <w:r>
        <w:rPr>
          <w:noProof/>
        </w:rPr>
        <w:drawing>
          <wp:inline distT="0" distB="0" distL="0" distR="0" wp14:anchorId="0092C5FB" wp14:editId="1A208D66">
            <wp:extent cx="5486400" cy="415925"/>
            <wp:effectExtent l="0" t="0" r="0" b="317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86400" cy="415925"/>
                    </a:xfrm>
                    <a:prstGeom prst="rect">
                      <a:avLst/>
                    </a:prstGeom>
                  </pic:spPr>
                </pic:pic>
              </a:graphicData>
            </a:graphic>
          </wp:inline>
        </w:drawing>
      </w:r>
    </w:p>
    <w:p w14:paraId="0489D795" w14:textId="77777777" w:rsidR="00894660" w:rsidRDefault="00894660" w:rsidP="00EE4756"/>
    <w:p w14:paraId="5BB8C771" w14:textId="04115A8A" w:rsidR="00894660" w:rsidRPr="00894660" w:rsidRDefault="00894660" w:rsidP="00EE4756">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5C9064FD" w14:textId="54D9519E" w:rsidR="00894660" w:rsidRDefault="00894660" w:rsidP="00EE4756">
      <w:r>
        <w:rPr>
          <w:noProof/>
        </w:rPr>
        <w:drawing>
          <wp:inline distT="0" distB="0" distL="0" distR="0" wp14:anchorId="3DF2056F" wp14:editId="08C74CDE">
            <wp:extent cx="5409524" cy="438095"/>
            <wp:effectExtent l="0" t="0" r="1270" b="63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9524" cy="438095"/>
                    </a:xfrm>
                    <a:prstGeom prst="rect">
                      <a:avLst/>
                    </a:prstGeom>
                  </pic:spPr>
                </pic:pic>
              </a:graphicData>
            </a:graphic>
          </wp:inline>
        </w:drawing>
      </w:r>
    </w:p>
    <w:p w14:paraId="4D2A6B53" w14:textId="3D652DCD" w:rsidR="00894660" w:rsidRDefault="00894660" w:rsidP="00EE4756"/>
    <w:p w14:paraId="6D9AF101" w14:textId="523F2CE6" w:rsidR="00894660" w:rsidRDefault="00894660" w:rsidP="00EE4756">
      <w:r>
        <w:rPr>
          <w:rFonts w:ascii="Arial" w:hAnsi="Arial" w:cs="Arial"/>
        </w:rPr>
        <w:t>The</w:t>
      </w:r>
      <w:r>
        <w:rPr>
          <w:rFonts w:ascii="Arial" w:hAnsi="Arial" w:cs="Arial"/>
        </w:rPr>
        <w:t xml:space="preserve"> amounts</w:t>
      </w:r>
      <w:r>
        <w:rPr>
          <w:rFonts w:ascii="Arial" w:hAnsi="Arial" w:cs="Arial"/>
        </w:rPr>
        <w:t xml:space="preserve"> saved</w:t>
      </w:r>
      <w:r>
        <w:rPr>
          <w:rFonts w:ascii="Arial" w:hAnsi="Arial" w:cs="Arial"/>
        </w:rPr>
        <w:t xml:space="preserve"> </w:t>
      </w:r>
      <w:r>
        <w:rPr>
          <w:rFonts w:ascii="Arial" w:hAnsi="Arial" w:cs="Arial"/>
        </w:rPr>
        <w:t>t</w:t>
      </w:r>
      <w:r>
        <w:rPr>
          <w:rFonts w:ascii="Arial" w:hAnsi="Arial" w:cs="Arial"/>
        </w:rPr>
        <w:t>o the JULY period</w:t>
      </w:r>
      <w:r>
        <w:rPr>
          <w:rFonts w:ascii="Arial" w:hAnsi="Arial" w:cs="Arial"/>
        </w:rPr>
        <w:t xml:space="preserve"> will populate the projection.</w:t>
      </w:r>
    </w:p>
    <w:p w14:paraId="75E88015" w14:textId="59167243" w:rsidR="00894660" w:rsidRDefault="00894660" w:rsidP="00EE4756">
      <w:r>
        <w:rPr>
          <w:noProof/>
        </w:rPr>
        <w:drawing>
          <wp:inline distT="0" distB="0" distL="0" distR="0" wp14:anchorId="16EAD4F3" wp14:editId="58B8B146">
            <wp:extent cx="5486400" cy="30861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86400" cy="308610"/>
                    </a:xfrm>
                    <a:prstGeom prst="rect">
                      <a:avLst/>
                    </a:prstGeom>
                  </pic:spPr>
                </pic:pic>
              </a:graphicData>
            </a:graphic>
          </wp:inline>
        </w:drawing>
      </w:r>
    </w:p>
    <w:p w14:paraId="2495AAD6" w14:textId="0108FED0" w:rsidR="00894660" w:rsidRDefault="00894660" w:rsidP="00EE4756"/>
    <w:p w14:paraId="512431ED" w14:textId="77777777" w:rsidR="00894660" w:rsidRDefault="00894660" w:rsidP="00EE4756"/>
    <w:p w14:paraId="0C1262E8" w14:textId="77777777" w:rsidR="00894660" w:rsidRPr="00EE4756" w:rsidRDefault="00894660" w:rsidP="00EE4756"/>
    <w:p w14:paraId="1C91C9FA" w14:textId="77777777" w:rsidR="00894660" w:rsidRDefault="00894660">
      <w:pPr>
        <w:rPr>
          <w:rFonts w:ascii="Arial" w:eastAsiaTheme="majorEastAsia" w:hAnsi="Arial" w:cs="Arial"/>
          <w:b/>
          <w:color w:val="0070C0"/>
        </w:rPr>
      </w:pPr>
      <w:r>
        <w:rPr>
          <w:rFonts w:ascii="Arial" w:hAnsi="Arial" w:cs="Arial"/>
          <w:b/>
          <w:color w:val="0070C0"/>
        </w:rPr>
        <w:br w:type="page"/>
      </w:r>
    </w:p>
    <w:p w14:paraId="7065BDFC" w14:textId="42BB0A95" w:rsidR="00D66E14" w:rsidRPr="00EE4756" w:rsidRDefault="00D66E14" w:rsidP="00EE4756">
      <w:pPr>
        <w:pStyle w:val="Heading3"/>
        <w:rPr>
          <w:rFonts w:ascii="Arial" w:hAnsi="Arial" w:cs="Arial"/>
          <w:b/>
          <w:color w:val="0070C0"/>
        </w:rPr>
      </w:pPr>
      <w:bookmarkStart w:id="36" w:name="_Toc513388370"/>
      <w:r w:rsidRPr="00D66E14">
        <w:rPr>
          <w:rFonts w:ascii="Arial" w:hAnsi="Arial" w:cs="Arial"/>
          <w:b/>
          <w:color w:val="0070C0"/>
        </w:rPr>
        <w:t>DATA ENTRY –</w:t>
      </w:r>
      <w:r w:rsidR="00EE4756" w:rsidRPr="00EE4756">
        <w:rPr>
          <w:rFonts w:ascii="Arial" w:hAnsi="Arial" w:cs="Arial"/>
          <w:b/>
          <w:color w:val="0070C0"/>
        </w:rPr>
        <w:t xml:space="preserve"> </w:t>
      </w:r>
      <w:r w:rsidRPr="00EE4756">
        <w:rPr>
          <w:rFonts w:ascii="Arial" w:hAnsi="Arial" w:cs="Arial"/>
          <w:b/>
          <w:color w:val="0070C0"/>
        </w:rPr>
        <w:t>EXPENDITURE PROJECTION</w:t>
      </w:r>
      <w:bookmarkEnd w:id="36"/>
    </w:p>
    <w:p w14:paraId="0A3665A2" w14:textId="77777777" w:rsidR="003707B2" w:rsidRDefault="003707B2" w:rsidP="003707B2"/>
    <w:p w14:paraId="63E5BFB5" w14:textId="1F8E2071" w:rsidR="00903121" w:rsidRPr="008023E5" w:rsidRDefault="00903121" w:rsidP="00903121">
      <w:pPr>
        <w:rPr>
          <w:rFonts w:ascii="Arial" w:hAnsi="Arial" w:cs="Arial"/>
        </w:rPr>
      </w:pPr>
      <w:r>
        <w:rPr>
          <w:rFonts w:ascii="Arial" w:hAnsi="Arial" w:cs="Arial"/>
        </w:rPr>
        <w:t xml:space="preserve">Click on </w:t>
      </w:r>
      <w:r w:rsidRPr="00690C72">
        <w:rPr>
          <w:rFonts w:ascii="Arial" w:hAnsi="Arial" w:cs="Arial"/>
          <w:b/>
          <w:highlight w:val="yellow"/>
        </w:rPr>
        <w:t>EXPENDITURE PROJECTION</w:t>
      </w:r>
      <w:r>
        <w:rPr>
          <w:rFonts w:ascii="Arial" w:hAnsi="Arial" w:cs="Arial"/>
          <w:b/>
        </w:rPr>
        <w:t xml:space="preserve"> </w:t>
      </w:r>
      <w:r>
        <w:rPr>
          <w:rFonts w:ascii="Arial" w:hAnsi="Arial" w:cs="Arial"/>
        </w:rPr>
        <w:t>to display version.</w:t>
      </w:r>
    </w:p>
    <w:p w14:paraId="7FF86402" w14:textId="77777777" w:rsidR="00903121" w:rsidRDefault="00903121" w:rsidP="00903121">
      <w:r>
        <w:rPr>
          <w:noProof/>
        </w:rPr>
        <w:drawing>
          <wp:inline distT="0" distB="0" distL="0" distR="0" wp14:anchorId="29A6832B" wp14:editId="7402D891">
            <wp:extent cx="2590476" cy="2685714"/>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476" cy="2685714"/>
                    </a:xfrm>
                    <a:prstGeom prst="rect">
                      <a:avLst/>
                    </a:prstGeom>
                  </pic:spPr>
                </pic:pic>
              </a:graphicData>
            </a:graphic>
          </wp:inline>
        </w:drawing>
      </w:r>
    </w:p>
    <w:p w14:paraId="77219816" w14:textId="77777777" w:rsidR="00903121" w:rsidRDefault="00903121" w:rsidP="00903121"/>
    <w:p w14:paraId="5ED46B77" w14:textId="77777777" w:rsidR="00903121" w:rsidRDefault="00903121" w:rsidP="00903121">
      <w:r>
        <w:rPr>
          <w:rFonts w:ascii="Arial" w:hAnsi="Arial" w:cs="Arial"/>
        </w:rPr>
        <w:t xml:space="preserve">Select the </w:t>
      </w:r>
      <w:r w:rsidRPr="00903121">
        <w:rPr>
          <w:rFonts w:ascii="Arial" w:hAnsi="Arial" w:cs="Arial"/>
          <w:b/>
          <w:highlight w:val="yellow"/>
        </w:rPr>
        <w:t>LEVEL</w:t>
      </w:r>
      <w:r>
        <w:rPr>
          <w:rFonts w:ascii="Arial" w:hAnsi="Arial" w:cs="Arial"/>
        </w:rPr>
        <w:t xml:space="preserve"> (Department/Organization) to display from the level drop-down menu.</w:t>
      </w:r>
    </w:p>
    <w:p w14:paraId="162BAE97" w14:textId="77777777" w:rsidR="00903121" w:rsidRDefault="00903121" w:rsidP="00903121">
      <w:r>
        <w:rPr>
          <w:noProof/>
        </w:rPr>
        <w:drawing>
          <wp:inline distT="0" distB="0" distL="0" distR="0" wp14:anchorId="2C3B2B9D" wp14:editId="7504E01A">
            <wp:extent cx="2428571" cy="400000"/>
            <wp:effectExtent l="0" t="0" r="0"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5EDC1774" w14:textId="77777777" w:rsidR="00894660" w:rsidRDefault="00894660" w:rsidP="00634A89">
      <w:pPr>
        <w:rPr>
          <w:rFonts w:ascii="Arial" w:hAnsi="Arial" w:cs="Arial"/>
        </w:rPr>
      </w:pPr>
    </w:p>
    <w:p w14:paraId="32B7E78E" w14:textId="14E98D3D" w:rsidR="00634A89" w:rsidRDefault="00634A89" w:rsidP="00634A89">
      <w:pPr>
        <w:rPr>
          <w:rFonts w:ascii="Arial" w:hAnsi="Arial" w:cs="Arial"/>
        </w:rPr>
      </w:pPr>
      <w:r>
        <w:rPr>
          <w:rFonts w:ascii="Arial" w:hAnsi="Arial" w:cs="Arial"/>
        </w:rPr>
        <w:t xml:space="preserve">Budget &amp; Finance will pre-populate the OPERATING EXPENSE sheet for the EXPENDITURE PROJECTION version as a copy of the data in the INITIAL BUDGET version.  </w:t>
      </w:r>
    </w:p>
    <w:p w14:paraId="543B09F4" w14:textId="77777777" w:rsidR="00634A89" w:rsidRDefault="00634A89" w:rsidP="00634A89">
      <w:pPr>
        <w:rPr>
          <w:rFonts w:ascii="Arial" w:hAnsi="Arial" w:cs="Arial"/>
        </w:rPr>
      </w:pPr>
    </w:p>
    <w:p w14:paraId="77F9A789" w14:textId="77777777" w:rsidR="00634A89" w:rsidRDefault="00634A89" w:rsidP="00634A89">
      <w:pPr>
        <w:rPr>
          <w:rFonts w:ascii="Arial" w:hAnsi="Arial" w:cs="Arial"/>
        </w:rPr>
      </w:pPr>
      <w:r>
        <w:rPr>
          <w:rFonts w:ascii="Arial" w:hAnsi="Arial" w:cs="Arial"/>
        </w:rPr>
        <w:t xml:space="preserve">The columns in the OPERATING EXPENSE sheet allow users flexibility to plan their expenditures based on divisional/college/department business process. </w:t>
      </w:r>
    </w:p>
    <w:p w14:paraId="3F9D2110" w14:textId="77777777" w:rsidR="00634A89" w:rsidRDefault="00634A89" w:rsidP="00634A89">
      <w:pPr>
        <w:rPr>
          <w:rFonts w:ascii="Arial" w:hAnsi="Arial" w:cs="Arial"/>
        </w:rPr>
      </w:pPr>
    </w:p>
    <w:p w14:paraId="0A0A4B0B" w14:textId="77777777" w:rsidR="00634A89" w:rsidRDefault="00634A89" w:rsidP="00634A89">
      <w:pPr>
        <w:rPr>
          <w:rFonts w:ascii="Arial" w:hAnsi="Arial" w:cs="Arial"/>
        </w:rPr>
      </w:pPr>
      <w:r>
        <w:rPr>
          <w:noProof/>
        </w:rPr>
        <w:drawing>
          <wp:inline distT="0" distB="0" distL="0" distR="0" wp14:anchorId="22F241AE" wp14:editId="75DCDCD3">
            <wp:extent cx="5486400" cy="19939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199390"/>
                    </a:xfrm>
                    <a:prstGeom prst="rect">
                      <a:avLst/>
                    </a:prstGeom>
                  </pic:spPr>
                </pic:pic>
              </a:graphicData>
            </a:graphic>
          </wp:inline>
        </w:drawing>
      </w:r>
    </w:p>
    <w:p w14:paraId="47ED8B82" w14:textId="77777777" w:rsidR="00634A89" w:rsidRDefault="00634A89" w:rsidP="00634A89">
      <w:pPr>
        <w:pStyle w:val="ListParagraph"/>
        <w:numPr>
          <w:ilvl w:val="0"/>
          <w:numId w:val="10"/>
        </w:numPr>
        <w:rPr>
          <w:rFonts w:ascii="Arial" w:hAnsi="Arial" w:cs="Arial"/>
        </w:rPr>
      </w:pPr>
      <w:r>
        <w:rPr>
          <w:rFonts w:ascii="Arial" w:hAnsi="Arial" w:cs="Arial"/>
        </w:rPr>
        <w:t>Level – required (will only display if you select a parent level)</w:t>
      </w:r>
    </w:p>
    <w:p w14:paraId="7F0DE200" w14:textId="7A85608A" w:rsidR="00634A89" w:rsidRDefault="00634A89" w:rsidP="00634A89">
      <w:pPr>
        <w:pStyle w:val="ListParagraph"/>
        <w:numPr>
          <w:ilvl w:val="0"/>
          <w:numId w:val="10"/>
        </w:numPr>
        <w:rPr>
          <w:rFonts w:ascii="Arial" w:hAnsi="Arial" w:cs="Arial"/>
        </w:rPr>
      </w:pPr>
      <w:r>
        <w:rPr>
          <w:rFonts w:ascii="Arial" w:hAnsi="Arial" w:cs="Arial"/>
        </w:rPr>
        <w:t>Org-Activity – required (format ORGXX-ACT)</w:t>
      </w:r>
    </w:p>
    <w:p w14:paraId="69D589B0" w14:textId="44FC073B" w:rsidR="00EE4756" w:rsidRPr="00EE4756" w:rsidRDefault="00EE4756" w:rsidP="00EE4756">
      <w:pPr>
        <w:pStyle w:val="ListParagraph"/>
        <w:numPr>
          <w:ilvl w:val="0"/>
          <w:numId w:val="10"/>
        </w:numPr>
        <w:rPr>
          <w:rFonts w:ascii="Arial" w:hAnsi="Arial" w:cs="Arial"/>
        </w:rPr>
      </w:pPr>
      <w:r>
        <w:rPr>
          <w:rFonts w:ascii="Arial" w:hAnsi="Arial" w:cs="Arial"/>
        </w:rPr>
        <w:t xml:space="preserve">Org-Activity Description – </w:t>
      </w:r>
      <w:r w:rsidRPr="00D6244F">
        <w:rPr>
          <w:rFonts w:ascii="Arial" w:hAnsi="Arial" w:cs="Arial"/>
          <w:color w:val="FF0000"/>
        </w:rPr>
        <w:t xml:space="preserve">view only </w:t>
      </w:r>
      <w:r>
        <w:rPr>
          <w:rFonts w:ascii="Arial" w:hAnsi="Arial" w:cs="Arial"/>
        </w:rPr>
        <w:t>(attribute of ORG-ACTIVITY)</w:t>
      </w:r>
    </w:p>
    <w:p w14:paraId="52A409CB" w14:textId="77777777" w:rsidR="00634A89" w:rsidRPr="00D6244F" w:rsidRDefault="00634A89" w:rsidP="00634A89">
      <w:pPr>
        <w:pStyle w:val="ListParagraph"/>
        <w:numPr>
          <w:ilvl w:val="0"/>
          <w:numId w:val="10"/>
        </w:numPr>
        <w:rPr>
          <w:rFonts w:ascii="Arial" w:hAnsi="Arial" w:cs="Arial"/>
        </w:rPr>
      </w:pPr>
      <w:r>
        <w:rPr>
          <w:rFonts w:ascii="Arial" w:hAnsi="Arial" w:cs="Arial"/>
        </w:rPr>
        <w:t>Natural Account – required</w:t>
      </w:r>
    </w:p>
    <w:p w14:paraId="7A188AE2" w14:textId="77777777" w:rsidR="00634A89" w:rsidRDefault="00634A89" w:rsidP="00634A89">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1A94EDA6" w14:textId="77777777" w:rsidR="00634A89" w:rsidRPr="00D6244F" w:rsidRDefault="00634A89" w:rsidP="00634A89">
      <w:pPr>
        <w:pStyle w:val="ListParagraph"/>
        <w:numPr>
          <w:ilvl w:val="0"/>
          <w:numId w:val="10"/>
        </w:numPr>
        <w:rPr>
          <w:rFonts w:ascii="Arial" w:hAnsi="Arial" w:cs="Arial"/>
        </w:rPr>
      </w:pPr>
      <w:r>
        <w:rPr>
          <w:rFonts w:ascii="Arial" w:hAnsi="Arial" w:cs="Arial"/>
        </w:rPr>
        <w:t>Endeavor – required</w:t>
      </w:r>
    </w:p>
    <w:p w14:paraId="5E6DC25C" w14:textId="77777777" w:rsidR="00634A89" w:rsidRPr="00D6244F" w:rsidRDefault="00634A89" w:rsidP="00634A89">
      <w:pPr>
        <w:pStyle w:val="ListParagraph"/>
        <w:numPr>
          <w:ilvl w:val="0"/>
          <w:numId w:val="10"/>
        </w:numPr>
        <w:rPr>
          <w:rFonts w:ascii="Arial" w:hAnsi="Arial" w:cs="Arial"/>
        </w:rPr>
      </w:pPr>
      <w:r>
        <w:rPr>
          <w:rFonts w:ascii="Arial" w:hAnsi="Arial" w:cs="Arial"/>
        </w:rPr>
        <w:t>Fund – required</w:t>
      </w:r>
    </w:p>
    <w:p w14:paraId="33C62115" w14:textId="77777777" w:rsidR="00634A89" w:rsidRDefault="00634A89" w:rsidP="00634A89">
      <w:pPr>
        <w:pStyle w:val="ListParagraph"/>
        <w:numPr>
          <w:ilvl w:val="0"/>
          <w:numId w:val="10"/>
        </w:numPr>
        <w:rPr>
          <w:rFonts w:ascii="Arial" w:hAnsi="Arial" w:cs="Arial"/>
        </w:rPr>
      </w:pPr>
      <w:r>
        <w:rPr>
          <w:rFonts w:ascii="Arial" w:hAnsi="Arial" w:cs="Arial"/>
        </w:rPr>
        <w:t>Function – required</w:t>
      </w:r>
    </w:p>
    <w:p w14:paraId="52EFFE6A" w14:textId="77777777" w:rsidR="00634A89" w:rsidRDefault="00634A89" w:rsidP="00634A89">
      <w:pPr>
        <w:pStyle w:val="ListParagraph"/>
        <w:numPr>
          <w:ilvl w:val="0"/>
          <w:numId w:val="10"/>
        </w:numPr>
        <w:rPr>
          <w:rFonts w:ascii="Arial" w:hAnsi="Arial" w:cs="Arial"/>
        </w:rPr>
      </w:pPr>
      <w:r>
        <w:rPr>
          <w:rFonts w:ascii="Arial" w:hAnsi="Arial" w:cs="Arial"/>
        </w:rPr>
        <w:t>Description – optional</w:t>
      </w:r>
    </w:p>
    <w:p w14:paraId="5C0015E7" w14:textId="77777777" w:rsidR="00634A89" w:rsidRPr="00DB2A00" w:rsidRDefault="00634A89" w:rsidP="00634A89">
      <w:pPr>
        <w:rPr>
          <w:rFonts w:ascii="Arial" w:hAnsi="Arial" w:cs="Arial"/>
        </w:rPr>
      </w:pPr>
      <w:r>
        <w:rPr>
          <w:noProof/>
        </w:rPr>
        <w:drawing>
          <wp:inline distT="0" distB="0" distL="0" distR="0" wp14:anchorId="6B2262FA" wp14:editId="44301B05">
            <wp:extent cx="3914286" cy="228571"/>
            <wp:effectExtent l="0" t="0" r="0" b="63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4286" cy="228571"/>
                    </a:xfrm>
                    <a:prstGeom prst="rect">
                      <a:avLst/>
                    </a:prstGeom>
                  </pic:spPr>
                </pic:pic>
              </a:graphicData>
            </a:graphic>
          </wp:inline>
        </w:drawing>
      </w:r>
    </w:p>
    <w:p w14:paraId="0A552041" w14:textId="77777777" w:rsidR="00634A89" w:rsidRDefault="00634A89" w:rsidP="0011782D">
      <w:pPr>
        <w:pStyle w:val="ListParagraph"/>
        <w:numPr>
          <w:ilvl w:val="0"/>
          <w:numId w:val="10"/>
        </w:numPr>
        <w:rPr>
          <w:rFonts w:ascii="Arial" w:hAnsi="Arial" w:cs="Arial"/>
        </w:rPr>
      </w:pPr>
      <w:r w:rsidRPr="00634A89">
        <w:rPr>
          <w:rFonts w:ascii="Arial" w:hAnsi="Arial" w:cs="Arial"/>
        </w:rPr>
        <w:t xml:space="preserve">Projection – view only </w:t>
      </w:r>
      <w:r>
        <w:rPr>
          <w:rFonts w:ascii="Arial" w:hAnsi="Arial" w:cs="Arial"/>
        </w:rPr>
        <w:t>(summation of amounts in timespan)</w:t>
      </w:r>
    </w:p>
    <w:p w14:paraId="7EC30F36" w14:textId="4C3CFCB6" w:rsidR="00634A89" w:rsidRPr="00634A89" w:rsidRDefault="00634A89" w:rsidP="0011782D">
      <w:pPr>
        <w:pStyle w:val="ListParagraph"/>
        <w:numPr>
          <w:ilvl w:val="0"/>
          <w:numId w:val="10"/>
        </w:numPr>
        <w:rPr>
          <w:rFonts w:ascii="Arial" w:hAnsi="Arial" w:cs="Arial"/>
        </w:rPr>
      </w:pPr>
      <w:r w:rsidRPr="00634A89">
        <w:rPr>
          <w:rFonts w:ascii="Arial" w:hAnsi="Arial" w:cs="Arial"/>
        </w:rPr>
        <w:t xml:space="preserve">Bud TRF Base – view only </w:t>
      </w:r>
      <w:r w:rsidRPr="00634A89">
        <w:rPr>
          <w:rFonts w:ascii="Arial" w:hAnsi="Arial" w:cs="Arial"/>
          <w:i/>
          <w:color w:val="FF0000"/>
        </w:rPr>
        <w:t>(does not apply to EXPENDITURE PROJECTION version)</w:t>
      </w:r>
    </w:p>
    <w:p w14:paraId="1C2B9443" w14:textId="7D4D714A" w:rsidR="00634A89" w:rsidRDefault="00634A89" w:rsidP="00634A89">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(does not apply to EXPENDITURE PROJECTION version)</w:t>
      </w:r>
    </w:p>
    <w:p w14:paraId="4EE39BBD" w14:textId="77777777" w:rsidR="00634A89" w:rsidRDefault="00634A89" w:rsidP="00634A89">
      <w:pPr>
        <w:pStyle w:val="ListParagraph"/>
        <w:numPr>
          <w:ilvl w:val="0"/>
          <w:numId w:val="10"/>
        </w:numPr>
        <w:rPr>
          <w:rFonts w:ascii="Arial" w:hAnsi="Arial" w:cs="Arial"/>
        </w:rPr>
      </w:pPr>
      <w:r>
        <w:rPr>
          <w:rFonts w:ascii="Arial" w:hAnsi="Arial" w:cs="Arial"/>
        </w:rPr>
        <w:t>Total Projection – view only (same as Projection)</w:t>
      </w:r>
    </w:p>
    <w:p w14:paraId="0CDA93DB" w14:textId="77777777" w:rsidR="00634A89" w:rsidRPr="00DB2A00" w:rsidRDefault="00634A89" w:rsidP="00634A89">
      <w:pPr>
        <w:rPr>
          <w:rFonts w:ascii="Arial" w:hAnsi="Arial" w:cs="Arial"/>
        </w:rPr>
      </w:pPr>
      <w:r>
        <w:rPr>
          <w:noProof/>
        </w:rPr>
        <w:drawing>
          <wp:inline distT="0" distB="0" distL="0" distR="0" wp14:anchorId="7E7F0F1C" wp14:editId="4D65B397">
            <wp:extent cx="2085714" cy="2000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5714" cy="200000"/>
                    </a:xfrm>
                    <a:prstGeom prst="rect">
                      <a:avLst/>
                    </a:prstGeom>
                  </pic:spPr>
                </pic:pic>
              </a:graphicData>
            </a:graphic>
          </wp:inline>
        </w:drawing>
      </w:r>
    </w:p>
    <w:p w14:paraId="3866E524" w14:textId="77777777" w:rsidR="00634A89" w:rsidRDefault="00634A89" w:rsidP="00634A89">
      <w:pPr>
        <w:pStyle w:val="ListParagraph"/>
        <w:numPr>
          <w:ilvl w:val="0"/>
          <w:numId w:val="10"/>
        </w:numPr>
        <w:rPr>
          <w:rFonts w:ascii="Arial" w:hAnsi="Arial" w:cs="Arial"/>
        </w:rPr>
      </w:pPr>
      <w:r>
        <w:rPr>
          <w:rFonts w:ascii="Arial" w:hAnsi="Arial" w:cs="Arial"/>
        </w:rPr>
        <w:t>PY Initial Budget – optional (may be pre-populated)</w:t>
      </w:r>
    </w:p>
    <w:p w14:paraId="5E7172D6" w14:textId="77777777" w:rsidR="00634A89" w:rsidRDefault="00634A89" w:rsidP="00634A89">
      <w:pPr>
        <w:pStyle w:val="ListParagraph"/>
        <w:numPr>
          <w:ilvl w:val="0"/>
          <w:numId w:val="10"/>
        </w:numPr>
        <w:rPr>
          <w:rFonts w:ascii="Arial" w:hAnsi="Arial" w:cs="Arial"/>
        </w:rPr>
      </w:pPr>
      <w:r>
        <w:rPr>
          <w:rFonts w:ascii="Arial" w:hAnsi="Arial" w:cs="Arial"/>
        </w:rPr>
        <w:t xml:space="preserve">Notes – optional </w:t>
      </w:r>
    </w:p>
    <w:p w14:paraId="414F7700" w14:textId="77777777" w:rsidR="00634A89" w:rsidRPr="00DB2A00" w:rsidRDefault="00634A89" w:rsidP="00634A89">
      <w:pPr>
        <w:rPr>
          <w:rFonts w:ascii="Arial" w:hAnsi="Arial" w:cs="Arial"/>
        </w:rPr>
      </w:pPr>
      <w:r>
        <w:rPr>
          <w:noProof/>
        </w:rPr>
        <w:drawing>
          <wp:inline distT="0" distB="0" distL="0" distR="0" wp14:anchorId="7810E135" wp14:editId="3A9CA949">
            <wp:extent cx="5486400" cy="167005"/>
            <wp:effectExtent l="0" t="0" r="0" b="444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20950D20" w14:textId="77777777" w:rsidR="00634A89" w:rsidRPr="00274994" w:rsidRDefault="00634A89" w:rsidP="00634A89">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11253B1A" w14:textId="77777777" w:rsidR="00634A89" w:rsidRDefault="00634A89" w:rsidP="00634A89">
      <w:pPr>
        <w:rPr>
          <w:rFonts w:ascii="Arial" w:hAnsi="Arial" w:cs="Arial"/>
        </w:rPr>
      </w:pPr>
    </w:p>
    <w:p w14:paraId="5C5909F1" w14:textId="77777777" w:rsidR="006D7B9D" w:rsidRDefault="006D7B9D" w:rsidP="000A689A">
      <w:pPr>
        <w:rPr>
          <w:rFonts w:ascii="Arial" w:hAnsi="Arial" w:cs="Arial"/>
        </w:rPr>
      </w:pPr>
    </w:p>
    <w:p w14:paraId="5EDF56EA" w14:textId="77777777" w:rsidR="006D7B9D" w:rsidRDefault="006D7B9D" w:rsidP="000A689A">
      <w:pPr>
        <w:rPr>
          <w:rFonts w:ascii="Arial" w:hAnsi="Arial" w:cs="Arial"/>
        </w:rPr>
      </w:pPr>
    </w:p>
    <w:p w14:paraId="39162C38" w14:textId="77777777" w:rsidR="000A689A" w:rsidRDefault="000A689A" w:rsidP="000A689A">
      <w:pPr>
        <w:rPr>
          <w:rFonts w:ascii="Arial" w:hAnsi="Arial" w:cs="Arial"/>
        </w:rPr>
      </w:pPr>
      <w:r>
        <w:rPr>
          <w:rFonts w:ascii="Arial" w:hAnsi="Arial" w:cs="Arial"/>
        </w:rPr>
        <w:t>Users enter</w:t>
      </w:r>
      <w:r w:rsidR="003E3ED6">
        <w:rPr>
          <w:rFonts w:ascii="Arial" w:hAnsi="Arial" w:cs="Arial"/>
        </w:rPr>
        <w:t>/edit</w:t>
      </w:r>
      <w:r>
        <w:rPr>
          <w:rFonts w:ascii="Arial" w:hAnsi="Arial" w:cs="Arial"/>
        </w:rPr>
        <w:t xml:space="preserve"> the monthly amounts in </w:t>
      </w:r>
      <w:r w:rsidR="003E3ED6">
        <w:rPr>
          <w:rFonts w:ascii="Arial" w:hAnsi="Arial" w:cs="Arial"/>
        </w:rPr>
        <w:t>the timespan for open periods.</w:t>
      </w:r>
    </w:p>
    <w:p w14:paraId="22AB38B0" w14:textId="77777777" w:rsidR="000A689A" w:rsidRDefault="000A689A" w:rsidP="000A689A">
      <w:pPr>
        <w:rPr>
          <w:noProof/>
        </w:rPr>
      </w:pPr>
      <w:r>
        <w:rPr>
          <w:noProof/>
        </w:rPr>
        <w:drawing>
          <wp:inline distT="0" distB="0" distL="0" distR="0" wp14:anchorId="76DD05A6" wp14:editId="44435328">
            <wp:extent cx="808990" cy="21717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3763" cy="2211358"/>
                    </a:xfrm>
                    <a:prstGeom prst="rect">
                      <a:avLst/>
                    </a:prstGeom>
                  </pic:spPr>
                </pic:pic>
              </a:graphicData>
            </a:graphic>
          </wp:inline>
        </w:drawing>
      </w:r>
      <w:r>
        <w:rPr>
          <w:noProof/>
        </w:rPr>
        <w:drawing>
          <wp:inline distT="0" distB="0" distL="0" distR="0" wp14:anchorId="16AE5E9B" wp14:editId="76B02A56">
            <wp:extent cx="4657725" cy="21717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58692" cy="2172151"/>
                    </a:xfrm>
                    <a:prstGeom prst="rect">
                      <a:avLst/>
                    </a:prstGeom>
                  </pic:spPr>
                </pic:pic>
              </a:graphicData>
            </a:graphic>
          </wp:inline>
        </w:drawing>
      </w:r>
    </w:p>
    <w:p w14:paraId="1DAA7156" w14:textId="77777777" w:rsidR="000A689A" w:rsidRDefault="000A689A" w:rsidP="000A689A"/>
    <w:p w14:paraId="2ECAA8F7" w14:textId="77777777" w:rsidR="006D7B9D" w:rsidRDefault="006D7B9D" w:rsidP="000A689A">
      <w:pPr>
        <w:rPr>
          <w:rFonts w:ascii="Arial" w:hAnsi="Arial" w:cs="Arial"/>
        </w:rPr>
      </w:pPr>
    </w:p>
    <w:p w14:paraId="2FC0D277" w14:textId="77777777" w:rsidR="006D7B9D" w:rsidRDefault="006D7B9D" w:rsidP="000A689A">
      <w:pPr>
        <w:rPr>
          <w:rFonts w:ascii="Arial" w:hAnsi="Arial" w:cs="Arial"/>
        </w:rPr>
      </w:pPr>
    </w:p>
    <w:p w14:paraId="31FDD0FE" w14:textId="77777777" w:rsidR="003E3ED6" w:rsidRDefault="003E3ED6" w:rsidP="000A689A">
      <w:pPr>
        <w:rPr>
          <w:rFonts w:ascii="Arial" w:hAnsi="Arial" w:cs="Arial"/>
        </w:rPr>
      </w:pPr>
      <w:r>
        <w:rPr>
          <w:rFonts w:ascii="Arial" w:hAnsi="Arial" w:cs="Arial"/>
        </w:rPr>
        <w:t>Amounts flow to the Projection and Total Projection columns.</w:t>
      </w:r>
    </w:p>
    <w:p w14:paraId="71476ECC" w14:textId="77777777" w:rsidR="00634A89" w:rsidRPr="000A689A" w:rsidRDefault="000A689A" w:rsidP="00634A89">
      <w:pPr>
        <w:rPr>
          <w:rFonts w:ascii="Arial" w:hAnsi="Arial" w:cs="Arial"/>
          <w:b/>
        </w:rPr>
      </w:pPr>
      <w:r>
        <w:rPr>
          <w:noProof/>
        </w:rPr>
        <w:drawing>
          <wp:inline distT="0" distB="0" distL="0" distR="0" wp14:anchorId="0D78F568" wp14:editId="746B4C21">
            <wp:extent cx="809582" cy="16954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0154" cy="1717590"/>
                    </a:xfrm>
                    <a:prstGeom prst="rect">
                      <a:avLst/>
                    </a:prstGeom>
                  </pic:spPr>
                </pic:pic>
              </a:graphicData>
            </a:graphic>
          </wp:inline>
        </w:drawing>
      </w:r>
      <w:r>
        <w:rPr>
          <w:noProof/>
        </w:rPr>
        <w:drawing>
          <wp:inline distT="0" distB="0" distL="0" distR="0" wp14:anchorId="0407EEB3" wp14:editId="5295C8CE">
            <wp:extent cx="4629150" cy="16859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30095" cy="1686269"/>
                    </a:xfrm>
                    <a:prstGeom prst="rect">
                      <a:avLst/>
                    </a:prstGeom>
                  </pic:spPr>
                </pic:pic>
              </a:graphicData>
            </a:graphic>
          </wp:inline>
        </w:drawing>
      </w:r>
    </w:p>
    <w:p w14:paraId="5C726FBC" w14:textId="77777777" w:rsidR="00FD77BB" w:rsidRDefault="00FD77BB" w:rsidP="00634A89">
      <w:pPr>
        <w:rPr>
          <w:rFonts w:ascii="Arial" w:hAnsi="Arial" w:cs="Arial"/>
        </w:rPr>
      </w:pPr>
    </w:p>
    <w:p w14:paraId="2D35613B" w14:textId="77777777" w:rsidR="006D7B9D" w:rsidRDefault="006D7B9D" w:rsidP="00FD77BB">
      <w:pPr>
        <w:rPr>
          <w:rFonts w:ascii="Arial" w:hAnsi="Arial" w:cs="Arial"/>
          <w:b/>
          <w:sz w:val="28"/>
          <w:szCs w:val="28"/>
          <w:highlight w:val="yellow"/>
        </w:rPr>
      </w:pPr>
    </w:p>
    <w:p w14:paraId="73DFD76B" w14:textId="77777777" w:rsidR="00FD77BB" w:rsidRPr="00742BB4" w:rsidRDefault="00FD77BB" w:rsidP="00FD77BB">
      <w:pPr>
        <w:rPr>
          <w:rFonts w:ascii="Arial" w:hAnsi="Arial" w:cs="Arial"/>
          <w:b/>
          <w:sz w:val="28"/>
          <w:szCs w:val="28"/>
        </w:rPr>
      </w:pPr>
      <w:r w:rsidRPr="00742BB4">
        <w:rPr>
          <w:rFonts w:ascii="Arial" w:hAnsi="Arial" w:cs="Arial"/>
          <w:b/>
          <w:sz w:val="28"/>
          <w:szCs w:val="28"/>
          <w:highlight w:val="yellow"/>
        </w:rPr>
        <w:t xml:space="preserve">NOTE: Only data </w:t>
      </w:r>
      <w:r>
        <w:rPr>
          <w:rFonts w:ascii="Arial" w:hAnsi="Arial" w:cs="Arial"/>
          <w:b/>
          <w:sz w:val="28"/>
          <w:szCs w:val="28"/>
          <w:highlight w:val="yellow"/>
        </w:rPr>
        <w:t xml:space="preserve">from the EXPENDITURE PROJECTION version </w:t>
      </w:r>
      <w:r w:rsidRPr="00742BB4">
        <w:rPr>
          <w:rFonts w:ascii="Arial" w:hAnsi="Arial" w:cs="Arial"/>
          <w:b/>
          <w:sz w:val="28"/>
          <w:szCs w:val="28"/>
          <w:highlight w:val="yellow"/>
        </w:rPr>
        <w:t xml:space="preserve">for </w:t>
      </w:r>
      <w:r>
        <w:rPr>
          <w:rFonts w:ascii="Arial" w:hAnsi="Arial" w:cs="Arial"/>
          <w:b/>
          <w:sz w:val="28"/>
          <w:szCs w:val="28"/>
          <w:highlight w:val="yellow"/>
        </w:rPr>
        <w:t>OPEN</w:t>
      </w:r>
      <w:r w:rsidRPr="00742BB4">
        <w:rPr>
          <w:rFonts w:ascii="Arial" w:hAnsi="Arial" w:cs="Arial"/>
          <w:b/>
          <w:sz w:val="28"/>
          <w:szCs w:val="28"/>
          <w:highlight w:val="yellow"/>
        </w:rPr>
        <w:t xml:space="preserve"> periods will display in reports</w:t>
      </w:r>
      <w:r>
        <w:rPr>
          <w:rFonts w:ascii="Arial" w:hAnsi="Arial" w:cs="Arial"/>
          <w:b/>
          <w:sz w:val="28"/>
          <w:szCs w:val="28"/>
          <w:highlight w:val="yellow"/>
        </w:rPr>
        <w:t>. ACTUAL data will display in reports for CLOSED periods</w:t>
      </w:r>
      <w:r w:rsidRPr="00742BB4">
        <w:rPr>
          <w:rFonts w:ascii="Arial" w:hAnsi="Arial" w:cs="Arial"/>
          <w:b/>
          <w:sz w:val="28"/>
          <w:szCs w:val="28"/>
          <w:highlight w:val="yellow"/>
        </w:rPr>
        <w:t>.</w:t>
      </w:r>
    </w:p>
    <w:p w14:paraId="6D580C8B" w14:textId="77777777" w:rsidR="00634A89" w:rsidRDefault="00634A89" w:rsidP="00634A89">
      <w:pPr>
        <w:rPr>
          <w:rFonts w:ascii="Arial" w:hAnsi="Arial" w:cs="Arial"/>
        </w:rPr>
      </w:pPr>
    </w:p>
    <w:p w14:paraId="65E62741" w14:textId="77777777" w:rsidR="00634A89" w:rsidRDefault="00634A89" w:rsidP="00634A89">
      <w:pPr>
        <w:rPr>
          <w:rFonts w:ascii="Arial" w:hAnsi="Arial" w:cs="Arial"/>
        </w:rPr>
      </w:pPr>
    </w:p>
    <w:p w14:paraId="497CE512" w14:textId="77777777" w:rsidR="002534FD" w:rsidRDefault="002534FD" w:rsidP="002534FD"/>
    <w:p w14:paraId="576CB210" w14:textId="77777777" w:rsidR="002534FD" w:rsidRDefault="002534FD" w:rsidP="002534FD"/>
    <w:p w14:paraId="7FF7F76F" w14:textId="77777777" w:rsidR="002534FD" w:rsidRDefault="002534FD" w:rsidP="002534FD"/>
    <w:p w14:paraId="66DC658B" w14:textId="77777777" w:rsidR="002534FD" w:rsidRPr="002534FD" w:rsidRDefault="002534FD" w:rsidP="002534FD"/>
    <w:p w14:paraId="30306807" w14:textId="77777777" w:rsidR="008B4A94" w:rsidRDefault="008B4A94">
      <w:pPr>
        <w:rPr>
          <w:rFonts w:ascii="Arial" w:eastAsiaTheme="majorEastAsia" w:hAnsi="Arial" w:cs="Arial"/>
          <w:b/>
          <w:color w:val="0070C0"/>
          <w:sz w:val="28"/>
          <w:szCs w:val="28"/>
        </w:rPr>
      </w:pPr>
      <w:r>
        <w:rPr>
          <w:rFonts w:ascii="Arial" w:hAnsi="Arial" w:cs="Arial"/>
          <w:b/>
          <w:color w:val="0070C0"/>
          <w:sz w:val="28"/>
          <w:szCs w:val="28"/>
        </w:rPr>
        <w:br w:type="page"/>
      </w:r>
    </w:p>
    <w:p w14:paraId="4C13A8E9" w14:textId="77777777" w:rsidR="001A25EC" w:rsidRDefault="001A25EC" w:rsidP="001A25EC">
      <w:pPr>
        <w:pStyle w:val="Heading2"/>
        <w:rPr>
          <w:rFonts w:ascii="Arial" w:hAnsi="Arial" w:cs="Arial"/>
          <w:b/>
          <w:color w:val="0070C0"/>
          <w:sz w:val="28"/>
          <w:szCs w:val="28"/>
        </w:rPr>
      </w:pPr>
      <w:bookmarkStart w:id="37" w:name="_Toc513388371"/>
      <w:r w:rsidRPr="001A25EC">
        <w:rPr>
          <w:rFonts w:ascii="Arial" w:hAnsi="Arial" w:cs="Arial"/>
          <w:b/>
          <w:color w:val="0070C0"/>
          <w:sz w:val="28"/>
          <w:szCs w:val="28"/>
        </w:rPr>
        <w:t>REVENUE</w:t>
      </w:r>
      <w:bookmarkEnd w:id="37"/>
    </w:p>
    <w:p w14:paraId="2943E0B7" w14:textId="77777777" w:rsidR="002534FD" w:rsidRDefault="002534FD" w:rsidP="002534FD"/>
    <w:p w14:paraId="2C109FCD" w14:textId="77777777" w:rsidR="00D66E14" w:rsidRDefault="00D66E14" w:rsidP="00D66E14">
      <w:pPr>
        <w:rPr>
          <w:rFonts w:ascii="Arial" w:hAnsi="Arial" w:cs="Arial"/>
        </w:rPr>
      </w:pPr>
      <w:r>
        <w:rPr>
          <w:rFonts w:ascii="Arial" w:hAnsi="Arial" w:cs="Arial"/>
        </w:rPr>
        <w:t xml:space="preserve">The REVENUE sheet is where users view, enter, and update information for revenue accounts.  </w:t>
      </w:r>
    </w:p>
    <w:p w14:paraId="14CF54B7" w14:textId="77777777" w:rsidR="00C51280" w:rsidRDefault="00C51280" w:rsidP="00D66E14">
      <w:pPr>
        <w:rPr>
          <w:rFonts w:ascii="Arial" w:hAnsi="Arial" w:cs="Arial"/>
        </w:rPr>
      </w:pPr>
    </w:p>
    <w:p w14:paraId="70F1B0C4" w14:textId="77777777" w:rsidR="00C51280" w:rsidRDefault="00C51280" w:rsidP="00D66E14">
      <w:pPr>
        <w:rPr>
          <w:rFonts w:ascii="Arial" w:hAnsi="Arial" w:cs="Arial"/>
        </w:rPr>
      </w:pPr>
      <w:r>
        <w:rPr>
          <w:noProof/>
        </w:rPr>
        <w:drawing>
          <wp:inline distT="0" distB="0" distL="0" distR="0" wp14:anchorId="3B5FCB38" wp14:editId="6503EBCC">
            <wp:extent cx="5095238" cy="2457143"/>
            <wp:effectExtent l="0" t="0" r="0"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95238" cy="2457143"/>
                    </a:xfrm>
                    <a:prstGeom prst="rect">
                      <a:avLst/>
                    </a:prstGeom>
                  </pic:spPr>
                </pic:pic>
              </a:graphicData>
            </a:graphic>
          </wp:inline>
        </w:drawing>
      </w:r>
    </w:p>
    <w:p w14:paraId="03174991" w14:textId="77777777" w:rsidR="00D66E14" w:rsidRPr="00D66E14" w:rsidRDefault="00D66E14" w:rsidP="00D66E14"/>
    <w:p w14:paraId="7F14FB39" w14:textId="445CE5B3" w:rsidR="00894660" w:rsidRDefault="00894660" w:rsidP="00894660">
      <w:pPr>
        <w:pStyle w:val="Heading3"/>
        <w:rPr>
          <w:rFonts w:ascii="Arial" w:hAnsi="Arial" w:cs="Arial"/>
          <w:b/>
          <w:color w:val="0070C0"/>
        </w:rPr>
      </w:pPr>
      <w:bookmarkStart w:id="38" w:name="_Toc513388372"/>
      <w:r w:rsidRPr="00894660">
        <w:rPr>
          <w:rFonts w:ascii="Arial" w:hAnsi="Arial" w:cs="Arial"/>
          <w:b/>
          <w:color w:val="0070C0"/>
        </w:rPr>
        <w:t xml:space="preserve">DATA ENTRY – </w:t>
      </w:r>
      <w:r>
        <w:rPr>
          <w:rFonts w:ascii="Arial" w:hAnsi="Arial" w:cs="Arial"/>
          <w:b/>
          <w:color w:val="0070C0"/>
        </w:rPr>
        <w:t>FY INITIAL BUDGET</w:t>
      </w:r>
      <w:bookmarkEnd w:id="38"/>
    </w:p>
    <w:p w14:paraId="3AE4D387" w14:textId="7B89747F" w:rsidR="00894660" w:rsidRDefault="00894660" w:rsidP="00894660"/>
    <w:p w14:paraId="1B089A50" w14:textId="77777777" w:rsidR="00894660" w:rsidRPr="008023E5" w:rsidRDefault="00894660" w:rsidP="00894660">
      <w:pPr>
        <w:rPr>
          <w:rFonts w:ascii="Arial" w:hAnsi="Arial" w:cs="Arial"/>
        </w:rPr>
      </w:pPr>
      <w:r>
        <w:rPr>
          <w:rFonts w:ascii="Arial" w:hAnsi="Arial" w:cs="Arial"/>
        </w:rPr>
        <w:t xml:space="preserve">Click on </w:t>
      </w:r>
      <w:r w:rsidRPr="00D02E2F">
        <w:rPr>
          <w:rFonts w:ascii="Arial" w:hAnsi="Arial" w:cs="Arial"/>
          <w:b/>
          <w:highlight w:val="yellow"/>
        </w:rPr>
        <w:t>FY IN</w:t>
      </w:r>
      <w:r>
        <w:rPr>
          <w:rFonts w:ascii="Arial" w:hAnsi="Arial" w:cs="Arial"/>
          <w:b/>
          <w:highlight w:val="yellow"/>
        </w:rPr>
        <w:t>I</w:t>
      </w:r>
      <w:r w:rsidRPr="00D02E2F">
        <w:rPr>
          <w:rFonts w:ascii="Arial" w:hAnsi="Arial" w:cs="Arial"/>
          <w:b/>
          <w:highlight w:val="yellow"/>
        </w:rPr>
        <w:t>TIAL BUDGET</w:t>
      </w:r>
      <w:r>
        <w:rPr>
          <w:rFonts w:ascii="Arial" w:hAnsi="Arial" w:cs="Arial"/>
          <w:b/>
        </w:rPr>
        <w:t xml:space="preserve"> </w:t>
      </w:r>
      <w:r>
        <w:rPr>
          <w:rFonts w:ascii="Arial" w:hAnsi="Arial" w:cs="Arial"/>
        </w:rPr>
        <w:t>to display version.</w:t>
      </w:r>
    </w:p>
    <w:p w14:paraId="3414B366" w14:textId="77777777" w:rsidR="00894660" w:rsidRDefault="00894660" w:rsidP="00894660">
      <w:r>
        <w:rPr>
          <w:noProof/>
        </w:rPr>
        <w:drawing>
          <wp:inline distT="0" distB="0" distL="0" distR="0" wp14:anchorId="50E15895" wp14:editId="7010272A">
            <wp:extent cx="2038095" cy="3009524"/>
            <wp:effectExtent l="0" t="0" r="635" b="63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8095" cy="3009524"/>
                    </a:xfrm>
                    <a:prstGeom prst="rect">
                      <a:avLst/>
                    </a:prstGeom>
                  </pic:spPr>
                </pic:pic>
              </a:graphicData>
            </a:graphic>
          </wp:inline>
        </w:drawing>
      </w:r>
    </w:p>
    <w:p w14:paraId="19331CB6" w14:textId="77777777" w:rsidR="00894660" w:rsidRDefault="00894660" w:rsidP="00894660"/>
    <w:p w14:paraId="58E11EA0" w14:textId="77777777" w:rsidR="00894660" w:rsidRDefault="00894660" w:rsidP="00894660">
      <w:r>
        <w:rPr>
          <w:rFonts w:ascii="Arial" w:hAnsi="Arial" w:cs="Arial"/>
        </w:rPr>
        <w:t xml:space="preserve">Select the </w:t>
      </w:r>
      <w:r w:rsidRPr="00903121">
        <w:rPr>
          <w:rFonts w:ascii="Arial" w:hAnsi="Arial" w:cs="Arial"/>
          <w:b/>
          <w:highlight w:val="yellow"/>
        </w:rPr>
        <w:t>LEVEL</w:t>
      </w:r>
      <w:r>
        <w:rPr>
          <w:rFonts w:ascii="Arial" w:hAnsi="Arial" w:cs="Arial"/>
        </w:rPr>
        <w:t xml:space="preserve"> to display from the level drop-down menu.</w:t>
      </w:r>
    </w:p>
    <w:p w14:paraId="4F60B5EB" w14:textId="77777777" w:rsidR="00894660" w:rsidRDefault="00894660" w:rsidP="00894660">
      <w:r>
        <w:rPr>
          <w:noProof/>
        </w:rPr>
        <w:drawing>
          <wp:inline distT="0" distB="0" distL="0" distR="0" wp14:anchorId="36BB6AB3" wp14:editId="4EF912FE">
            <wp:extent cx="2428571" cy="400000"/>
            <wp:effectExtent l="0" t="0" r="0" b="63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4C2FD163" w14:textId="77777777" w:rsidR="00894660" w:rsidRDefault="00894660" w:rsidP="00894660"/>
    <w:p w14:paraId="618094B6" w14:textId="14882A93" w:rsidR="00894660" w:rsidRDefault="00894660" w:rsidP="00894660">
      <w:pPr>
        <w:rPr>
          <w:rFonts w:ascii="Arial" w:hAnsi="Arial" w:cs="Arial"/>
        </w:rPr>
      </w:pPr>
      <w:r>
        <w:rPr>
          <w:rFonts w:ascii="Arial" w:hAnsi="Arial" w:cs="Arial"/>
        </w:rPr>
        <w:t xml:space="preserve">Budget &amp; Finance will pre-populate the </w:t>
      </w:r>
      <w:r>
        <w:rPr>
          <w:rFonts w:ascii="Arial" w:hAnsi="Arial" w:cs="Arial"/>
        </w:rPr>
        <w:t>REVENUE</w:t>
      </w:r>
      <w:r>
        <w:rPr>
          <w:rFonts w:ascii="Arial" w:hAnsi="Arial" w:cs="Arial"/>
        </w:rPr>
        <w:t xml:space="preserve"> sheet for the FY INITIAL BUDGET version based upon direction from each divisional coordinator.  </w:t>
      </w:r>
    </w:p>
    <w:p w14:paraId="1CD5EA7A" w14:textId="77777777" w:rsidR="00894660" w:rsidRDefault="00894660" w:rsidP="00894660">
      <w:pPr>
        <w:rPr>
          <w:rFonts w:ascii="Arial" w:hAnsi="Arial" w:cs="Arial"/>
        </w:rPr>
      </w:pPr>
    </w:p>
    <w:p w14:paraId="5591146C" w14:textId="68123E75" w:rsidR="00894660" w:rsidRDefault="00894660" w:rsidP="00894660">
      <w:pPr>
        <w:rPr>
          <w:rFonts w:ascii="Arial" w:hAnsi="Arial" w:cs="Arial"/>
        </w:rPr>
      </w:pPr>
      <w:r>
        <w:rPr>
          <w:rFonts w:ascii="Arial" w:hAnsi="Arial" w:cs="Arial"/>
        </w:rPr>
        <w:t xml:space="preserve">The columns in the </w:t>
      </w:r>
      <w:r>
        <w:rPr>
          <w:rFonts w:ascii="Arial" w:hAnsi="Arial" w:cs="Arial"/>
        </w:rPr>
        <w:t>REVENUE</w:t>
      </w:r>
      <w:r>
        <w:rPr>
          <w:rFonts w:ascii="Arial" w:hAnsi="Arial" w:cs="Arial"/>
        </w:rPr>
        <w:t xml:space="preserve"> sheet allow users flexibility to plan their expenditures based on divisional/college/department business process. </w:t>
      </w:r>
    </w:p>
    <w:p w14:paraId="39C965BA" w14:textId="77777777" w:rsidR="00894660" w:rsidRDefault="00894660" w:rsidP="00894660">
      <w:pPr>
        <w:rPr>
          <w:rFonts w:ascii="Arial" w:hAnsi="Arial" w:cs="Arial"/>
        </w:rPr>
      </w:pPr>
    </w:p>
    <w:p w14:paraId="7E505906" w14:textId="77777777" w:rsidR="00894660" w:rsidRDefault="00894660" w:rsidP="00894660">
      <w:pPr>
        <w:rPr>
          <w:rFonts w:ascii="Arial" w:hAnsi="Arial" w:cs="Arial"/>
        </w:rPr>
      </w:pPr>
      <w:r>
        <w:rPr>
          <w:noProof/>
        </w:rPr>
        <w:drawing>
          <wp:inline distT="0" distB="0" distL="0" distR="0" wp14:anchorId="445A7C6E" wp14:editId="5E645FDA">
            <wp:extent cx="5486400" cy="19939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6400" cy="199390"/>
                    </a:xfrm>
                    <a:prstGeom prst="rect">
                      <a:avLst/>
                    </a:prstGeom>
                  </pic:spPr>
                </pic:pic>
              </a:graphicData>
            </a:graphic>
          </wp:inline>
        </w:drawing>
      </w:r>
    </w:p>
    <w:p w14:paraId="6B742DD1" w14:textId="77777777" w:rsidR="00894660" w:rsidRDefault="00894660" w:rsidP="00894660">
      <w:pPr>
        <w:pStyle w:val="ListParagraph"/>
        <w:numPr>
          <w:ilvl w:val="0"/>
          <w:numId w:val="10"/>
        </w:numPr>
        <w:rPr>
          <w:rFonts w:ascii="Arial" w:hAnsi="Arial" w:cs="Arial"/>
        </w:rPr>
      </w:pPr>
      <w:r>
        <w:rPr>
          <w:rFonts w:ascii="Arial" w:hAnsi="Arial" w:cs="Arial"/>
        </w:rPr>
        <w:t>Level – required (will only display if you select a parent level)</w:t>
      </w:r>
    </w:p>
    <w:p w14:paraId="630EA7D4" w14:textId="77777777" w:rsidR="00894660" w:rsidRDefault="00894660" w:rsidP="00894660">
      <w:pPr>
        <w:pStyle w:val="ListParagraph"/>
        <w:numPr>
          <w:ilvl w:val="0"/>
          <w:numId w:val="10"/>
        </w:numPr>
        <w:rPr>
          <w:rFonts w:ascii="Arial" w:hAnsi="Arial" w:cs="Arial"/>
        </w:rPr>
      </w:pPr>
      <w:r>
        <w:rPr>
          <w:rFonts w:ascii="Arial" w:hAnsi="Arial" w:cs="Arial"/>
        </w:rPr>
        <w:t>Org-Activity – required (format ORGXX-ACT)</w:t>
      </w:r>
    </w:p>
    <w:p w14:paraId="4449686D" w14:textId="77777777" w:rsidR="00894660" w:rsidRPr="00EE4756" w:rsidRDefault="00894660" w:rsidP="00894660">
      <w:pPr>
        <w:pStyle w:val="ListParagraph"/>
        <w:numPr>
          <w:ilvl w:val="0"/>
          <w:numId w:val="10"/>
        </w:numPr>
        <w:rPr>
          <w:rFonts w:ascii="Arial" w:hAnsi="Arial" w:cs="Arial"/>
        </w:rPr>
      </w:pPr>
      <w:r>
        <w:rPr>
          <w:rFonts w:ascii="Arial" w:hAnsi="Arial" w:cs="Arial"/>
        </w:rPr>
        <w:t xml:space="preserve">Org-Activity Description – </w:t>
      </w:r>
      <w:r w:rsidRPr="00D6244F">
        <w:rPr>
          <w:rFonts w:ascii="Arial" w:hAnsi="Arial" w:cs="Arial"/>
          <w:color w:val="FF0000"/>
        </w:rPr>
        <w:t xml:space="preserve">view only </w:t>
      </w:r>
      <w:r>
        <w:rPr>
          <w:rFonts w:ascii="Arial" w:hAnsi="Arial" w:cs="Arial"/>
        </w:rPr>
        <w:t>(attribute of ORG-ACTIVITY)</w:t>
      </w:r>
    </w:p>
    <w:p w14:paraId="4F37F377" w14:textId="77777777" w:rsidR="00894660" w:rsidRPr="00D6244F" w:rsidRDefault="00894660" w:rsidP="00894660">
      <w:pPr>
        <w:pStyle w:val="ListParagraph"/>
        <w:numPr>
          <w:ilvl w:val="0"/>
          <w:numId w:val="10"/>
        </w:numPr>
        <w:rPr>
          <w:rFonts w:ascii="Arial" w:hAnsi="Arial" w:cs="Arial"/>
        </w:rPr>
      </w:pPr>
      <w:r>
        <w:rPr>
          <w:rFonts w:ascii="Arial" w:hAnsi="Arial" w:cs="Arial"/>
        </w:rPr>
        <w:t>Natural Account – required</w:t>
      </w:r>
    </w:p>
    <w:p w14:paraId="3083FC37" w14:textId="77777777" w:rsidR="00894660" w:rsidRDefault="00894660" w:rsidP="00894660">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526F979B" w14:textId="77777777" w:rsidR="00894660" w:rsidRPr="00D6244F" w:rsidRDefault="00894660" w:rsidP="00894660">
      <w:pPr>
        <w:pStyle w:val="ListParagraph"/>
        <w:numPr>
          <w:ilvl w:val="0"/>
          <w:numId w:val="10"/>
        </w:numPr>
        <w:rPr>
          <w:rFonts w:ascii="Arial" w:hAnsi="Arial" w:cs="Arial"/>
        </w:rPr>
      </w:pPr>
      <w:r>
        <w:rPr>
          <w:rFonts w:ascii="Arial" w:hAnsi="Arial" w:cs="Arial"/>
        </w:rPr>
        <w:t>Endeavor – required</w:t>
      </w:r>
    </w:p>
    <w:p w14:paraId="1E17F60B" w14:textId="77777777" w:rsidR="00894660" w:rsidRPr="00D6244F" w:rsidRDefault="00894660" w:rsidP="00894660">
      <w:pPr>
        <w:pStyle w:val="ListParagraph"/>
        <w:numPr>
          <w:ilvl w:val="0"/>
          <w:numId w:val="10"/>
        </w:numPr>
        <w:rPr>
          <w:rFonts w:ascii="Arial" w:hAnsi="Arial" w:cs="Arial"/>
        </w:rPr>
      </w:pPr>
      <w:r>
        <w:rPr>
          <w:rFonts w:ascii="Arial" w:hAnsi="Arial" w:cs="Arial"/>
        </w:rPr>
        <w:t>Fund – required</w:t>
      </w:r>
    </w:p>
    <w:p w14:paraId="1846CA95" w14:textId="77777777" w:rsidR="00894660" w:rsidRDefault="00894660" w:rsidP="00894660">
      <w:pPr>
        <w:pStyle w:val="ListParagraph"/>
        <w:numPr>
          <w:ilvl w:val="0"/>
          <w:numId w:val="10"/>
        </w:numPr>
        <w:rPr>
          <w:rFonts w:ascii="Arial" w:hAnsi="Arial" w:cs="Arial"/>
        </w:rPr>
      </w:pPr>
      <w:r>
        <w:rPr>
          <w:rFonts w:ascii="Arial" w:hAnsi="Arial" w:cs="Arial"/>
        </w:rPr>
        <w:t>Function – required</w:t>
      </w:r>
    </w:p>
    <w:p w14:paraId="6ED66DA6" w14:textId="77777777" w:rsidR="00894660" w:rsidRDefault="00894660" w:rsidP="00894660">
      <w:pPr>
        <w:pStyle w:val="ListParagraph"/>
        <w:numPr>
          <w:ilvl w:val="0"/>
          <w:numId w:val="10"/>
        </w:numPr>
        <w:rPr>
          <w:rFonts w:ascii="Arial" w:hAnsi="Arial" w:cs="Arial"/>
        </w:rPr>
      </w:pPr>
      <w:r>
        <w:rPr>
          <w:rFonts w:ascii="Arial" w:hAnsi="Arial" w:cs="Arial"/>
        </w:rPr>
        <w:t>Description – optional</w:t>
      </w:r>
    </w:p>
    <w:p w14:paraId="333969FF" w14:textId="77777777" w:rsidR="00894660" w:rsidRPr="00DB2A00" w:rsidRDefault="00894660" w:rsidP="00894660">
      <w:pPr>
        <w:rPr>
          <w:rFonts w:ascii="Arial" w:hAnsi="Arial" w:cs="Arial"/>
        </w:rPr>
      </w:pPr>
      <w:r>
        <w:rPr>
          <w:noProof/>
        </w:rPr>
        <w:drawing>
          <wp:inline distT="0" distB="0" distL="0" distR="0" wp14:anchorId="4BBE0A82" wp14:editId="54A5EEAC">
            <wp:extent cx="3914286" cy="228571"/>
            <wp:effectExtent l="0" t="0" r="0" b="63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4286" cy="228571"/>
                    </a:xfrm>
                    <a:prstGeom prst="rect">
                      <a:avLst/>
                    </a:prstGeom>
                  </pic:spPr>
                </pic:pic>
              </a:graphicData>
            </a:graphic>
          </wp:inline>
        </w:drawing>
      </w:r>
    </w:p>
    <w:p w14:paraId="3CA43CAB" w14:textId="77777777" w:rsidR="00894660" w:rsidRDefault="00894660" w:rsidP="00894660">
      <w:pPr>
        <w:pStyle w:val="ListParagraph"/>
        <w:numPr>
          <w:ilvl w:val="0"/>
          <w:numId w:val="10"/>
        </w:numPr>
        <w:rPr>
          <w:rFonts w:ascii="Arial" w:hAnsi="Arial" w:cs="Arial"/>
        </w:rPr>
      </w:pPr>
      <w:r w:rsidRPr="00634A89">
        <w:rPr>
          <w:rFonts w:ascii="Arial" w:hAnsi="Arial" w:cs="Arial"/>
        </w:rPr>
        <w:t xml:space="preserve">Projection – view only </w:t>
      </w:r>
      <w:r>
        <w:rPr>
          <w:rFonts w:ascii="Arial" w:hAnsi="Arial" w:cs="Arial"/>
        </w:rPr>
        <w:t>(summation of amounts in timespan)</w:t>
      </w:r>
    </w:p>
    <w:p w14:paraId="03B84E95" w14:textId="77777777" w:rsidR="00894660" w:rsidRPr="00634A89" w:rsidRDefault="00894660" w:rsidP="00894660">
      <w:pPr>
        <w:pStyle w:val="ListParagraph"/>
        <w:numPr>
          <w:ilvl w:val="0"/>
          <w:numId w:val="10"/>
        </w:numPr>
        <w:rPr>
          <w:rFonts w:ascii="Arial" w:hAnsi="Arial" w:cs="Arial"/>
        </w:rPr>
      </w:pPr>
      <w:r w:rsidRPr="00634A89">
        <w:rPr>
          <w:rFonts w:ascii="Arial" w:hAnsi="Arial" w:cs="Arial"/>
        </w:rPr>
        <w:t xml:space="preserve">Bud TRF Base – view only </w:t>
      </w:r>
      <w:r w:rsidRPr="00634A89">
        <w:rPr>
          <w:rFonts w:ascii="Arial" w:hAnsi="Arial" w:cs="Arial"/>
          <w:i/>
          <w:color w:val="FF0000"/>
        </w:rPr>
        <w:t xml:space="preserve">(does not apply to </w:t>
      </w:r>
      <w:r>
        <w:rPr>
          <w:rFonts w:ascii="Arial" w:hAnsi="Arial" w:cs="Arial"/>
          <w:i/>
          <w:color w:val="FF0000"/>
        </w:rPr>
        <w:t xml:space="preserve">FY INITIAL BUDGET </w:t>
      </w:r>
      <w:r w:rsidRPr="00634A89">
        <w:rPr>
          <w:rFonts w:ascii="Arial" w:hAnsi="Arial" w:cs="Arial"/>
          <w:i/>
          <w:color w:val="FF0000"/>
        </w:rPr>
        <w:t>version)</w:t>
      </w:r>
    </w:p>
    <w:p w14:paraId="50AB512A" w14:textId="77777777" w:rsidR="00894660" w:rsidRDefault="00894660" w:rsidP="00894660">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 xml:space="preserve">(does not apply to </w:t>
      </w:r>
      <w:r>
        <w:rPr>
          <w:rFonts w:ascii="Arial" w:hAnsi="Arial" w:cs="Arial"/>
          <w:i/>
          <w:color w:val="FF0000"/>
        </w:rPr>
        <w:t xml:space="preserve">FY INITIAL BUDGET </w:t>
      </w:r>
      <w:r w:rsidRPr="0002100E">
        <w:rPr>
          <w:rFonts w:ascii="Arial" w:hAnsi="Arial" w:cs="Arial"/>
          <w:i/>
          <w:color w:val="FF0000"/>
        </w:rPr>
        <w:t>version)</w:t>
      </w:r>
    </w:p>
    <w:p w14:paraId="5755AA73" w14:textId="77777777" w:rsidR="00894660" w:rsidRDefault="00894660" w:rsidP="00894660">
      <w:pPr>
        <w:pStyle w:val="ListParagraph"/>
        <w:numPr>
          <w:ilvl w:val="0"/>
          <w:numId w:val="10"/>
        </w:numPr>
        <w:rPr>
          <w:rFonts w:ascii="Arial" w:hAnsi="Arial" w:cs="Arial"/>
        </w:rPr>
      </w:pPr>
      <w:r>
        <w:rPr>
          <w:rFonts w:ascii="Arial" w:hAnsi="Arial" w:cs="Arial"/>
        </w:rPr>
        <w:t>Total Projection – view only (same as Projection)</w:t>
      </w:r>
    </w:p>
    <w:p w14:paraId="0C78D0BA" w14:textId="77777777" w:rsidR="00894660" w:rsidRPr="00DB2A00" w:rsidRDefault="00894660" w:rsidP="00894660">
      <w:pPr>
        <w:rPr>
          <w:rFonts w:ascii="Arial" w:hAnsi="Arial" w:cs="Arial"/>
        </w:rPr>
      </w:pPr>
      <w:r>
        <w:rPr>
          <w:noProof/>
        </w:rPr>
        <w:drawing>
          <wp:inline distT="0" distB="0" distL="0" distR="0" wp14:anchorId="7CC22754" wp14:editId="3F6BC278">
            <wp:extent cx="2085714" cy="2000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5714" cy="200000"/>
                    </a:xfrm>
                    <a:prstGeom prst="rect">
                      <a:avLst/>
                    </a:prstGeom>
                  </pic:spPr>
                </pic:pic>
              </a:graphicData>
            </a:graphic>
          </wp:inline>
        </w:drawing>
      </w:r>
    </w:p>
    <w:p w14:paraId="11EC25F9" w14:textId="77777777" w:rsidR="00894660" w:rsidRDefault="00894660" w:rsidP="00894660">
      <w:pPr>
        <w:pStyle w:val="ListParagraph"/>
        <w:numPr>
          <w:ilvl w:val="0"/>
          <w:numId w:val="10"/>
        </w:numPr>
        <w:rPr>
          <w:rFonts w:ascii="Arial" w:hAnsi="Arial" w:cs="Arial"/>
        </w:rPr>
      </w:pPr>
      <w:r>
        <w:rPr>
          <w:rFonts w:ascii="Arial" w:hAnsi="Arial" w:cs="Arial"/>
        </w:rPr>
        <w:t>PY Initial Budget – optional (may be pre-populated)</w:t>
      </w:r>
    </w:p>
    <w:p w14:paraId="2B796FFD" w14:textId="77777777" w:rsidR="00894660" w:rsidRDefault="00894660" w:rsidP="00894660">
      <w:pPr>
        <w:pStyle w:val="ListParagraph"/>
        <w:numPr>
          <w:ilvl w:val="0"/>
          <w:numId w:val="10"/>
        </w:numPr>
        <w:rPr>
          <w:rFonts w:ascii="Arial" w:hAnsi="Arial" w:cs="Arial"/>
        </w:rPr>
      </w:pPr>
      <w:r>
        <w:rPr>
          <w:rFonts w:ascii="Arial" w:hAnsi="Arial" w:cs="Arial"/>
        </w:rPr>
        <w:t xml:space="preserve">Notes – optional </w:t>
      </w:r>
    </w:p>
    <w:p w14:paraId="6CCA0F07" w14:textId="77777777" w:rsidR="00894660" w:rsidRPr="00DB2A00" w:rsidRDefault="00894660" w:rsidP="00894660">
      <w:pPr>
        <w:rPr>
          <w:rFonts w:ascii="Arial" w:hAnsi="Arial" w:cs="Arial"/>
        </w:rPr>
      </w:pPr>
      <w:r>
        <w:rPr>
          <w:noProof/>
        </w:rPr>
        <w:drawing>
          <wp:inline distT="0" distB="0" distL="0" distR="0" wp14:anchorId="2410404D" wp14:editId="1E7F811F">
            <wp:extent cx="5486400" cy="167005"/>
            <wp:effectExtent l="0" t="0" r="0" b="444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1EAF82BF" w14:textId="77777777" w:rsidR="00894660" w:rsidRPr="00274994" w:rsidRDefault="00894660" w:rsidP="00894660">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4E378EF6" w14:textId="77777777" w:rsidR="00894660" w:rsidRDefault="00894660" w:rsidP="00894660">
      <w:pPr>
        <w:rPr>
          <w:rFonts w:ascii="Arial" w:hAnsi="Arial" w:cs="Arial"/>
        </w:rPr>
      </w:pPr>
    </w:p>
    <w:p w14:paraId="44744856" w14:textId="77777777" w:rsidR="00894660" w:rsidRDefault="00894660" w:rsidP="00894660">
      <w:pPr>
        <w:rPr>
          <w:rFonts w:ascii="Arial" w:hAnsi="Arial" w:cs="Arial"/>
        </w:rPr>
      </w:pPr>
      <w:r>
        <w:rPr>
          <w:rFonts w:ascii="Arial" w:hAnsi="Arial" w:cs="Arial"/>
        </w:rPr>
        <w:t>For the FY INITIAL BUDGET version you only need to enter amounts into the JULY period.</w:t>
      </w:r>
    </w:p>
    <w:p w14:paraId="3C07E455" w14:textId="107CB87D" w:rsidR="00894660" w:rsidRDefault="00894660" w:rsidP="00894660">
      <w:r>
        <w:rPr>
          <w:noProof/>
        </w:rPr>
        <w:drawing>
          <wp:inline distT="0" distB="0" distL="0" distR="0" wp14:anchorId="1BBE3B80" wp14:editId="7B9482E1">
            <wp:extent cx="5486400" cy="300990"/>
            <wp:effectExtent l="0" t="0" r="0" b="381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86400" cy="300990"/>
                    </a:xfrm>
                    <a:prstGeom prst="rect">
                      <a:avLst/>
                    </a:prstGeom>
                  </pic:spPr>
                </pic:pic>
              </a:graphicData>
            </a:graphic>
          </wp:inline>
        </w:drawing>
      </w:r>
    </w:p>
    <w:p w14:paraId="15CF6999" w14:textId="77777777" w:rsidR="00894660" w:rsidRDefault="00894660" w:rsidP="00894660"/>
    <w:p w14:paraId="5112C874" w14:textId="77777777" w:rsidR="00894660" w:rsidRPr="00894660" w:rsidRDefault="00894660" w:rsidP="00894660">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58A0FAFB" w14:textId="77777777" w:rsidR="00894660" w:rsidRDefault="00894660" w:rsidP="00894660">
      <w:r>
        <w:rPr>
          <w:noProof/>
        </w:rPr>
        <w:drawing>
          <wp:inline distT="0" distB="0" distL="0" distR="0" wp14:anchorId="7410E0C7" wp14:editId="468C37AA">
            <wp:extent cx="5409524" cy="438095"/>
            <wp:effectExtent l="0" t="0" r="1270" b="63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9524" cy="438095"/>
                    </a:xfrm>
                    <a:prstGeom prst="rect">
                      <a:avLst/>
                    </a:prstGeom>
                  </pic:spPr>
                </pic:pic>
              </a:graphicData>
            </a:graphic>
          </wp:inline>
        </w:drawing>
      </w:r>
    </w:p>
    <w:p w14:paraId="32C95E27" w14:textId="77777777" w:rsidR="00894660" w:rsidRDefault="00894660" w:rsidP="00894660"/>
    <w:p w14:paraId="722DD861" w14:textId="77777777" w:rsidR="00894660" w:rsidRDefault="00894660" w:rsidP="00894660">
      <w:r>
        <w:rPr>
          <w:rFonts w:ascii="Arial" w:hAnsi="Arial" w:cs="Arial"/>
        </w:rPr>
        <w:t>The amounts saved to the JULY period will populate the projection.</w:t>
      </w:r>
    </w:p>
    <w:p w14:paraId="63D2F5C0" w14:textId="48EA4FE9" w:rsidR="00894660" w:rsidRDefault="00894660" w:rsidP="00894660">
      <w:r>
        <w:rPr>
          <w:noProof/>
        </w:rPr>
        <w:drawing>
          <wp:inline distT="0" distB="0" distL="0" distR="0" wp14:anchorId="60087815" wp14:editId="71D779E2">
            <wp:extent cx="5486400" cy="29464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86400" cy="294640"/>
                    </a:xfrm>
                    <a:prstGeom prst="rect">
                      <a:avLst/>
                    </a:prstGeom>
                  </pic:spPr>
                </pic:pic>
              </a:graphicData>
            </a:graphic>
          </wp:inline>
        </w:drawing>
      </w:r>
    </w:p>
    <w:p w14:paraId="2F2AB1F9" w14:textId="77777777" w:rsidR="00894660" w:rsidRDefault="00894660" w:rsidP="00894660"/>
    <w:p w14:paraId="13FA7487" w14:textId="77777777" w:rsidR="00894660" w:rsidRDefault="00894660" w:rsidP="00894660"/>
    <w:p w14:paraId="0A551512" w14:textId="77777777" w:rsidR="00894660" w:rsidRPr="00EE4756" w:rsidRDefault="00894660" w:rsidP="00894660"/>
    <w:p w14:paraId="7D160596" w14:textId="77777777" w:rsidR="00894660" w:rsidRDefault="00894660" w:rsidP="00894660">
      <w:pPr>
        <w:rPr>
          <w:rFonts w:ascii="Arial" w:eastAsiaTheme="majorEastAsia" w:hAnsi="Arial" w:cs="Arial"/>
          <w:b/>
          <w:color w:val="0070C0"/>
        </w:rPr>
      </w:pPr>
      <w:r>
        <w:rPr>
          <w:rFonts w:ascii="Arial" w:hAnsi="Arial" w:cs="Arial"/>
          <w:b/>
          <w:color w:val="0070C0"/>
        </w:rPr>
        <w:br w:type="page"/>
      </w:r>
    </w:p>
    <w:p w14:paraId="2F6DE49E" w14:textId="1807D221" w:rsidR="00D66E14" w:rsidRDefault="00D66E14" w:rsidP="00D66E14">
      <w:pPr>
        <w:pStyle w:val="Heading3"/>
        <w:rPr>
          <w:rFonts w:ascii="Arial" w:hAnsi="Arial" w:cs="Arial"/>
          <w:b/>
          <w:color w:val="0070C0"/>
        </w:rPr>
      </w:pPr>
      <w:bookmarkStart w:id="39" w:name="_Toc513388373"/>
      <w:r w:rsidRPr="00D66E14">
        <w:rPr>
          <w:rFonts w:ascii="Arial" w:hAnsi="Arial" w:cs="Arial"/>
          <w:b/>
          <w:color w:val="0070C0"/>
        </w:rPr>
        <w:t>DATA ENTRY – EXPENDITURE PROJECTION</w:t>
      </w:r>
      <w:bookmarkEnd w:id="39"/>
    </w:p>
    <w:p w14:paraId="25E849EF" w14:textId="77777777" w:rsidR="003707B2" w:rsidRDefault="003707B2" w:rsidP="003707B2"/>
    <w:p w14:paraId="5B6919B5" w14:textId="77777777" w:rsidR="00903121" w:rsidRPr="008023E5" w:rsidRDefault="00903121" w:rsidP="00903121">
      <w:pPr>
        <w:rPr>
          <w:rFonts w:ascii="Arial" w:hAnsi="Arial" w:cs="Arial"/>
        </w:rPr>
      </w:pPr>
      <w:r>
        <w:rPr>
          <w:rFonts w:ascii="Arial" w:hAnsi="Arial" w:cs="Arial"/>
        </w:rPr>
        <w:t xml:space="preserve">Click on </w:t>
      </w:r>
      <w:r w:rsidRPr="00690C72">
        <w:rPr>
          <w:rFonts w:ascii="Arial" w:hAnsi="Arial" w:cs="Arial"/>
          <w:b/>
          <w:highlight w:val="yellow"/>
        </w:rPr>
        <w:t>EXPENDITURE PROJECTION</w:t>
      </w:r>
      <w:r>
        <w:rPr>
          <w:rFonts w:ascii="Arial" w:hAnsi="Arial" w:cs="Arial"/>
          <w:b/>
        </w:rPr>
        <w:t xml:space="preserve"> </w:t>
      </w:r>
      <w:r>
        <w:rPr>
          <w:rFonts w:ascii="Arial" w:hAnsi="Arial" w:cs="Arial"/>
        </w:rPr>
        <w:t>to display version.</w:t>
      </w:r>
    </w:p>
    <w:p w14:paraId="6A0C2452" w14:textId="77777777" w:rsidR="00903121" w:rsidRDefault="00903121" w:rsidP="00903121">
      <w:r>
        <w:rPr>
          <w:noProof/>
        </w:rPr>
        <w:drawing>
          <wp:inline distT="0" distB="0" distL="0" distR="0" wp14:anchorId="29A6832B" wp14:editId="7402D891">
            <wp:extent cx="2590476" cy="2685714"/>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0476" cy="2685714"/>
                    </a:xfrm>
                    <a:prstGeom prst="rect">
                      <a:avLst/>
                    </a:prstGeom>
                  </pic:spPr>
                </pic:pic>
              </a:graphicData>
            </a:graphic>
          </wp:inline>
        </w:drawing>
      </w:r>
    </w:p>
    <w:p w14:paraId="6EDA4962" w14:textId="77777777" w:rsidR="00903121" w:rsidRDefault="00903121" w:rsidP="00903121"/>
    <w:p w14:paraId="473E2E83" w14:textId="77777777" w:rsidR="00903121" w:rsidRDefault="00903121" w:rsidP="00903121">
      <w:r>
        <w:rPr>
          <w:rFonts w:ascii="Arial" w:hAnsi="Arial" w:cs="Arial"/>
        </w:rPr>
        <w:t xml:space="preserve">Select the </w:t>
      </w:r>
      <w:r w:rsidRPr="00903121">
        <w:rPr>
          <w:rFonts w:ascii="Arial" w:hAnsi="Arial" w:cs="Arial"/>
          <w:b/>
          <w:highlight w:val="yellow"/>
        </w:rPr>
        <w:t>LEVEL</w:t>
      </w:r>
      <w:r>
        <w:rPr>
          <w:rFonts w:ascii="Arial" w:hAnsi="Arial" w:cs="Arial"/>
        </w:rPr>
        <w:t xml:space="preserve"> (Department/Organization) to display from the level drop-down menu.</w:t>
      </w:r>
    </w:p>
    <w:p w14:paraId="378B1F72" w14:textId="77777777" w:rsidR="00903121" w:rsidRDefault="00903121" w:rsidP="00903121">
      <w:r>
        <w:rPr>
          <w:noProof/>
        </w:rPr>
        <w:drawing>
          <wp:inline distT="0" distB="0" distL="0" distR="0" wp14:anchorId="2C3B2B9D" wp14:editId="7504E01A">
            <wp:extent cx="2428571" cy="400000"/>
            <wp:effectExtent l="0" t="0" r="0"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571" cy="400000"/>
                    </a:xfrm>
                    <a:prstGeom prst="rect">
                      <a:avLst/>
                    </a:prstGeom>
                  </pic:spPr>
                </pic:pic>
              </a:graphicData>
            </a:graphic>
          </wp:inline>
        </w:drawing>
      </w:r>
    </w:p>
    <w:p w14:paraId="6F4239AB" w14:textId="77777777" w:rsidR="00903121" w:rsidRDefault="00903121" w:rsidP="00903121"/>
    <w:p w14:paraId="5AAB4C7B" w14:textId="77777777" w:rsidR="00322517" w:rsidRDefault="00322517" w:rsidP="003707B2"/>
    <w:p w14:paraId="78A1F228" w14:textId="77777777" w:rsidR="00D10807" w:rsidRDefault="00D10807" w:rsidP="00D10807">
      <w:pPr>
        <w:rPr>
          <w:rFonts w:ascii="Arial" w:hAnsi="Arial" w:cs="Arial"/>
        </w:rPr>
      </w:pPr>
      <w:r>
        <w:rPr>
          <w:rFonts w:ascii="Arial" w:hAnsi="Arial" w:cs="Arial"/>
        </w:rPr>
        <w:t xml:space="preserve">Budget &amp; Finance will pre-populate the REVENUE sheet for the EXPENDITURE PROJECTION version as a copy of the data in the INITIAL BUDGET version.  </w:t>
      </w:r>
    </w:p>
    <w:p w14:paraId="77D3E2D0" w14:textId="77777777" w:rsidR="00D10807" w:rsidRDefault="00D10807" w:rsidP="00D10807">
      <w:pPr>
        <w:rPr>
          <w:rFonts w:ascii="Arial" w:hAnsi="Arial" w:cs="Arial"/>
        </w:rPr>
      </w:pPr>
    </w:p>
    <w:p w14:paraId="16B13030" w14:textId="77777777" w:rsidR="00D10807" w:rsidRDefault="00D10807" w:rsidP="00D10807">
      <w:pPr>
        <w:rPr>
          <w:rFonts w:ascii="Arial" w:hAnsi="Arial" w:cs="Arial"/>
        </w:rPr>
      </w:pPr>
      <w:r>
        <w:rPr>
          <w:rFonts w:ascii="Arial" w:hAnsi="Arial" w:cs="Arial"/>
        </w:rPr>
        <w:t xml:space="preserve">The columns in the REVENUE sheet allow users flexibility to plan their expenditures based on divisional/college/department business process. </w:t>
      </w:r>
    </w:p>
    <w:p w14:paraId="26926733" w14:textId="77777777" w:rsidR="00D10807" w:rsidRDefault="00D10807" w:rsidP="00D10807">
      <w:pPr>
        <w:rPr>
          <w:rFonts w:ascii="Arial" w:hAnsi="Arial" w:cs="Arial"/>
        </w:rPr>
      </w:pPr>
    </w:p>
    <w:p w14:paraId="598DC71F" w14:textId="77777777" w:rsidR="00D10807" w:rsidRDefault="00D10807" w:rsidP="00D10807">
      <w:pPr>
        <w:rPr>
          <w:rFonts w:ascii="Arial" w:hAnsi="Arial" w:cs="Arial"/>
        </w:rPr>
      </w:pPr>
      <w:r>
        <w:rPr>
          <w:noProof/>
        </w:rPr>
        <w:drawing>
          <wp:inline distT="0" distB="0" distL="0" distR="0" wp14:anchorId="1FDDFFC4" wp14:editId="0F8AA871">
            <wp:extent cx="5486400" cy="1746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6400" cy="174625"/>
                    </a:xfrm>
                    <a:prstGeom prst="rect">
                      <a:avLst/>
                    </a:prstGeom>
                  </pic:spPr>
                </pic:pic>
              </a:graphicData>
            </a:graphic>
          </wp:inline>
        </w:drawing>
      </w:r>
    </w:p>
    <w:p w14:paraId="2F1CE7EC" w14:textId="77777777" w:rsidR="00D10807" w:rsidRDefault="00D10807" w:rsidP="00D10807">
      <w:pPr>
        <w:pStyle w:val="ListParagraph"/>
        <w:numPr>
          <w:ilvl w:val="0"/>
          <w:numId w:val="10"/>
        </w:numPr>
        <w:rPr>
          <w:rFonts w:ascii="Arial" w:hAnsi="Arial" w:cs="Arial"/>
        </w:rPr>
      </w:pPr>
      <w:r>
        <w:rPr>
          <w:rFonts w:ascii="Arial" w:hAnsi="Arial" w:cs="Arial"/>
        </w:rPr>
        <w:t>Level – required (will only display if you select a parent level)</w:t>
      </w:r>
    </w:p>
    <w:p w14:paraId="02FA25A6" w14:textId="77777777" w:rsidR="00D10807" w:rsidRDefault="00D10807" w:rsidP="00D10807">
      <w:pPr>
        <w:pStyle w:val="ListParagraph"/>
        <w:numPr>
          <w:ilvl w:val="0"/>
          <w:numId w:val="10"/>
        </w:numPr>
        <w:rPr>
          <w:rFonts w:ascii="Arial" w:hAnsi="Arial" w:cs="Arial"/>
        </w:rPr>
      </w:pPr>
      <w:r>
        <w:rPr>
          <w:rFonts w:ascii="Arial" w:hAnsi="Arial" w:cs="Arial"/>
        </w:rPr>
        <w:t>Org-Activity – required (format ORGXX-ACT)</w:t>
      </w:r>
    </w:p>
    <w:p w14:paraId="51830DC5" w14:textId="77777777" w:rsidR="00D10807" w:rsidRPr="00D6244F" w:rsidRDefault="00D10807" w:rsidP="00D10807">
      <w:pPr>
        <w:pStyle w:val="ListParagraph"/>
        <w:numPr>
          <w:ilvl w:val="0"/>
          <w:numId w:val="10"/>
        </w:numPr>
        <w:rPr>
          <w:rFonts w:ascii="Arial" w:hAnsi="Arial" w:cs="Arial"/>
        </w:rPr>
      </w:pPr>
      <w:r>
        <w:rPr>
          <w:rFonts w:ascii="Arial" w:hAnsi="Arial" w:cs="Arial"/>
        </w:rPr>
        <w:t>Natural Account – required</w:t>
      </w:r>
    </w:p>
    <w:p w14:paraId="2BB42ED0" w14:textId="77777777" w:rsidR="00D10807" w:rsidRDefault="00D10807" w:rsidP="00D10807">
      <w:pPr>
        <w:pStyle w:val="ListParagraph"/>
        <w:numPr>
          <w:ilvl w:val="0"/>
          <w:numId w:val="10"/>
        </w:numPr>
        <w:rPr>
          <w:rFonts w:ascii="Arial" w:hAnsi="Arial" w:cs="Arial"/>
        </w:rPr>
      </w:pPr>
      <w:r>
        <w:rPr>
          <w:rFonts w:ascii="Arial" w:hAnsi="Arial" w:cs="Arial"/>
        </w:rPr>
        <w:t xml:space="preserve">Account Description – </w:t>
      </w:r>
      <w:r w:rsidRPr="00D6244F">
        <w:rPr>
          <w:rFonts w:ascii="Arial" w:hAnsi="Arial" w:cs="Arial"/>
          <w:color w:val="FF0000"/>
        </w:rPr>
        <w:t xml:space="preserve">view only </w:t>
      </w:r>
      <w:r>
        <w:rPr>
          <w:rFonts w:ascii="Arial" w:hAnsi="Arial" w:cs="Arial"/>
        </w:rPr>
        <w:t>(attribute of NATURAL ACCOUNT)</w:t>
      </w:r>
    </w:p>
    <w:p w14:paraId="3A74AFCA" w14:textId="77777777" w:rsidR="00D10807" w:rsidRPr="00D6244F" w:rsidRDefault="00D10807" w:rsidP="00D10807">
      <w:pPr>
        <w:pStyle w:val="ListParagraph"/>
        <w:numPr>
          <w:ilvl w:val="0"/>
          <w:numId w:val="10"/>
        </w:numPr>
        <w:rPr>
          <w:rFonts w:ascii="Arial" w:hAnsi="Arial" w:cs="Arial"/>
        </w:rPr>
      </w:pPr>
      <w:r>
        <w:rPr>
          <w:rFonts w:ascii="Arial" w:hAnsi="Arial" w:cs="Arial"/>
        </w:rPr>
        <w:t>Endeavor – required</w:t>
      </w:r>
    </w:p>
    <w:p w14:paraId="2988A423" w14:textId="77777777" w:rsidR="00D10807" w:rsidRPr="00D6244F" w:rsidRDefault="00D10807" w:rsidP="00D10807">
      <w:pPr>
        <w:pStyle w:val="ListParagraph"/>
        <w:numPr>
          <w:ilvl w:val="0"/>
          <w:numId w:val="10"/>
        </w:numPr>
        <w:rPr>
          <w:rFonts w:ascii="Arial" w:hAnsi="Arial" w:cs="Arial"/>
        </w:rPr>
      </w:pPr>
      <w:r>
        <w:rPr>
          <w:rFonts w:ascii="Arial" w:hAnsi="Arial" w:cs="Arial"/>
        </w:rPr>
        <w:t>Fund – required</w:t>
      </w:r>
    </w:p>
    <w:p w14:paraId="7A0D9EB0" w14:textId="77777777" w:rsidR="00D10807" w:rsidRDefault="00D10807" w:rsidP="00D10807">
      <w:pPr>
        <w:pStyle w:val="ListParagraph"/>
        <w:numPr>
          <w:ilvl w:val="0"/>
          <w:numId w:val="10"/>
        </w:numPr>
        <w:rPr>
          <w:rFonts w:ascii="Arial" w:hAnsi="Arial" w:cs="Arial"/>
        </w:rPr>
      </w:pPr>
      <w:r>
        <w:rPr>
          <w:rFonts w:ascii="Arial" w:hAnsi="Arial" w:cs="Arial"/>
        </w:rPr>
        <w:t>Function – required</w:t>
      </w:r>
    </w:p>
    <w:p w14:paraId="778DCD2E" w14:textId="77777777" w:rsidR="00D10807" w:rsidRDefault="00D10807" w:rsidP="00D10807">
      <w:pPr>
        <w:pStyle w:val="ListParagraph"/>
        <w:numPr>
          <w:ilvl w:val="0"/>
          <w:numId w:val="10"/>
        </w:numPr>
        <w:rPr>
          <w:rFonts w:ascii="Arial" w:hAnsi="Arial" w:cs="Arial"/>
        </w:rPr>
      </w:pPr>
      <w:r>
        <w:rPr>
          <w:rFonts w:ascii="Arial" w:hAnsi="Arial" w:cs="Arial"/>
        </w:rPr>
        <w:t>Source – optional, select from drop-down list</w:t>
      </w:r>
    </w:p>
    <w:p w14:paraId="160558AC" w14:textId="77777777" w:rsidR="00D10807" w:rsidRDefault="00D10807" w:rsidP="00D10807">
      <w:pPr>
        <w:pStyle w:val="ListParagraph"/>
        <w:numPr>
          <w:ilvl w:val="0"/>
          <w:numId w:val="10"/>
        </w:numPr>
        <w:rPr>
          <w:rFonts w:ascii="Arial" w:hAnsi="Arial" w:cs="Arial"/>
        </w:rPr>
      </w:pPr>
      <w:r>
        <w:rPr>
          <w:rFonts w:ascii="Arial" w:hAnsi="Arial" w:cs="Arial"/>
        </w:rPr>
        <w:t>Description – optional</w:t>
      </w:r>
    </w:p>
    <w:p w14:paraId="662774CE" w14:textId="77777777" w:rsidR="00D10807" w:rsidRPr="00DB2A00" w:rsidRDefault="00D10807" w:rsidP="00D10807">
      <w:pPr>
        <w:rPr>
          <w:rFonts w:ascii="Arial" w:hAnsi="Arial" w:cs="Arial"/>
        </w:rPr>
      </w:pPr>
      <w:r>
        <w:rPr>
          <w:noProof/>
        </w:rPr>
        <w:drawing>
          <wp:inline distT="0" distB="0" distL="0" distR="0" wp14:anchorId="0FE689DB" wp14:editId="1A435520">
            <wp:extent cx="3914286" cy="228571"/>
            <wp:effectExtent l="0" t="0" r="0" b="63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4286" cy="228571"/>
                    </a:xfrm>
                    <a:prstGeom prst="rect">
                      <a:avLst/>
                    </a:prstGeom>
                  </pic:spPr>
                </pic:pic>
              </a:graphicData>
            </a:graphic>
          </wp:inline>
        </w:drawing>
      </w:r>
    </w:p>
    <w:p w14:paraId="12B8F721" w14:textId="77777777" w:rsidR="00D10807" w:rsidRDefault="00D10807" w:rsidP="00D10807">
      <w:pPr>
        <w:pStyle w:val="ListParagraph"/>
        <w:numPr>
          <w:ilvl w:val="0"/>
          <w:numId w:val="10"/>
        </w:numPr>
        <w:rPr>
          <w:rFonts w:ascii="Arial" w:hAnsi="Arial" w:cs="Arial"/>
        </w:rPr>
      </w:pPr>
      <w:r w:rsidRPr="00634A89">
        <w:rPr>
          <w:rFonts w:ascii="Arial" w:hAnsi="Arial" w:cs="Arial"/>
        </w:rPr>
        <w:t xml:space="preserve">Projection – view only </w:t>
      </w:r>
      <w:r>
        <w:rPr>
          <w:rFonts w:ascii="Arial" w:hAnsi="Arial" w:cs="Arial"/>
        </w:rPr>
        <w:t>(summation of amounts in timespan)</w:t>
      </w:r>
    </w:p>
    <w:p w14:paraId="5CED5CDE" w14:textId="77777777" w:rsidR="00D10807" w:rsidRPr="00634A89" w:rsidRDefault="00D10807" w:rsidP="00D10807">
      <w:pPr>
        <w:pStyle w:val="ListParagraph"/>
        <w:numPr>
          <w:ilvl w:val="0"/>
          <w:numId w:val="10"/>
        </w:numPr>
        <w:rPr>
          <w:rFonts w:ascii="Arial" w:hAnsi="Arial" w:cs="Arial"/>
        </w:rPr>
      </w:pPr>
      <w:r w:rsidRPr="00634A89">
        <w:rPr>
          <w:rFonts w:ascii="Arial" w:hAnsi="Arial" w:cs="Arial"/>
        </w:rPr>
        <w:t xml:space="preserve">Bud TRF Base – view only </w:t>
      </w:r>
      <w:r w:rsidRPr="00634A89">
        <w:rPr>
          <w:rFonts w:ascii="Arial" w:hAnsi="Arial" w:cs="Arial"/>
          <w:i/>
          <w:color w:val="FF0000"/>
        </w:rPr>
        <w:t>(does not apply to EXPENDITURE PROJECTION version)</w:t>
      </w:r>
    </w:p>
    <w:p w14:paraId="19108D1D" w14:textId="77777777" w:rsidR="00D10807" w:rsidRDefault="00D10807" w:rsidP="00D10807">
      <w:pPr>
        <w:pStyle w:val="ListParagraph"/>
        <w:numPr>
          <w:ilvl w:val="0"/>
          <w:numId w:val="10"/>
        </w:numPr>
        <w:rPr>
          <w:rFonts w:ascii="Arial" w:hAnsi="Arial" w:cs="Arial"/>
        </w:rPr>
      </w:pPr>
      <w:r>
        <w:rPr>
          <w:rFonts w:ascii="Arial" w:hAnsi="Arial" w:cs="Arial"/>
        </w:rPr>
        <w:t xml:space="preserve">Bud TRF 1x - view only </w:t>
      </w:r>
      <w:r w:rsidRPr="0002100E">
        <w:rPr>
          <w:rFonts w:ascii="Arial" w:hAnsi="Arial" w:cs="Arial"/>
          <w:i/>
          <w:color w:val="FF0000"/>
        </w:rPr>
        <w:t>(does not apply to EXPENDITURE PROJECTION version)</w:t>
      </w:r>
    </w:p>
    <w:p w14:paraId="2B024A8F" w14:textId="77777777" w:rsidR="00D10807" w:rsidRDefault="00D10807" w:rsidP="00D10807">
      <w:pPr>
        <w:pStyle w:val="ListParagraph"/>
        <w:numPr>
          <w:ilvl w:val="0"/>
          <w:numId w:val="10"/>
        </w:numPr>
        <w:rPr>
          <w:rFonts w:ascii="Arial" w:hAnsi="Arial" w:cs="Arial"/>
        </w:rPr>
      </w:pPr>
      <w:r>
        <w:rPr>
          <w:rFonts w:ascii="Arial" w:hAnsi="Arial" w:cs="Arial"/>
        </w:rPr>
        <w:t>Total Projection – view only (same as Projection)</w:t>
      </w:r>
    </w:p>
    <w:p w14:paraId="11F30C32" w14:textId="77777777" w:rsidR="00D10807" w:rsidRPr="00DB2A00" w:rsidRDefault="00D10807" w:rsidP="00D10807">
      <w:pPr>
        <w:rPr>
          <w:rFonts w:ascii="Arial" w:hAnsi="Arial" w:cs="Arial"/>
        </w:rPr>
      </w:pPr>
      <w:r>
        <w:rPr>
          <w:noProof/>
        </w:rPr>
        <w:drawing>
          <wp:inline distT="0" distB="0" distL="0" distR="0" wp14:anchorId="242579CE" wp14:editId="4CBE8AC2">
            <wp:extent cx="2085714" cy="2000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5714" cy="200000"/>
                    </a:xfrm>
                    <a:prstGeom prst="rect">
                      <a:avLst/>
                    </a:prstGeom>
                  </pic:spPr>
                </pic:pic>
              </a:graphicData>
            </a:graphic>
          </wp:inline>
        </w:drawing>
      </w:r>
    </w:p>
    <w:p w14:paraId="34278F24" w14:textId="77777777" w:rsidR="00D10807" w:rsidRDefault="00D10807" w:rsidP="00D10807">
      <w:pPr>
        <w:pStyle w:val="ListParagraph"/>
        <w:numPr>
          <w:ilvl w:val="0"/>
          <w:numId w:val="10"/>
        </w:numPr>
        <w:rPr>
          <w:rFonts w:ascii="Arial" w:hAnsi="Arial" w:cs="Arial"/>
        </w:rPr>
      </w:pPr>
      <w:r>
        <w:rPr>
          <w:rFonts w:ascii="Arial" w:hAnsi="Arial" w:cs="Arial"/>
        </w:rPr>
        <w:t>PY Initial Budget – optional (may be pre-populated)</w:t>
      </w:r>
    </w:p>
    <w:p w14:paraId="6CAB1BA9" w14:textId="77777777" w:rsidR="00D10807" w:rsidRDefault="00D10807" w:rsidP="00D10807">
      <w:pPr>
        <w:pStyle w:val="ListParagraph"/>
        <w:numPr>
          <w:ilvl w:val="0"/>
          <w:numId w:val="10"/>
        </w:numPr>
        <w:rPr>
          <w:rFonts w:ascii="Arial" w:hAnsi="Arial" w:cs="Arial"/>
        </w:rPr>
      </w:pPr>
      <w:r>
        <w:rPr>
          <w:rFonts w:ascii="Arial" w:hAnsi="Arial" w:cs="Arial"/>
        </w:rPr>
        <w:t xml:space="preserve">Notes – optional </w:t>
      </w:r>
    </w:p>
    <w:p w14:paraId="7B511C73" w14:textId="77777777" w:rsidR="00D10807" w:rsidRPr="00DB2A00" w:rsidRDefault="00D10807" w:rsidP="00D10807">
      <w:pPr>
        <w:rPr>
          <w:rFonts w:ascii="Arial" w:hAnsi="Arial" w:cs="Arial"/>
        </w:rPr>
      </w:pPr>
      <w:r>
        <w:rPr>
          <w:noProof/>
        </w:rPr>
        <w:drawing>
          <wp:inline distT="0" distB="0" distL="0" distR="0" wp14:anchorId="44DE13C9" wp14:editId="16A9E1A9">
            <wp:extent cx="5486400" cy="167005"/>
            <wp:effectExtent l="0" t="0" r="0" b="444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167005"/>
                    </a:xfrm>
                    <a:prstGeom prst="rect">
                      <a:avLst/>
                    </a:prstGeom>
                  </pic:spPr>
                </pic:pic>
              </a:graphicData>
            </a:graphic>
          </wp:inline>
        </w:drawing>
      </w:r>
    </w:p>
    <w:p w14:paraId="71BD63EE" w14:textId="77777777" w:rsidR="00D10807" w:rsidRPr="00274994" w:rsidRDefault="00D10807" w:rsidP="00D10807">
      <w:pPr>
        <w:pStyle w:val="ListParagraph"/>
        <w:numPr>
          <w:ilvl w:val="0"/>
          <w:numId w:val="10"/>
        </w:numPr>
        <w:rPr>
          <w:rFonts w:ascii="Arial" w:hAnsi="Arial" w:cs="Arial"/>
        </w:rPr>
      </w:pPr>
      <w:r>
        <w:rPr>
          <w:rFonts w:ascii="Arial" w:hAnsi="Arial" w:cs="Arial"/>
        </w:rPr>
        <w:t xml:space="preserve">Period(s) – displays period(s) based on display options selected </w:t>
      </w:r>
    </w:p>
    <w:p w14:paraId="09AFA0EB" w14:textId="77777777" w:rsidR="00D10807" w:rsidRDefault="00D10807" w:rsidP="00D10807">
      <w:pPr>
        <w:rPr>
          <w:rFonts w:ascii="Arial" w:hAnsi="Arial" w:cs="Arial"/>
        </w:rPr>
      </w:pPr>
    </w:p>
    <w:p w14:paraId="31BD09CD" w14:textId="77777777" w:rsidR="00FD77BB" w:rsidRDefault="00FD77BB" w:rsidP="00FD77BB">
      <w:pPr>
        <w:rPr>
          <w:rFonts w:ascii="Arial" w:hAnsi="Arial" w:cs="Arial"/>
        </w:rPr>
      </w:pPr>
      <w:r>
        <w:rPr>
          <w:rFonts w:ascii="Arial" w:hAnsi="Arial" w:cs="Arial"/>
        </w:rPr>
        <w:t>Users enter the monthly amounts in the timespan</w:t>
      </w:r>
    </w:p>
    <w:p w14:paraId="3C2DBA51" w14:textId="77777777" w:rsidR="00FD77BB" w:rsidRDefault="006D7B9D" w:rsidP="00FD77BB">
      <w:r>
        <w:rPr>
          <w:noProof/>
        </w:rPr>
        <w:drawing>
          <wp:inline distT="0" distB="0" distL="0" distR="0" wp14:anchorId="4FF7BFE5" wp14:editId="148F51BF">
            <wp:extent cx="1123950" cy="56134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25081" cy="561905"/>
                    </a:xfrm>
                    <a:prstGeom prst="rect">
                      <a:avLst/>
                    </a:prstGeom>
                  </pic:spPr>
                </pic:pic>
              </a:graphicData>
            </a:graphic>
          </wp:inline>
        </w:drawing>
      </w:r>
      <w:r w:rsidR="000A689A">
        <w:rPr>
          <w:noProof/>
        </w:rPr>
        <w:drawing>
          <wp:inline distT="0" distB="0" distL="0" distR="0" wp14:anchorId="176526E8" wp14:editId="6B4EDA60">
            <wp:extent cx="4352925" cy="54229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57478" cy="542857"/>
                    </a:xfrm>
                    <a:prstGeom prst="rect">
                      <a:avLst/>
                    </a:prstGeom>
                  </pic:spPr>
                </pic:pic>
              </a:graphicData>
            </a:graphic>
          </wp:inline>
        </w:drawing>
      </w:r>
    </w:p>
    <w:p w14:paraId="41517BC9" w14:textId="77777777" w:rsidR="000A689A" w:rsidRDefault="000A689A" w:rsidP="00FD77BB"/>
    <w:p w14:paraId="6E0696FF" w14:textId="77777777" w:rsidR="006D7B9D" w:rsidRDefault="006D7B9D" w:rsidP="00FD77BB"/>
    <w:p w14:paraId="0DDBB1B2" w14:textId="77777777" w:rsidR="006D7B9D" w:rsidRDefault="006D7B9D" w:rsidP="006D7B9D">
      <w:pPr>
        <w:rPr>
          <w:rFonts w:ascii="Arial" w:hAnsi="Arial" w:cs="Arial"/>
        </w:rPr>
      </w:pPr>
      <w:r>
        <w:rPr>
          <w:rFonts w:ascii="Arial" w:hAnsi="Arial" w:cs="Arial"/>
        </w:rPr>
        <w:t>Amounts flow to the Projection and Total Projection columns.</w:t>
      </w:r>
    </w:p>
    <w:p w14:paraId="403CB349" w14:textId="77777777" w:rsidR="000A689A" w:rsidRDefault="006D7B9D" w:rsidP="00FD77BB">
      <w:r>
        <w:rPr>
          <w:noProof/>
        </w:rPr>
        <w:drawing>
          <wp:inline distT="0" distB="0" distL="0" distR="0" wp14:anchorId="05BF1527" wp14:editId="42A59687">
            <wp:extent cx="1447619" cy="561905"/>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47619" cy="561905"/>
                    </a:xfrm>
                    <a:prstGeom prst="rect">
                      <a:avLst/>
                    </a:prstGeom>
                  </pic:spPr>
                </pic:pic>
              </a:graphicData>
            </a:graphic>
          </wp:inline>
        </w:drawing>
      </w:r>
      <w:r>
        <w:rPr>
          <w:noProof/>
        </w:rPr>
        <w:drawing>
          <wp:inline distT="0" distB="0" distL="0" distR="0" wp14:anchorId="62D2DB19" wp14:editId="118B28C6">
            <wp:extent cx="4019550" cy="56134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23596" cy="561905"/>
                    </a:xfrm>
                    <a:prstGeom prst="rect">
                      <a:avLst/>
                    </a:prstGeom>
                  </pic:spPr>
                </pic:pic>
              </a:graphicData>
            </a:graphic>
          </wp:inline>
        </w:drawing>
      </w:r>
    </w:p>
    <w:p w14:paraId="73B6C524" w14:textId="77777777" w:rsidR="000A689A" w:rsidRDefault="000A689A" w:rsidP="00FD77BB"/>
    <w:p w14:paraId="45B5FD2C" w14:textId="77777777" w:rsidR="00D10807" w:rsidRDefault="00D10807" w:rsidP="00D10807">
      <w:pPr>
        <w:rPr>
          <w:rFonts w:ascii="Arial" w:hAnsi="Arial" w:cs="Arial"/>
        </w:rPr>
      </w:pPr>
    </w:p>
    <w:p w14:paraId="71BE6E01" w14:textId="77777777" w:rsidR="00D66E14" w:rsidRDefault="00FD77BB" w:rsidP="002534FD">
      <w:r w:rsidRPr="00742BB4">
        <w:rPr>
          <w:rFonts w:ascii="Arial" w:hAnsi="Arial" w:cs="Arial"/>
          <w:b/>
          <w:sz w:val="28"/>
          <w:szCs w:val="28"/>
          <w:highlight w:val="yellow"/>
        </w:rPr>
        <w:t xml:space="preserve">NOTE: Only data </w:t>
      </w:r>
      <w:r>
        <w:rPr>
          <w:rFonts w:ascii="Arial" w:hAnsi="Arial" w:cs="Arial"/>
          <w:b/>
          <w:sz w:val="28"/>
          <w:szCs w:val="28"/>
          <w:highlight w:val="yellow"/>
        </w:rPr>
        <w:t xml:space="preserve">from the EXPENDITURE PROJECTION version </w:t>
      </w:r>
      <w:r w:rsidRPr="00742BB4">
        <w:rPr>
          <w:rFonts w:ascii="Arial" w:hAnsi="Arial" w:cs="Arial"/>
          <w:b/>
          <w:sz w:val="28"/>
          <w:szCs w:val="28"/>
          <w:highlight w:val="yellow"/>
        </w:rPr>
        <w:t xml:space="preserve">for </w:t>
      </w:r>
      <w:r>
        <w:rPr>
          <w:rFonts w:ascii="Arial" w:hAnsi="Arial" w:cs="Arial"/>
          <w:b/>
          <w:sz w:val="28"/>
          <w:szCs w:val="28"/>
          <w:highlight w:val="yellow"/>
        </w:rPr>
        <w:t>OPEN</w:t>
      </w:r>
      <w:r w:rsidRPr="00742BB4">
        <w:rPr>
          <w:rFonts w:ascii="Arial" w:hAnsi="Arial" w:cs="Arial"/>
          <w:b/>
          <w:sz w:val="28"/>
          <w:szCs w:val="28"/>
          <w:highlight w:val="yellow"/>
        </w:rPr>
        <w:t xml:space="preserve"> periods will display in reports</w:t>
      </w:r>
      <w:r>
        <w:rPr>
          <w:rFonts w:ascii="Arial" w:hAnsi="Arial" w:cs="Arial"/>
          <w:b/>
          <w:sz w:val="28"/>
          <w:szCs w:val="28"/>
          <w:highlight w:val="yellow"/>
        </w:rPr>
        <w:t>. ACTUAL data will display in reports for CLOSED periods</w:t>
      </w:r>
      <w:r w:rsidRPr="00742BB4">
        <w:rPr>
          <w:rFonts w:ascii="Arial" w:hAnsi="Arial" w:cs="Arial"/>
          <w:b/>
          <w:sz w:val="28"/>
          <w:szCs w:val="28"/>
          <w:highlight w:val="yellow"/>
        </w:rPr>
        <w:t>.</w:t>
      </w:r>
    </w:p>
    <w:p w14:paraId="318F0138" w14:textId="77777777" w:rsidR="002534FD" w:rsidRDefault="002534FD" w:rsidP="002534FD"/>
    <w:p w14:paraId="562E87B3" w14:textId="77777777" w:rsidR="008B4A94" w:rsidRDefault="008B4A94">
      <w:pPr>
        <w:rPr>
          <w:rFonts w:ascii="Arial" w:eastAsiaTheme="majorEastAsia" w:hAnsi="Arial" w:cs="Arial"/>
          <w:b/>
          <w:color w:val="0070C0"/>
          <w:sz w:val="28"/>
          <w:szCs w:val="28"/>
        </w:rPr>
      </w:pPr>
      <w:r>
        <w:rPr>
          <w:rFonts w:ascii="Arial" w:hAnsi="Arial" w:cs="Arial"/>
          <w:b/>
          <w:color w:val="0070C0"/>
          <w:sz w:val="28"/>
          <w:szCs w:val="28"/>
        </w:rPr>
        <w:br w:type="page"/>
      </w:r>
    </w:p>
    <w:p w14:paraId="5218CD5F" w14:textId="77777777" w:rsidR="001A25EC" w:rsidRDefault="001A25EC" w:rsidP="001A25EC">
      <w:pPr>
        <w:pStyle w:val="Heading2"/>
        <w:rPr>
          <w:rFonts w:ascii="Arial" w:hAnsi="Arial" w:cs="Arial"/>
          <w:b/>
          <w:color w:val="0070C0"/>
          <w:sz w:val="28"/>
          <w:szCs w:val="28"/>
        </w:rPr>
      </w:pPr>
      <w:bookmarkStart w:id="40" w:name="_Toc513388374"/>
      <w:r>
        <w:rPr>
          <w:rFonts w:ascii="Arial" w:hAnsi="Arial" w:cs="Arial"/>
          <w:b/>
          <w:color w:val="0070C0"/>
          <w:sz w:val="28"/>
          <w:szCs w:val="28"/>
        </w:rPr>
        <w:t>BUDGET – TRANSFERS</w:t>
      </w:r>
      <w:bookmarkEnd w:id="40"/>
    </w:p>
    <w:p w14:paraId="1C8B8C35" w14:textId="77777777" w:rsidR="00BE4FE4" w:rsidRDefault="00BE4FE4" w:rsidP="00BE4FE4"/>
    <w:p w14:paraId="308E86CD" w14:textId="77777777" w:rsidR="003E5250" w:rsidRDefault="003E5250" w:rsidP="003E5250">
      <w:pPr>
        <w:rPr>
          <w:rFonts w:ascii="Arial" w:hAnsi="Arial" w:cs="Arial"/>
        </w:rPr>
      </w:pPr>
      <w:r>
        <w:rPr>
          <w:rFonts w:ascii="Arial" w:hAnsi="Arial" w:cs="Arial"/>
        </w:rPr>
        <w:t xml:space="preserve">The BUDGET – TRANSFERS sheet is used </w:t>
      </w:r>
      <w:r w:rsidR="00D66E14">
        <w:rPr>
          <w:rFonts w:ascii="Arial" w:hAnsi="Arial" w:cs="Arial"/>
        </w:rPr>
        <w:t>ONLY in the WORKING BUDGET version.</w:t>
      </w:r>
      <w:r>
        <w:rPr>
          <w:rFonts w:ascii="Arial" w:hAnsi="Arial" w:cs="Arial"/>
        </w:rPr>
        <w:t xml:space="preserve"> </w:t>
      </w:r>
    </w:p>
    <w:p w14:paraId="66D62D21" w14:textId="77777777" w:rsidR="003707B2" w:rsidRDefault="003707B2" w:rsidP="003E5250">
      <w:pPr>
        <w:rPr>
          <w:rFonts w:ascii="Arial" w:hAnsi="Arial" w:cs="Arial"/>
        </w:rPr>
      </w:pPr>
    </w:p>
    <w:p w14:paraId="418E2FD8" w14:textId="77777777" w:rsidR="00FF5B58" w:rsidRPr="00F8066B" w:rsidRDefault="00FF5B58" w:rsidP="00FF5B58">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BUDGET - TRANSFERS</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p>
    <w:p w14:paraId="06CE37AE" w14:textId="77777777" w:rsidR="003707B2" w:rsidRDefault="003707B2" w:rsidP="003E5250">
      <w:pPr>
        <w:rPr>
          <w:rFonts w:ascii="Arial" w:hAnsi="Arial" w:cs="Arial"/>
        </w:rPr>
      </w:pPr>
      <w:r>
        <w:rPr>
          <w:noProof/>
        </w:rPr>
        <w:drawing>
          <wp:inline distT="0" distB="0" distL="0" distR="0" wp14:anchorId="1FE8EA60" wp14:editId="14BF84E0">
            <wp:extent cx="5000000" cy="2733333"/>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00000" cy="2733333"/>
                    </a:xfrm>
                    <a:prstGeom prst="rect">
                      <a:avLst/>
                    </a:prstGeom>
                  </pic:spPr>
                </pic:pic>
              </a:graphicData>
            </a:graphic>
          </wp:inline>
        </w:drawing>
      </w:r>
    </w:p>
    <w:p w14:paraId="303AC941" w14:textId="77777777" w:rsidR="00A408CD" w:rsidRDefault="00A408CD" w:rsidP="003E5250">
      <w:pPr>
        <w:rPr>
          <w:rFonts w:ascii="Arial" w:hAnsi="Arial" w:cs="Arial"/>
        </w:rPr>
      </w:pPr>
    </w:p>
    <w:p w14:paraId="5A47A18C" w14:textId="77777777" w:rsidR="00A408CD" w:rsidRDefault="00A408CD" w:rsidP="003E5250">
      <w:pPr>
        <w:rPr>
          <w:rFonts w:ascii="Arial" w:hAnsi="Arial" w:cs="Arial"/>
        </w:rPr>
      </w:pPr>
      <w:r>
        <w:rPr>
          <w:rFonts w:ascii="Arial" w:hAnsi="Arial" w:cs="Arial"/>
        </w:rPr>
        <w:t xml:space="preserve">The existing budget transfer process whereby a department submits a budget transfer form to Budget &amp; Finance for processing in Oracle is unchanged with the exception of a couple new </w:t>
      </w:r>
      <w:r w:rsidR="00D67B7E">
        <w:rPr>
          <w:rFonts w:ascii="Arial" w:hAnsi="Arial" w:cs="Arial"/>
        </w:rPr>
        <w:t xml:space="preserve">required </w:t>
      </w:r>
      <w:r>
        <w:rPr>
          <w:rFonts w:ascii="Arial" w:hAnsi="Arial" w:cs="Arial"/>
        </w:rPr>
        <w:t xml:space="preserve">fields (1) Budget Category and (2) Position. </w:t>
      </w:r>
    </w:p>
    <w:p w14:paraId="090D5706" w14:textId="77777777" w:rsidR="00A408CD" w:rsidRDefault="00A408CD" w:rsidP="003E5250">
      <w:pPr>
        <w:rPr>
          <w:rFonts w:ascii="Arial" w:hAnsi="Arial" w:cs="Arial"/>
        </w:rPr>
      </w:pPr>
      <w:r>
        <w:rPr>
          <w:noProof/>
        </w:rPr>
        <w:drawing>
          <wp:inline distT="0" distB="0" distL="0" distR="0" wp14:anchorId="60656E55" wp14:editId="10AABE55">
            <wp:extent cx="5486400" cy="42481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424815"/>
                    </a:xfrm>
                    <a:prstGeom prst="rect">
                      <a:avLst/>
                    </a:prstGeom>
                  </pic:spPr>
                </pic:pic>
              </a:graphicData>
            </a:graphic>
          </wp:inline>
        </w:drawing>
      </w:r>
    </w:p>
    <w:p w14:paraId="5FD02884" w14:textId="77777777" w:rsidR="00A408CD" w:rsidRDefault="00A408CD" w:rsidP="003E5250">
      <w:pPr>
        <w:rPr>
          <w:rFonts w:ascii="Arial" w:hAnsi="Arial" w:cs="Arial"/>
        </w:rPr>
      </w:pPr>
    </w:p>
    <w:p w14:paraId="4FAF37A7" w14:textId="77777777" w:rsidR="003E5250" w:rsidRDefault="00A408CD" w:rsidP="003E5250">
      <w:pPr>
        <w:rPr>
          <w:rFonts w:ascii="Arial" w:hAnsi="Arial" w:cs="Arial"/>
        </w:rPr>
      </w:pPr>
      <w:r>
        <w:rPr>
          <w:rFonts w:ascii="Arial" w:hAnsi="Arial" w:cs="Arial"/>
        </w:rPr>
        <w:t xml:space="preserve">These two </w:t>
      </w:r>
      <w:r w:rsidR="00D67B7E">
        <w:rPr>
          <w:rFonts w:ascii="Arial" w:hAnsi="Arial" w:cs="Arial"/>
        </w:rPr>
        <w:t xml:space="preserve">new </w:t>
      </w:r>
      <w:r>
        <w:rPr>
          <w:rFonts w:ascii="Arial" w:hAnsi="Arial" w:cs="Arial"/>
        </w:rPr>
        <w:t>fields assist the flow</w:t>
      </w:r>
      <w:r w:rsidR="00D67B7E">
        <w:rPr>
          <w:rFonts w:ascii="Arial" w:hAnsi="Arial" w:cs="Arial"/>
        </w:rPr>
        <w:t xml:space="preserve"> of the budget transfer data within Adaptive. The budget transfer data is imported into the BUDGET – TRANSFERS sheet.</w:t>
      </w:r>
    </w:p>
    <w:p w14:paraId="0FF6EA7F" w14:textId="77777777" w:rsidR="003E5250" w:rsidRDefault="00D67B7E" w:rsidP="003E5250">
      <w:pPr>
        <w:rPr>
          <w:rFonts w:ascii="Arial" w:hAnsi="Arial" w:cs="Arial"/>
        </w:rPr>
      </w:pPr>
      <w:r>
        <w:rPr>
          <w:noProof/>
        </w:rPr>
        <w:drawing>
          <wp:inline distT="0" distB="0" distL="0" distR="0" wp14:anchorId="694F3048" wp14:editId="0CF25CAC">
            <wp:extent cx="5962650" cy="318837"/>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4225" cy="327477"/>
                    </a:xfrm>
                    <a:prstGeom prst="rect">
                      <a:avLst/>
                    </a:prstGeom>
                  </pic:spPr>
                </pic:pic>
              </a:graphicData>
            </a:graphic>
          </wp:inline>
        </w:drawing>
      </w:r>
    </w:p>
    <w:p w14:paraId="0E8EC209" w14:textId="77777777" w:rsidR="003E5250" w:rsidRDefault="003E5250" w:rsidP="003E5250">
      <w:pPr>
        <w:rPr>
          <w:rFonts w:ascii="Arial" w:hAnsi="Arial" w:cs="Arial"/>
        </w:rPr>
      </w:pPr>
    </w:p>
    <w:p w14:paraId="15B69A14" w14:textId="77777777" w:rsidR="00A408CD" w:rsidRDefault="00D67B7E" w:rsidP="003E5250">
      <w:pPr>
        <w:rPr>
          <w:rFonts w:ascii="Arial" w:hAnsi="Arial" w:cs="Arial"/>
        </w:rPr>
      </w:pPr>
      <w:r>
        <w:rPr>
          <w:rFonts w:ascii="Arial" w:hAnsi="Arial" w:cs="Arial"/>
        </w:rPr>
        <w:t xml:space="preserve">The data from the BUDGET – TRANSFERS sheet then flows to the (1) PERSONNEL – FACULTY STAFF sheet, (2) PERSONNEL – STUDENT sheet, (3) OPERATING EXPENSE sheet, and (4) REVENUE sheet based on the combination of GL account segments, position number (if applicable) and budget category. </w:t>
      </w:r>
      <w:r w:rsidR="000A0D01">
        <w:rPr>
          <w:rFonts w:ascii="Arial" w:hAnsi="Arial" w:cs="Arial"/>
        </w:rPr>
        <w:t xml:space="preserve">An example of the PERSONNEL – FACULTY STAFF sheet showing </w:t>
      </w:r>
    </w:p>
    <w:p w14:paraId="1941BDB2" w14:textId="77777777" w:rsidR="000A0D01" w:rsidRDefault="000A0D01" w:rsidP="003E5250">
      <w:pPr>
        <w:rPr>
          <w:rFonts w:ascii="Arial" w:hAnsi="Arial" w:cs="Arial"/>
        </w:rPr>
      </w:pPr>
    </w:p>
    <w:p w14:paraId="0A1713A2" w14:textId="77777777" w:rsidR="00BE4FE4" w:rsidRDefault="000A0D01" w:rsidP="00BE4FE4">
      <w:r>
        <w:rPr>
          <w:noProof/>
        </w:rPr>
        <w:drawing>
          <wp:inline distT="0" distB="0" distL="0" distR="0" wp14:anchorId="7F9C821C" wp14:editId="48F37515">
            <wp:extent cx="923810" cy="1047619"/>
            <wp:effectExtent l="0" t="0" r="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23810" cy="1047619"/>
                    </a:xfrm>
                    <a:prstGeom prst="rect">
                      <a:avLst/>
                    </a:prstGeom>
                  </pic:spPr>
                </pic:pic>
              </a:graphicData>
            </a:graphic>
          </wp:inline>
        </w:drawing>
      </w:r>
      <w:r w:rsidR="00ED266B" w:rsidRPr="00ED266B">
        <w:rPr>
          <w:noProof/>
        </w:rPr>
        <w:t xml:space="preserve"> </w:t>
      </w:r>
      <w:r w:rsidR="00ED266B">
        <w:rPr>
          <w:noProof/>
        </w:rPr>
        <w:drawing>
          <wp:inline distT="0" distB="0" distL="0" distR="0" wp14:anchorId="375F3F00" wp14:editId="2125EF21">
            <wp:extent cx="3838095" cy="1057143"/>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838095" cy="1057143"/>
                    </a:xfrm>
                    <a:prstGeom prst="rect">
                      <a:avLst/>
                    </a:prstGeom>
                  </pic:spPr>
                </pic:pic>
              </a:graphicData>
            </a:graphic>
          </wp:inline>
        </w:drawing>
      </w:r>
    </w:p>
    <w:p w14:paraId="3258E9A5" w14:textId="77777777" w:rsidR="00BE4FE4" w:rsidRPr="00BE4FE4" w:rsidRDefault="00BE4FE4" w:rsidP="00BE4FE4"/>
    <w:p w14:paraId="180836D6" w14:textId="77777777" w:rsidR="00FF5B58" w:rsidRDefault="00FF5B58">
      <w:pPr>
        <w:rPr>
          <w:rFonts w:ascii="Arial" w:eastAsiaTheme="majorEastAsia" w:hAnsi="Arial" w:cs="Arial"/>
          <w:b/>
          <w:color w:val="0070C0"/>
          <w:sz w:val="28"/>
          <w:szCs w:val="28"/>
        </w:rPr>
      </w:pPr>
      <w:r>
        <w:rPr>
          <w:rFonts w:ascii="Arial" w:hAnsi="Arial" w:cs="Arial"/>
          <w:b/>
          <w:color w:val="0070C0"/>
          <w:sz w:val="28"/>
          <w:szCs w:val="28"/>
        </w:rPr>
        <w:br w:type="page"/>
      </w:r>
    </w:p>
    <w:p w14:paraId="0E2C65B2" w14:textId="77777777" w:rsidR="001A25EC" w:rsidRDefault="001A25EC" w:rsidP="001A25EC">
      <w:pPr>
        <w:pStyle w:val="Heading2"/>
        <w:rPr>
          <w:rFonts w:ascii="Arial" w:hAnsi="Arial" w:cs="Arial"/>
          <w:b/>
          <w:color w:val="0070C0"/>
          <w:sz w:val="28"/>
          <w:szCs w:val="28"/>
        </w:rPr>
      </w:pPr>
      <w:bookmarkStart w:id="41" w:name="_Toc513388375"/>
      <w:r>
        <w:rPr>
          <w:rFonts w:ascii="Arial" w:hAnsi="Arial" w:cs="Arial"/>
          <w:b/>
          <w:color w:val="0070C0"/>
          <w:sz w:val="28"/>
          <w:szCs w:val="28"/>
        </w:rPr>
        <w:t>ASSUMPTIONS – POSITION</w:t>
      </w:r>
      <w:bookmarkEnd w:id="41"/>
    </w:p>
    <w:p w14:paraId="584608BF" w14:textId="77777777" w:rsidR="00ED266B" w:rsidRDefault="00ED266B" w:rsidP="00ED266B"/>
    <w:p w14:paraId="11CA723D" w14:textId="77777777" w:rsidR="005D5B61" w:rsidRDefault="00D66E14" w:rsidP="00D66E14">
      <w:pPr>
        <w:rPr>
          <w:rFonts w:ascii="Arial" w:hAnsi="Arial" w:cs="Arial"/>
        </w:rPr>
      </w:pPr>
      <w:r>
        <w:rPr>
          <w:rFonts w:ascii="Arial" w:hAnsi="Arial" w:cs="Arial"/>
        </w:rPr>
        <w:t>The ASSUMPTIONS - POSITION sheet is where users may view, enter, and update the benefit rate</w:t>
      </w:r>
      <w:r w:rsidR="005D5B61">
        <w:rPr>
          <w:rFonts w:ascii="Arial" w:hAnsi="Arial" w:cs="Arial"/>
        </w:rPr>
        <w:t xml:space="preserve"> assumption</w:t>
      </w:r>
      <w:r>
        <w:rPr>
          <w:rFonts w:ascii="Arial" w:hAnsi="Arial" w:cs="Arial"/>
        </w:rPr>
        <w:t xml:space="preserve"> for self-supporting positions. </w:t>
      </w:r>
      <w:r w:rsidR="005D5B61">
        <w:rPr>
          <w:rFonts w:ascii="Arial" w:hAnsi="Arial" w:cs="Arial"/>
        </w:rPr>
        <w:t>Users have the option to assign a specific benefit rate by position in the ASSUMPTIONS – POSITION sheet otherwise the default benefit rate as published by Budget &amp; Finance will apply to benefit calculations within the PERSONNEL sheets.</w:t>
      </w:r>
    </w:p>
    <w:p w14:paraId="1E8D4263" w14:textId="77777777" w:rsidR="00C51280" w:rsidRDefault="00C51280" w:rsidP="00D66E14">
      <w:pPr>
        <w:rPr>
          <w:rFonts w:ascii="Arial" w:hAnsi="Arial" w:cs="Arial"/>
        </w:rPr>
      </w:pPr>
    </w:p>
    <w:p w14:paraId="2C389A98" w14:textId="77777777" w:rsidR="00C51280" w:rsidRDefault="00C51280" w:rsidP="00C51280">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ASSUMPTIONS - POSITION</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r>
        <w:rPr>
          <w:noProof/>
        </w:rPr>
        <w:drawing>
          <wp:inline distT="0" distB="0" distL="0" distR="0" wp14:anchorId="089C707E" wp14:editId="74944851">
            <wp:extent cx="5095238" cy="30000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95238" cy="3000000"/>
                    </a:xfrm>
                    <a:prstGeom prst="rect">
                      <a:avLst/>
                    </a:prstGeom>
                  </pic:spPr>
                </pic:pic>
              </a:graphicData>
            </a:graphic>
          </wp:inline>
        </w:drawing>
      </w:r>
    </w:p>
    <w:p w14:paraId="128F8FC4" w14:textId="77777777" w:rsidR="00C51280" w:rsidRDefault="00C51280" w:rsidP="00C51280">
      <w:pPr>
        <w:pStyle w:val="Heading2"/>
        <w:numPr>
          <w:ilvl w:val="0"/>
          <w:numId w:val="0"/>
        </w:numPr>
        <w:rPr>
          <w:rFonts w:ascii="Arial" w:hAnsi="Arial" w:cs="Arial"/>
          <w:b/>
          <w:color w:val="0070C0"/>
          <w:sz w:val="28"/>
          <w:szCs w:val="28"/>
        </w:rPr>
      </w:pPr>
    </w:p>
    <w:p w14:paraId="630D7AAD" w14:textId="77777777" w:rsidR="00E24DD4" w:rsidRDefault="00E24DD4">
      <w:pPr>
        <w:rPr>
          <w:rFonts w:ascii="Arial" w:eastAsiaTheme="majorEastAsia" w:hAnsi="Arial" w:cs="Arial"/>
          <w:b/>
          <w:color w:val="0070C0"/>
        </w:rPr>
      </w:pPr>
      <w:r>
        <w:rPr>
          <w:rFonts w:ascii="Arial" w:hAnsi="Arial" w:cs="Arial"/>
          <w:b/>
          <w:color w:val="0070C0"/>
        </w:rPr>
        <w:br w:type="page"/>
      </w:r>
    </w:p>
    <w:p w14:paraId="288AFDD0" w14:textId="5F733D8F" w:rsidR="00D66E14" w:rsidRDefault="00D66E14" w:rsidP="00D66E14">
      <w:pPr>
        <w:pStyle w:val="Heading3"/>
        <w:rPr>
          <w:rFonts w:ascii="Arial" w:hAnsi="Arial" w:cs="Arial"/>
          <w:b/>
          <w:color w:val="0070C0"/>
        </w:rPr>
      </w:pPr>
      <w:bookmarkStart w:id="42" w:name="_Toc513388376"/>
      <w:r w:rsidRPr="00D66E14">
        <w:rPr>
          <w:rFonts w:ascii="Arial" w:hAnsi="Arial" w:cs="Arial"/>
          <w:b/>
          <w:color w:val="0070C0"/>
        </w:rPr>
        <w:t>DATA ENTRY – FY INITIAL BUDGET</w:t>
      </w:r>
      <w:bookmarkEnd w:id="42"/>
    </w:p>
    <w:p w14:paraId="7737E375" w14:textId="77777777" w:rsidR="00FF5B58" w:rsidRDefault="00FF5B58" w:rsidP="00FF5B58"/>
    <w:p w14:paraId="535E10E1" w14:textId="41B3D7E1" w:rsidR="00E24DD4" w:rsidRDefault="00E24DD4" w:rsidP="00E24DD4">
      <w:pPr>
        <w:rPr>
          <w:rFonts w:ascii="Arial" w:hAnsi="Arial" w:cs="Arial"/>
        </w:rPr>
      </w:pPr>
      <w:r>
        <w:rPr>
          <w:rFonts w:ascii="Arial" w:hAnsi="Arial" w:cs="Arial"/>
        </w:rPr>
        <w:t xml:space="preserve">Click on the LEVELS drop-down menu and select a </w:t>
      </w:r>
      <w:r w:rsidRPr="00FF5B58">
        <w:rPr>
          <w:rFonts w:ascii="Arial" w:hAnsi="Arial" w:cs="Arial"/>
          <w:b/>
          <w:highlight w:val="yellow"/>
        </w:rPr>
        <w:t>LEVEL</w:t>
      </w:r>
      <w:r>
        <w:rPr>
          <w:rFonts w:ascii="Arial" w:hAnsi="Arial" w:cs="Arial"/>
        </w:rPr>
        <w:t>.</w:t>
      </w:r>
    </w:p>
    <w:p w14:paraId="2B6DA7C9" w14:textId="77777777" w:rsidR="00E24DD4" w:rsidRPr="00FF5B58" w:rsidRDefault="00E24DD4" w:rsidP="00E24DD4">
      <w:pPr>
        <w:rPr>
          <w:rFonts w:ascii="Arial" w:hAnsi="Arial" w:cs="Arial"/>
        </w:rPr>
      </w:pPr>
    </w:p>
    <w:p w14:paraId="5ABA7774" w14:textId="6FB983A5" w:rsidR="00E24DD4" w:rsidRDefault="00E24DD4" w:rsidP="00E24DD4">
      <w:r>
        <w:rPr>
          <w:noProof/>
        </w:rPr>
        <w:drawing>
          <wp:inline distT="0" distB="0" distL="0" distR="0" wp14:anchorId="67EDD12C" wp14:editId="297E6AAA">
            <wp:extent cx="4523809" cy="1019048"/>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23809" cy="1019048"/>
                    </a:xfrm>
                    <a:prstGeom prst="rect">
                      <a:avLst/>
                    </a:prstGeom>
                  </pic:spPr>
                </pic:pic>
              </a:graphicData>
            </a:graphic>
          </wp:inline>
        </w:drawing>
      </w:r>
    </w:p>
    <w:p w14:paraId="2B4809FF" w14:textId="77777777" w:rsidR="00E24DD4" w:rsidRDefault="00E24DD4" w:rsidP="00E24DD4">
      <w:pPr>
        <w:rPr>
          <w:rFonts w:ascii="Arial" w:hAnsi="Arial" w:cs="Arial"/>
        </w:rPr>
      </w:pPr>
    </w:p>
    <w:p w14:paraId="62011F77" w14:textId="7A8DC316" w:rsidR="00E24DD4" w:rsidRPr="00FF5B58" w:rsidRDefault="00E24DD4" w:rsidP="00E24DD4">
      <w:pPr>
        <w:rPr>
          <w:rFonts w:ascii="Arial" w:hAnsi="Arial" w:cs="Arial"/>
        </w:rPr>
      </w:pPr>
      <w:r>
        <w:rPr>
          <w:rFonts w:ascii="Arial" w:hAnsi="Arial" w:cs="Arial"/>
        </w:rPr>
        <w:t xml:space="preserve">Click on the POSITION NUMBER drop-down menu and select a </w:t>
      </w:r>
      <w:r w:rsidRPr="00FF5B58">
        <w:rPr>
          <w:rFonts w:ascii="Arial" w:hAnsi="Arial" w:cs="Arial"/>
          <w:b/>
          <w:highlight w:val="yellow"/>
        </w:rPr>
        <w:t>POSITION</w:t>
      </w:r>
      <w:r>
        <w:rPr>
          <w:rFonts w:ascii="Arial" w:hAnsi="Arial" w:cs="Arial"/>
        </w:rPr>
        <w:t>.</w:t>
      </w:r>
    </w:p>
    <w:p w14:paraId="602114D6" w14:textId="754A7CC1" w:rsidR="00E24DD4" w:rsidRDefault="00E24DD4" w:rsidP="00E24DD4">
      <w:pPr>
        <w:rPr>
          <w:rFonts w:ascii="Arial" w:hAnsi="Arial" w:cs="Arial"/>
          <w:bCs/>
          <w:color w:val="0070C0"/>
          <w:sz w:val="32"/>
          <w:szCs w:val="32"/>
        </w:rPr>
      </w:pPr>
      <w:r>
        <w:rPr>
          <w:noProof/>
        </w:rPr>
        <w:drawing>
          <wp:inline distT="0" distB="0" distL="0" distR="0" wp14:anchorId="45A0DCF7" wp14:editId="4749DC74">
            <wp:extent cx="4809524" cy="1790476"/>
            <wp:effectExtent l="0" t="0" r="0" b="63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09524" cy="1790476"/>
                    </a:xfrm>
                    <a:prstGeom prst="rect">
                      <a:avLst/>
                    </a:prstGeom>
                  </pic:spPr>
                </pic:pic>
              </a:graphicData>
            </a:graphic>
          </wp:inline>
        </w:drawing>
      </w:r>
    </w:p>
    <w:p w14:paraId="70293233" w14:textId="77777777" w:rsidR="00E24DD4" w:rsidRDefault="00E24DD4" w:rsidP="00E24DD4">
      <w:pPr>
        <w:rPr>
          <w:rFonts w:ascii="Arial" w:hAnsi="Arial" w:cs="Arial"/>
          <w:bCs/>
          <w:color w:val="0070C0"/>
          <w:sz w:val="32"/>
          <w:szCs w:val="32"/>
        </w:rPr>
      </w:pPr>
    </w:p>
    <w:p w14:paraId="7777D445" w14:textId="56238C3A" w:rsidR="00E24DD4" w:rsidRDefault="00E24DD4" w:rsidP="00E24DD4">
      <w:pPr>
        <w:rPr>
          <w:rFonts w:ascii="Arial" w:hAnsi="Arial" w:cs="Arial"/>
          <w:b/>
          <w:u w:val="single"/>
        </w:rPr>
      </w:pPr>
      <w:r>
        <w:rPr>
          <w:rFonts w:ascii="Arial" w:hAnsi="Arial" w:cs="Arial"/>
        </w:rPr>
        <w:t xml:space="preserve">Enter a </w:t>
      </w:r>
      <w:r w:rsidRPr="00FF5B58">
        <w:rPr>
          <w:rFonts w:ascii="Arial" w:hAnsi="Arial" w:cs="Arial"/>
          <w:b/>
          <w:highlight w:val="yellow"/>
        </w:rPr>
        <w:t>BENEFIT RATE</w:t>
      </w:r>
      <w:r>
        <w:rPr>
          <w:rFonts w:ascii="Arial" w:hAnsi="Arial" w:cs="Arial"/>
        </w:rPr>
        <w:t xml:space="preserve"> in the JULY period. </w:t>
      </w:r>
      <w:r w:rsidRPr="00D02E2F">
        <w:rPr>
          <w:rFonts w:ascii="Arial" w:hAnsi="Arial" w:cs="Arial"/>
          <w:b/>
          <w:u w:val="single"/>
        </w:rPr>
        <w:t xml:space="preserve">Only the JULY period applies to the initial budget process as the JULY period is used for all calculations. </w:t>
      </w:r>
    </w:p>
    <w:p w14:paraId="2CC77E37" w14:textId="77777777" w:rsidR="00D02E2F" w:rsidRPr="00D02E2F" w:rsidRDefault="00D02E2F" w:rsidP="00E24DD4">
      <w:pPr>
        <w:rPr>
          <w:rFonts w:ascii="Arial" w:hAnsi="Arial" w:cs="Arial"/>
          <w:b/>
          <w:u w:val="single"/>
        </w:rPr>
      </w:pPr>
    </w:p>
    <w:p w14:paraId="4B17641C" w14:textId="4588755E" w:rsidR="00E24DD4" w:rsidRDefault="00E24DD4" w:rsidP="00E24DD4">
      <w:pPr>
        <w:rPr>
          <w:rFonts w:ascii="Arial" w:hAnsi="Arial" w:cs="Arial"/>
          <w:bCs/>
          <w:color w:val="0070C0"/>
          <w:sz w:val="32"/>
          <w:szCs w:val="32"/>
        </w:rPr>
      </w:pPr>
      <w:r>
        <w:rPr>
          <w:noProof/>
        </w:rPr>
        <w:drawing>
          <wp:inline distT="0" distB="0" distL="0" distR="0" wp14:anchorId="1F0B6800" wp14:editId="13A17B1B">
            <wp:extent cx="4580952" cy="1171429"/>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80952" cy="1171429"/>
                    </a:xfrm>
                    <a:prstGeom prst="rect">
                      <a:avLst/>
                    </a:prstGeom>
                  </pic:spPr>
                </pic:pic>
              </a:graphicData>
            </a:graphic>
          </wp:inline>
        </w:drawing>
      </w:r>
    </w:p>
    <w:p w14:paraId="5B68688D" w14:textId="77777777" w:rsidR="00E24DD4" w:rsidRDefault="00E24DD4" w:rsidP="00E24DD4">
      <w:pPr>
        <w:rPr>
          <w:rFonts w:ascii="Arial" w:hAnsi="Arial" w:cs="Arial"/>
        </w:rPr>
      </w:pPr>
    </w:p>
    <w:p w14:paraId="58603E14" w14:textId="77777777" w:rsidR="00E24DD4" w:rsidRPr="00FF5B58" w:rsidRDefault="00E24DD4" w:rsidP="00E24DD4">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7F3A5C07" w14:textId="77777777" w:rsidR="00E24DD4" w:rsidRDefault="00E24DD4" w:rsidP="00E24DD4">
      <w:pPr>
        <w:rPr>
          <w:rFonts w:ascii="Arial" w:hAnsi="Arial" w:cs="Arial"/>
          <w:bCs/>
          <w:color w:val="0070C0"/>
          <w:sz w:val="32"/>
          <w:szCs w:val="32"/>
        </w:rPr>
      </w:pPr>
      <w:r>
        <w:rPr>
          <w:noProof/>
        </w:rPr>
        <w:drawing>
          <wp:inline distT="0" distB="0" distL="0" distR="0" wp14:anchorId="4304DC74" wp14:editId="2C8A2A3B">
            <wp:extent cx="5276190" cy="457143"/>
            <wp:effectExtent l="0" t="0" r="1270"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6190" cy="457143"/>
                    </a:xfrm>
                    <a:prstGeom prst="rect">
                      <a:avLst/>
                    </a:prstGeom>
                  </pic:spPr>
                </pic:pic>
              </a:graphicData>
            </a:graphic>
          </wp:inline>
        </w:drawing>
      </w:r>
    </w:p>
    <w:p w14:paraId="7CE985C8" w14:textId="20EDF6A4" w:rsidR="00E24DD4" w:rsidRDefault="00E24DD4" w:rsidP="00E24DD4">
      <w:pPr>
        <w:rPr>
          <w:rFonts w:ascii="Arial" w:hAnsi="Arial" w:cs="Arial"/>
          <w:bCs/>
          <w:color w:val="0070C0"/>
          <w:sz w:val="32"/>
          <w:szCs w:val="32"/>
        </w:rPr>
      </w:pPr>
      <w:r>
        <w:rPr>
          <w:noProof/>
        </w:rPr>
        <w:drawing>
          <wp:inline distT="0" distB="0" distL="0" distR="0" wp14:anchorId="641BC13A" wp14:editId="17D0AB22">
            <wp:extent cx="4542857" cy="1047619"/>
            <wp:effectExtent l="0" t="0" r="0" b="63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42857" cy="1047619"/>
                    </a:xfrm>
                    <a:prstGeom prst="rect">
                      <a:avLst/>
                    </a:prstGeom>
                  </pic:spPr>
                </pic:pic>
              </a:graphicData>
            </a:graphic>
          </wp:inline>
        </w:drawing>
      </w:r>
    </w:p>
    <w:p w14:paraId="7717B80C" w14:textId="77777777" w:rsidR="00E24DD4" w:rsidRDefault="00E24DD4" w:rsidP="00E24DD4">
      <w:pPr>
        <w:rPr>
          <w:rFonts w:ascii="Arial" w:hAnsi="Arial" w:cs="Arial"/>
          <w:bCs/>
          <w:color w:val="0070C0"/>
          <w:sz w:val="32"/>
          <w:szCs w:val="32"/>
        </w:rPr>
      </w:pPr>
    </w:p>
    <w:p w14:paraId="188F7571" w14:textId="77777777" w:rsidR="00E24DD4" w:rsidRDefault="00E24DD4" w:rsidP="00E24DD4">
      <w:pPr>
        <w:rPr>
          <w:rFonts w:ascii="Arial" w:hAnsi="Arial" w:cs="Arial"/>
        </w:rPr>
      </w:pPr>
    </w:p>
    <w:p w14:paraId="653FD853" w14:textId="77777777" w:rsidR="00E24DD4" w:rsidRDefault="00E24DD4" w:rsidP="00E24DD4">
      <w:pPr>
        <w:rPr>
          <w:rFonts w:ascii="Arial" w:hAnsi="Arial" w:cs="Arial"/>
        </w:rPr>
      </w:pPr>
    </w:p>
    <w:p w14:paraId="1E6B3946" w14:textId="77777777" w:rsidR="00E24DD4" w:rsidRDefault="00E24DD4" w:rsidP="00E24DD4">
      <w:pPr>
        <w:rPr>
          <w:rFonts w:ascii="Arial" w:hAnsi="Arial" w:cs="Arial"/>
        </w:rPr>
      </w:pPr>
    </w:p>
    <w:p w14:paraId="03FB2D3B" w14:textId="77777777" w:rsidR="00E24DD4" w:rsidRDefault="00E24DD4" w:rsidP="00E24DD4">
      <w:pPr>
        <w:rPr>
          <w:rFonts w:ascii="Arial" w:hAnsi="Arial" w:cs="Arial"/>
        </w:rPr>
      </w:pPr>
    </w:p>
    <w:p w14:paraId="6D4556D4" w14:textId="77777777" w:rsidR="00E24DD4" w:rsidRDefault="00E24DD4" w:rsidP="00E24DD4">
      <w:pPr>
        <w:rPr>
          <w:rFonts w:ascii="Arial" w:hAnsi="Arial" w:cs="Arial"/>
        </w:rPr>
      </w:pPr>
    </w:p>
    <w:p w14:paraId="63FC91C1" w14:textId="590699C1" w:rsidR="00E24DD4" w:rsidRPr="00F8066B" w:rsidRDefault="00E24DD4" w:rsidP="00E24DD4">
      <w:pPr>
        <w:rPr>
          <w:rFonts w:ascii="Arial" w:hAnsi="Arial" w:cs="Arial"/>
        </w:rPr>
      </w:pPr>
      <w:r>
        <w:rPr>
          <w:rFonts w:ascii="Arial" w:hAnsi="Arial" w:cs="Arial"/>
        </w:rPr>
        <w:t xml:space="preserve">Review how the data in the </w:t>
      </w:r>
      <w:r w:rsidRPr="00722BF3">
        <w:rPr>
          <w:rFonts w:ascii="Arial" w:hAnsi="Arial" w:cs="Arial"/>
          <w:b/>
          <w:highlight w:val="yellow"/>
        </w:rPr>
        <w:t>ASSUMPTIONS – POSITION</w:t>
      </w:r>
      <w:r>
        <w:rPr>
          <w:rFonts w:ascii="Arial" w:hAnsi="Arial" w:cs="Arial"/>
        </w:rPr>
        <w:t xml:space="preserve"> sheet is used in the benefits calculation in the </w:t>
      </w:r>
      <w:r w:rsidRPr="00722BF3">
        <w:rPr>
          <w:rFonts w:ascii="Arial" w:hAnsi="Arial" w:cs="Arial"/>
          <w:b/>
          <w:highlight w:val="yellow"/>
        </w:rPr>
        <w:t>PERSONNEL – FACULTY/STAFF</w:t>
      </w:r>
      <w:r>
        <w:rPr>
          <w:rFonts w:ascii="Arial" w:hAnsi="Arial" w:cs="Arial"/>
        </w:rPr>
        <w:t xml:space="preserve"> sheet:  </w:t>
      </w:r>
      <w:r w:rsidRPr="00F8066B">
        <w:rPr>
          <w:rFonts w:ascii="Arial" w:hAnsi="Arial" w:cs="Arial"/>
        </w:rPr>
        <w:t xml:space="preserve"> </w:t>
      </w:r>
    </w:p>
    <w:p w14:paraId="6B707A71" w14:textId="77777777" w:rsidR="00E24DD4" w:rsidRPr="00722BF3" w:rsidRDefault="00E24DD4" w:rsidP="00E24DD4">
      <w:pPr>
        <w:rPr>
          <w:rFonts w:ascii="Arial" w:hAnsi="Arial" w:cs="Arial"/>
          <w:bCs/>
          <w:color w:val="0070C0"/>
        </w:rPr>
      </w:pPr>
    </w:p>
    <w:p w14:paraId="55163F61" w14:textId="4DFC7064" w:rsidR="00E24DD4" w:rsidRDefault="00E24DD4" w:rsidP="00E24DD4">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PERSONNEL – FACULTY/STAFF</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p>
    <w:p w14:paraId="68708F75" w14:textId="3155DAB5" w:rsidR="00D02E2F" w:rsidRDefault="00D02E2F" w:rsidP="00E24DD4">
      <w:pPr>
        <w:rPr>
          <w:rFonts w:ascii="Arial" w:hAnsi="Arial" w:cs="Arial"/>
        </w:rPr>
      </w:pPr>
    </w:p>
    <w:p w14:paraId="518A4FAB" w14:textId="77777777" w:rsidR="00E24DD4" w:rsidRPr="003707B2" w:rsidRDefault="00E24DD4" w:rsidP="00E24DD4">
      <w:r>
        <w:rPr>
          <w:noProof/>
        </w:rPr>
        <w:drawing>
          <wp:inline distT="0" distB="0" distL="0" distR="0" wp14:anchorId="268ACE2C" wp14:editId="36142DD3">
            <wp:extent cx="5085714" cy="1523810"/>
            <wp:effectExtent l="0" t="0" r="1270"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5714" cy="1523810"/>
                    </a:xfrm>
                    <a:prstGeom prst="rect">
                      <a:avLst/>
                    </a:prstGeom>
                  </pic:spPr>
                </pic:pic>
              </a:graphicData>
            </a:graphic>
          </wp:inline>
        </w:drawing>
      </w:r>
    </w:p>
    <w:p w14:paraId="421F2E62" w14:textId="77777777" w:rsidR="00E24DD4" w:rsidRPr="00D66E14" w:rsidRDefault="00E24DD4" w:rsidP="00E24DD4"/>
    <w:p w14:paraId="41434895" w14:textId="3A49B3C9" w:rsidR="00E24DD4" w:rsidRPr="00722BF3" w:rsidRDefault="00E24DD4" w:rsidP="00E24DD4">
      <w:pPr>
        <w:rPr>
          <w:rFonts w:ascii="Arial" w:hAnsi="Arial" w:cs="Arial"/>
        </w:rPr>
      </w:pPr>
      <w:r>
        <w:rPr>
          <w:rFonts w:ascii="Arial" w:hAnsi="Arial" w:cs="Arial"/>
        </w:rPr>
        <w:t xml:space="preserve">Right click on a </w:t>
      </w:r>
      <w:r w:rsidRPr="00722BF3">
        <w:rPr>
          <w:rFonts w:ascii="Arial" w:hAnsi="Arial" w:cs="Arial"/>
          <w:b/>
          <w:highlight w:val="yellow"/>
        </w:rPr>
        <w:t>POSITIONNUMBER</w:t>
      </w:r>
      <w:r w:rsidRPr="00F8066B">
        <w:rPr>
          <w:rFonts w:ascii="Arial" w:hAnsi="Arial" w:cs="Arial"/>
        </w:rPr>
        <w:t xml:space="preserve"> </w:t>
      </w:r>
      <w:r>
        <w:rPr>
          <w:rFonts w:ascii="Arial" w:hAnsi="Arial" w:cs="Arial"/>
        </w:rPr>
        <w:t xml:space="preserve">and click on </w:t>
      </w:r>
      <w:r w:rsidRPr="00722BF3">
        <w:rPr>
          <w:rFonts w:ascii="Arial" w:hAnsi="Arial" w:cs="Arial"/>
          <w:b/>
          <w:highlight w:val="yellow"/>
        </w:rPr>
        <w:t>ROW DETAILS</w:t>
      </w:r>
      <w:r>
        <w:rPr>
          <w:rFonts w:ascii="Arial" w:hAnsi="Arial" w:cs="Arial"/>
        </w:rPr>
        <w:t>.</w:t>
      </w:r>
    </w:p>
    <w:p w14:paraId="4D4453F2" w14:textId="35F67247" w:rsidR="00E24DD4" w:rsidRDefault="00E24DD4" w:rsidP="00E24DD4">
      <w:pPr>
        <w:rPr>
          <w:rFonts w:ascii="Arial" w:hAnsi="Arial" w:cs="Arial"/>
          <w:bCs/>
          <w:color w:val="0070C0"/>
          <w:sz w:val="32"/>
          <w:szCs w:val="32"/>
        </w:rPr>
      </w:pPr>
      <w:r>
        <w:rPr>
          <w:noProof/>
        </w:rPr>
        <w:drawing>
          <wp:inline distT="0" distB="0" distL="0" distR="0" wp14:anchorId="4A8AD7E6" wp14:editId="44EDD3EA">
            <wp:extent cx="5732609" cy="1981200"/>
            <wp:effectExtent l="0" t="0" r="190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49047" cy="1986881"/>
                    </a:xfrm>
                    <a:prstGeom prst="rect">
                      <a:avLst/>
                    </a:prstGeom>
                  </pic:spPr>
                </pic:pic>
              </a:graphicData>
            </a:graphic>
          </wp:inline>
        </w:drawing>
      </w:r>
    </w:p>
    <w:p w14:paraId="51554042" w14:textId="77777777" w:rsidR="00E24DD4" w:rsidRDefault="00E24DD4" w:rsidP="00E24DD4">
      <w:pPr>
        <w:rPr>
          <w:rFonts w:ascii="Arial" w:hAnsi="Arial" w:cs="Arial"/>
          <w:bCs/>
          <w:color w:val="0070C0"/>
          <w:sz w:val="32"/>
          <w:szCs w:val="32"/>
        </w:rPr>
      </w:pPr>
    </w:p>
    <w:p w14:paraId="397162B5" w14:textId="4CA01B2B" w:rsidR="00D66E14" w:rsidRDefault="00E24DD4" w:rsidP="00E24DD4">
      <w:pPr>
        <w:rPr>
          <w:rFonts w:ascii="Arial" w:hAnsi="Arial" w:cs="Arial"/>
        </w:rPr>
      </w:pPr>
      <w:r>
        <w:rPr>
          <w:rFonts w:ascii="Arial" w:hAnsi="Arial" w:cs="Arial"/>
        </w:rPr>
        <w:t xml:space="preserve">A new window (pop-up) will open and display the benefits amount and rate for the position selected. Use the </w:t>
      </w:r>
      <w:r w:rsidRPr="006C4842">
        <w:rPr>
          <w:rFonts w:ascii="Arial" w:hAnsi="Arial" w:cs="Arial"/>
          <w:b/>
          <w:highlight w:val="yellow"/>
        </w:rPr>
        <w:t>SCROLL BAR</w:t>
      </w:r>
      <w:r>
        <w:rPr>
          <w:rFonts w:ascii="Arial" w:hAnsi="Arial" w:cs="Arial"/>
        </w:rPr>
        <w:t xml:space="preserve"> to display data to the left and right.</w:t>
      </w:r>
    </w:p>
    <w:p w14:paraId="353F1597" w14:textId="2E3759BE" w:rsidR="00E24DD4" w:rsidRDefault="00D02E2F" w:rsidP="00E24DD4">
      <w:r>
        <w:rPr>
          <w:noProof/>
        </w:rPr>
        <w:drawing>
          <wp:inline distT="0" distB="0" distL="0" distR="0" wp14:anchorId="1C7A9F66" wp14:editId="6F22346D">
            <wp:extent cx="5486400" cy="3025140"/>
            <wp:effectExtent l="0" t="0" r="0" b="381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6400" cy="3025140"/>
                    </a:xfrm>
                    <a:prstGeom prst="rect">
                      <a:avLst/>
                    </a:prstGeom>
                  </pic:spPr>
                </pic:pic>
              </a:graphicData>
            </a:graphic>
          </wp:inline>
        </w:drawing>
      </w:r>
    </w:p>
    <w:p w14:paraId="201454E5" w14:textId="54FB341D" w:rsidR="00E24DD4" w:rsidRDefault="00E24DD4" w:rsidP="00D66E14"/>
    <w:p w14:paraId="4DE49E02" w14:textId="77777777" w:rsidR="00D66E14" w:rsidRPr="00D66E14" w:rsidRDefault="00D66E14" w:rsidP="00D66E14">
      <w:pPr>
        <w:pStyle w:val="Heading3"/>
        <w:rPr>
          <w:rFonts w:ascii="Arial" w:hAnsi="Arial" w:cs="Arial"/>
          <w:b/>
          <w:color w:val="0070C0"/>
        </w:rPr>
      </w:pPr>
      <w:bookmarkStart w:id="43" w:name="_Toc513388377"/>
      <w:r w:rsidRPr="00D66E14">
        <w:rPr>
          <w:rFonts w:ascii="Arial" w:hAnsi="Arial" w:cs="Arial"/>
          <w:b/>
          <w:color w:val="0070C0"/>
        </w:rPr>
        <w:t>DATA ENTRY – EXPENDITURE PROJECTION</w:t>
      </w:r>
      <w:bookmarkEnd w:id="43"/>
    </w:p>
    <w:p w14:paraId="568E8DEA" w14:textId="77777777" w:rsidR="00D66E14" w:rsidRDefault="00D66E14" w:rsidP="00ED266B"/>
    <w:p w14:paraId="35E72605" w14:textId="77777777" w:rsidR="00FF5B58" w:rsidRPr="00FF5B58" w:rsidRDefault="00FF5B58" w:rsidP="00FF5B58">
      <w:pPr>
        <w:rPr>
          <w:rFonts w:ascii="Arial" w:hAnsi="Arial" w:cs="Arial"/>
        </w:rPr>
      </w:pPr>
      <w:r>
        <w:rPr>
          <w:rFonts w:ascii="Arial" w:hAnsi="Arial" w:cs="Arial"/>
        </w:rPr>
        <w:t xml:space="preserve">Click on the LEVELS drop-down menu and select a </w:t>
      </w:r>
      <w:r w:rsidRPr="00FF5B58">
        <w:rPr>
          <w:rFonts w:ascii="Arial" w:hAnsi="Arial" w:cs="Arial"/>
          <w:b/>
          <w:highlight w:val="yellow"/>
        </w:rPr>
        <w:t>LEVEL</w:t>
      </w:r>
      <w:r>
        <w:rPr>
          <w:rFonts w:ascii="Arial" w:hAnsi="Arial" w:cs="Arial"/>
        </w:rPr>
        <w:t>.</w:t>
      </w:r>
    </w:p>
    <w:p w14:paraId="7FAA69C0" w14:textId="77777777" w:rsidR="00855031" w:rsidRPr="00855031" w:rsidRDefault="005D5B61" w:rsidP="00855031">
      <w:r>
        <w:rPr>
          <w:noProof/>
        </w:rPr>
        <w:drawing>
          <wp:inline distT="0" distB="0" distL="0" distR="0" wp14:anchorId="45DB40A0" wp14:editId="0C486514">
            <wp:extent cx="4590476" cy="1095238"/>
            <wp:effectExtent l="0" t="0" r="63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90476" cy="1095238"/>
                    </a:xfrm>
                    <a:prstGeom prst="rect">
                      <a:avLst/>
                    </a:prstGeom>
                  </pic:spPr>
                </pic:pic>
              </a:graphicData>
            </a:graphic>
          </wp:inline>
        </w:drawing>
      </w:r>
    </w:p>
    <w:p w14:paraId="47A7E615" w14:textId="77777777" w:rsidR="001A25EC" w:rsidRDefault="001A25EC" w:rsidP="001A25EC"/>
    <w:p w14:paraId="016657BC" w14:textId="77777777" w:rsidR="00FF5B58" w:rsidRPr="00FF5B58" w:rsidRDefault="00FF5B58" w:rsidP="001A25EC">
      <w:pPr>
        <w:rPr>
          <w:rFonts w:ascii="Arial" w:hAnsi="Arial" w:cs="Arial"/>
        </w:rPr>
      </w:pPr>
      <w:r>
        <w:rPr>
          <w:rFonts w:ascii="Arial" w:hAnsi="Arial" w:cs="Arial"/>
        </w:rPr>
        <w:t xml:space="preserve">Click on the POSITION NUMBER drop-down menu and select a </w:t>
      </w:r>
      <w:r w:rsidRPr="00FF5B58">
        <w:rPr>
          <w:rFonts w:ascii="Arial" w:hAnsi="Arial" w:cs="Arial"/>
          <w:b/>
          <w:highlight w:val="yellow"/>
        </w:rPr>
        <w:t>POSITION</w:t>
      </w:r>
      <w:r>
        <w:rPr>
          <w:rFonts w:ascii="Arial" w:hAnsi="Arial" w:cs="Arial"/>
        </w:rPr>
        <w:t>.</w:t>
      </w:r>
    </w:p>
    <w:p w14:paraId="4E4068F0" w14:textId="77777777" w:rsidR="00561A21" w:rsidRDefault="005D5B61">
      <w:pPr>
        <w:rPr>
          <w:rFonts w:ascii="Arial" w:hAnsi="Arial" w:cs="Arial"/>
          <w:bCs/>
          <w:color w:val="0070C0"/>
          <w:sz w:val="32"/>
          <w:szCs w:val="32"/>
        </w:rPr>
      </w:pPr>
      <w:r>
        <w:rPr>
          <w:noProof/>
        </w:rPr>
        <w:drawing>
          <wp:inline distT="0" distB="0" distL="0" distR="0" wp14:anchorId="5FEA791D" wp14:editId="2F459EC6">
            <wp:extent cx="4771429" cy="1895238"/>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71429" cy="1895238"/>
                    </a:xfrm>
                    <a:prstGeom prst="rect">
                      <a:avLst/>
                    </a:prstGeom>
                  </pic:spPr>
                </pic:pic>
              </a:graphicData>
            </a:graphic>
          </wp:inline>
        </w:drawing>
      </w:r>
    </w:p>
    <w:p w14:paraId="1806AE63" w14:textId="77777777" w:rsidR="00561A21" w:rsidRDefault="00561A21">
      <w:pPr>
        <w:rPr>
          <w:rFonts w:ascii="Arial" w:hAnsi="Arial" w:cs="Arial"/>
          <w:bCs/>
          <w:color w:val="0070C0"/>
          <w:sz w:val="32"/>
          <w:szCs w:val="32"/>
        </w:rPr>
      </w:pPr>
    </w:p>
    <w:p w14:paraId="535CB9D2" w14:textId="77777777" w:rsidR="00FF5B58" w:rsidRPr="00FF5B58" w:rsidRDefault="00FF5B58" w:rsidP="00FF5B58">
      <w:pPr>
        <w:rPr>
          <w:rFonts w:ascii="Arial" w:hAnsi="Arial" w:cs="Arial"/>
        </w:rPr>
      </w:pPr>
      <w:r>
        <w:rPr>
          <w:rFonts w:ascii="Arial" w:hAnsi="Arial" w:cs="Arial"/>
        </w:rPr>
        <w:t xml:space="preserve">Enter a </w:t>
      </w:r>
      <w:r w:rsidRPr="00FF5B58">
        <w:rPr>
          <w:rFonts w:ascii="Arial" w:hAnsi="Arial" w:cs="Arial"/>
          <w:b/>
          <w:highlight w:val="yellow"/>
        </w:rPr>
        <w:t>BENEFIT RATE</w:t>
      </w:r>
      <w:r>
        <w:rPr>
          <w:rFonts w:ascii="Arial" w:hAnsi="Arial" w:cs="Arial"/>
        </w:rPr>
        <w:t xml:space="preserve"> in the desired period. </w:t>
      </w:r>
    </w:p>
    <w:p w14:paraId="27518D6D" w14:textId="77777777" w:rsidR="00561A21" w:rsidRDefault="00561A21">
      <w:pPr>
        <w:rPr>
          <w:rFonts w:ascii="Arial" w:hAnsi="Arial" w:cs="Arial"/>
          <w:bCs/>
          <w:color w:val="0070C0"/>
          <w:sz w:val="32"/>
          <w:szCs w:val="32"/>
        </w:rPr>
      </w:pPr>
      <w:r>
        <w:rPr>
          <w:noProof/>
        </w:rPr>
        <w:drawing>
          <wp:inline distT="0" distB="0" distL="0" distR="0" wp14:anchorId="50D7E8D9" wp14:editId="0585D00F">
            <wp:extent cx="5486400" cy="890270"/>
            <wp:effectExtent l="0" t="0" r="0" b="508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890270"/>
                    </a:xfrm>
                    <a:prstGeom prst="rect">
                      <a:avLst/>
                    </a:prstGeom>
                  </pic:spPr>
                </pic:pic>
              </a:graphicData>
            </a:graphic>
          </wp:inline>
        </w:drawing>
      </w:r>
    </w:p>
    <w:p w14:paraId="7EAB43CB" w14:textId="77777777" w:rsidR="00722BF3" w:rsidRDefault="00722BF3" w:rsidP="00FF5B58">
      <w:pPr>
        <w:rPr>
          <w:rFonts w:ascii="Arial" w:hAnsi="Arial" w:cs="Arial"/>
        </w:rPr>
      </w:pPr>
    </w:p>
    <w:p w14:paraId="0B54C19A" w14:textId="77777777" w:rsidR="00FF5B58" w:rsidRPr="00FF5B58" w:rsidRDefault="00FF5B58" w:rsidP="00FF5B58">
      <w:pPr>
        <w:rPr>
          <w:rFonts w:ascii="Arial" w:hAnsi="Arial" w:cs="Arial"/>
        </w:rPr>
      </w:pPr>
      <w:r>
        <w:rPr>
          <w:rFonts w:ascii="Arial" w:hAnsi="Arial" w:cs="Arial"/>
        </w:rPr>
        <w:t xml:space="preserve">Right click and select </w:t>
      </w:r>
      <w:r w:rsidRPr="00FF5B58">
        <w:rPr>
          <w:rFonts w:ascii="Arial" w:hAnsi="Arial" w:cs="Arial"/>
          <w:b/>
          <w:highlight w:val="yellow"/>
        </w:rPr>
        <w:t>COPY TO END</w:t>
      </w:r>
      <w:r>
        <w:rPr>
          <w:rFonts w:ascii="Arial" w:hAnsi="Arial" w:cs="Arial"/>
        </w:rPr>
        <w:t xml:space="preserve"> to apply rate to future periods.</w:t>
      </w:r>
    </w:p>
    <w:p w14:paraId="4D93F85A" w14:textId="77777777" w:rsidR="00561A21" w:rsidRDefault="00561A21">
      <w:pPr>
        <w:rPr>
          <w:rFonts w:ascii="Arial" w:hAnsi="Arial" w:cs="Arial"/>
          <w:bCs/>
          <w:color w:val="0070C0"/>
          <w:sz w:val="32"/>
          <w:szCs w:val="32"/>
        </w:rPr>
      </w:pPr>
      <w:r>
        <w:rPr>
          <w:noProof/>
        </w:rPr>
        <w:drawing>
          <wp:inline distT="0" distB="0" distL="0" distR="0" wp14:anchorId="6946B8E5" wp14:editId="1FCB1E42">
            <wp:extent cx="2857143" cy="2866667"/>
            <wp:effectExtent l="0" t="0" r="63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57143" cy="2866667"/>
                    </a:xfrm>
                    <a:prstGeom prst="rect">
                      <a:avLst/>
                    </a:prstGeom>
                  </pic:spPr>
                </pic:pic>
              </a:graphicData>
            </a:graphic>
          </wp:inline>
        </w:drawing>
      </w:r>
    </w:p>
    <w:p w14:paraId="40AB7281" w14:textId="77777777" w:rsidR="00722BF3" w:rsidRDefault="00722BF3">
      <w:pPr>
        <w:rPr>
          <w:rFonts w:ascii="Arial" w:hAnsi="Arial" w:cs="Arial"/>
          <w:bCs/>
          <w:color w:val="0070C0"/>
          <w:sz w:val="32"/>
          <w:szCs w:val="32"/>
        </w:rPr>
      </w:pPr>
    </w:p>
    <w:p w14:paraId="0C54A897" w14:textId="77777777" w:rsidR="00561A21" w:rsidRDefault="00561A21">
      <w:pPr>
        <w:rPr>
          <w:rFonts w:ascii="Arial" w:hAnsi="Arial" w:cs="Arial"/>
          <w:bCs/>
          <w:color w:val="0070C0"/>
          <w:sz w:val="32"/>
          <w:szCs w:val="32"/>
        </w:rPr>
      </w:pPr>
      <w:r>
        <w:rPr>
          <w:noProof/>
        </w:rPr>
        <w:drawing>
          <wp:inline distT="0" distB="0" distL="0" distR="0" wp14:anchorId="052C9DF8" wp14:editId="507B45DB">
            <wp:extent cx="5486400" cy="8267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826770"/>
                    </a:xfrm>
                    <a:prstGeom prst="rect">
                      <a:avLst/>
                    </a:prstGeom>
                  </pic:spPr>
                </pic:pic>
              </a:graphicData>
            </a:graphic>
          </wp:inline>
        </w:drawing>
      </w:r>
    </w:p>
    <w:p w14:paraId="26D467A6" w14:textId="77777777" w:rsidR="00722BF3" w:rsidRDefault="00722BF3" w:rsidP="00FF5B58">
      <w:pPr>
        <w:rPr>
          <w:rFonts w:ascii="Arial" w:hAnsi="Arial" w:cs="Arial"/>
        </w:rPr>
      </w:pPr>
    </w:p>
    <w:p w14:paraId="3D990706" w14:textId="77777777" w:rsidR="00FF5B58" w:rsidRPr="00FF5B58" w:rsidRDefault="00FF5B58" w:rsidP="00FF5B58">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32AF421A" w14:textId="77777777" w:rsidR="00561A21" w:rsidRDefault="00561A21">
      <w:pPr>
        <w:rPr>
          <w:rFonts w:ascii="Arial" w:hAnsi="Arial" w:cs="Arial"/>
          <w:bCs/>
          <w:color w:val="0070C0"/>
          <w:sz w:val="32"/>
          <w:szCs w:val="32"/>
        </w:rPr>
      </w:pPr>
      <w:r>
        <w:rPr>
          <w:noProof/>
        </w:rPr>
        <w:drawing>
          <wp:inline distT="0" distB="0" distL="0" distR="0" wp14:anchorId="47ED9BF6" wp14:editId="0C82638F">
            <wp:extent cx="5276190" cy="457143"/>
            <wp:effectExtent l="0" t="0" r="1270"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76190" cy="457143"/>
                    </a:xfrm>
                    <a:prstGeom prst="rect">
                      <a:avLst/>
                    </a:prstGeom>
                  </pic:spPr>
                </pic:pic>
              </a:graphicData>
            </a:graphic>
          </wp:inline>
        </w:drawing>
      </w:r>
    </w:p>
    <w:p w14:paraId="0887BFE2" w14:textId="77777777" w:rsidR="00561A21" w:rsidRDefault="00561A21">
      <w:pPr>
        <w:rPr>
          <w:rFonts w:ascii="Arial" w:hAnsi="Arial" w:cs="Arial"/>
          <w:bCs/>
          <w:color w:val="0070C0"/>
          <w:sz w:val="32"/>
          <w:szCs w:val="32"/>
        </w:rPr>
      </w:pPr>
      <w:r>
        <w:rPr>
          <w:noProof/>
        </w:rPr>
        <w:drawing>
          <wp:inline distT="0" distB="0" distL="0" distR="0" wp14:anchorId="2E4BC764" wp14:editId="1679A37A">
            <wp:extent cx="5486400" cy="94043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6400" cy="940435"/>
                    </a:xfrm>
                    <a:prstGeom prst="rect">
                      <a:avLst/>
                    </a:prstGeom>
                  </pic:spPr>
                </pic:pic>
              </a:graphicData>
            </a:graphic>
          </wp:inline>
        </w:drawing>
      </w:r>
    </w:p>
    <w:p w14:paraId="5AD8EBCF" w14:textId="77777777" w:rsidR="00561A21" w:rsidRDefault="00561A21">
      <w:pPr>
        <w:rPr>
          <w:rFonts w:ascii="Arial" w:hAnsi="Arial" w:cs="Arial"/>
          <w:bCs/>
          <w:color w:val="0070C0"/>
          <w:sz w:val="32"/>
          <w:szCs w:val="32"/>
        </w:rPr>
      </w:pPr>
    </w:p>
    <w:p w14:paraId="4EDB5291" w14:textId="77777777" w:rsidR="00FF5B58" w:rsidRPr="00FF5B58" w:rsidRDefault="00FF5B58" w:rsidP="00FF5B58">
      <w:pPr>
        <w:rPr>
          <w:rFonts w:ascii="Arial" w:hAnsi="Arial" w:cs="Arial"/>
        </w:rPr>
      </w:pPr>
      <w:r>
        <w:rPr>
          <w:rFonts w:ascii="Arial" w:hAnsi="Arial" w:cs="Arial"/>
        </w:rPr>
        <w:t>Follow the same steps to edit future periods.</w:t>
      </w:r>
    </w:p>
    <w:p w14:paraId="4EFB73DE" w14:textId="77777777" w:rsidR="00561A21" w:rsidRDefault="00561A21">
      <w:pPr>
        <w:rPr>
          <w:rFonts w:ascii="Arial" w:hAnsi="Arial" w:cs="Arial"/>
          <w:bCs/>
          <w:color w:val="0070C0"/>
          <w:sz w:val="32"/>
          <w:szCs w:val="32"/>
        </w:rPr>
      </w:pPr>
      <w:r>
        <w:rPr>
          <w:noProof/>
        </w:rPr>
        <w:drawing>
          <wp:inline distT="0" distB="0" distL="0" distR="0" wp14:anchorId="1C099DA9" wp14:editId="59B90D75">
            <wp:extent cx="5486400" cy="4953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6400" cy="495300"/>
                    </a:xfrm>
                    <a:prstGeom prst="rect">
                      <a:avLst/>
                    </a:prstGeom>
                  </pic:spPr>
                </pic:pic>
              </a:graphicData>
            </a:graphic>
          </wp:inline>
        </w:drawing>
      </w:r>
    </w:p>
    <w:p w14:paraId="1F98FAC5" w14:textId="77777777" w:rsidR="00FF5B58" w:rsidRPr="00FF5B58" w:rsidRDefault="00FF5B58" w:rsidP="00FF5B58">
      <w:pPr>
        <w:rPr>
          <w:rFonts w:ascii="Arial" w:hAnsi="Arial" w:cs="Arial"/>
        </w:rPr>
      </w:pPr>
      <w:r>
        <w:rPr>
          <w:rFonts w:ascii="Arial" w:hAnsi="Arial" w:cs="Arial"/>
        </w:rPr>
        <w:t xml:space="preserve">Click on the </w:t>
      </w:r>
      <w:r w:rsidRPr="00FF5B58">
        <w:rPr>
          <w:rFonts w:ascii="Arial" w:hAnsi="Arial" w:cs="Arial"/>
          <w:b/>
          <w:highlight w:val="yellow"/>
        </w:rPr>
        <w:t>SAVE</w:t>
      </w:r>
      <w:r>
        <w:rPr>
          <w:rFonts w:ascii="Arial" w:hAnsi="Arial" w:cs="Arial"/>
        </w:rPr>
        <w:t xml:space="preserve"> icon from the toolbar to save. </w:t>
      </w:r>
    </w:p>
    <w:p w14:paraId="4AD9195A" w14:textId="77777777" w:rsidR="00903121" w:rsidRDefault="00561A21">
      <w:pPr>
        <w:rPr>
          <w:rFonts w:ascii="Arial" w:hAnsi="Arial" w:cs="Arial"/>
          <w:bCs/>
          <w:color w:val="0070C0"/>
          <w:sz w:val="32"/>
          <w:szCs w:val="32"/>
        </w:rPr>
      </w:pPr>
      <w:r>
        <w:rPr>
          <w:noProof/>
        </w:rPr>
        <w:drawing>
          <wp:inline distT="0" distB="0" distL="0" distR="0" wp14:anchorId="65D4301D" wp14:editId="225A7B18">
            <wp:extent cx="5486400" cy="334010"/>
            <wp:effectExtent l="0" t="0" r="0" b="889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86400" cy="334010"/>
                    </a:xfrm>
                    <a:prstGeom prst="rect">
                      <a:avLst/>
                    </a:prstGeom>
                  </pic:spPr>
                </pic:pic>
              </a:graphicData>
            </a:graphic>
          </wp:inline>
        </w:drawing>
      </w:r>
    </w:p>
    <w:p w14:paraId="05AE7DF8" w14:textId="77777777" w:rsidR="00903121" w:rsidRDefault="00903121">
      <w:pPr>
        <w:rPr>
          <w:rFonts w:ascii="Arial" w:hAnsi="Arial" w:cs="Arial"/>
          <w:bCs/>
          <w:color w:val="0070C0"/>
          <w:sz w:val="32"/>
          <w:szCs w:val="32"/>
        </w:rPr>
      </w:pPr>
    </w:p>
    <w:p w14:paraId="122358A1" w14:textId="77777777" w:rsidR="00722BF3" w:rsidRPr="00F8066B" w:rsidRDefault="00722BF3" w:rsidP="00722BF3">
      <w:pPr>
        <w:rPr>
          <w:rFonts w:ascii="Arial" w:hAnsi="Arial" w:cs="Arial"/>
        </w:rPr>
      </w:pPr>
      <w:r>
        <w:rPr>
          <w:rFonts w:ascii="Arial" w:hAnsi="Arial" w:cs="Arial"/>
        </w:rPr>
        <w:t xml:space="preserve">Review how the data in the </w:t>
      </w:r>
      <w:r w:rsidRPr="00722BF3">
        <w:rPr>
          <w:rFonts w:ascii="Arial" w:hAnsi="Arial" w:cs="Arial"/>
          <w:b/>
          <w:highlight w:val="yellow"/>
        </w:rPr>
        <w:t>ASSUMPTIONS – POSITION</w:t>
      </w:r>
      <w:r>
        <w:rPr>
          <w:rFonts w:ascii="Arial" w:hAnsi="Arial" w:cs="Arial"/>
        </w:rPr>
        <w:t xml:space="preserve"> sheet </w:t>
      </w:r>
      <w:r w:rsidR="00E01445">
        <w:rPr>
          <w:rFonts w:ascii="Arial" w:hAnsi="Arial" w:cs="Arial"/>
        </w:rPr>
        <w:t>is used in the benefits calculation</w:t>
      </w:r>
      <w:r>
        <w:rPr>
          <w:rFonts w:ascii="Arial" w:hAnsi="Arial" w:cs="Arial"/>
        </w:rPr>
        <w:t xml:space="preserve"> in the </w:t>
      </w:r>
      <w:r w:rsidRPr="00722BF3">
        <w:rPr>
          <w:rFonts w:ascii="Arial" w:hAnsi="Arial" w:cs="Arial"/>
          <w:b/>
          <w:highlight w:val="yellow"/>
        </w:rPr>
        <w:t>PERSONNEL – FACULTY/STAFF</w:t>
      </w:r>
      <w:r>
        <w:rPr>
          <w:rFonts w:ascii="Arial" w:hAnsi="Arial" w:cs="Arial"/>
        </w:rPr>
        <w:t xml:space="preserve"> sheet:  </w:t>
      </w:r>
      <w:r w:rsidRPr="00F8066B">
        <w:rPr>
          <w:rFonts w:ascii="Arial" w:hAnsi="Arial" w:cs="Arial"/>
        </w:rPr>
        <w:t xml:space="preserve"> </w:t>
      </w:r>
    </w:p>
    <w:p w14:paraId="710BE18A" w14:textId="77777777" w:rsidR="00722BF3" w:rsidRPr="00722BF3" w:rsidRDefault="00722BF3">
      <w:pPr>
        <w:rPr>
          <w:rFonts w:ascii="Arial" w:hAnsi="Arial" w:cs="Arial"/>
          <w:bCs/>
          <w:color w:val="0070C0"/>
        </w:rPr>
      </w:pPr>
    </w:p>
    <w:p w14:paraId="6FD86F27" w14:textId="77777777" w:rsidR="00722BF3" w:rsidRPr="00F8066B" w:rsidRDefault="00722BF3" w:rsidP="00722BF3">
      <w:pPr>
        <w:rPr>
          <w:rFonts w:ascii="Arial" w:hAnsi="Arial" w:cs="Arial"/>
        </w:rPr>
      </w:pPr>
      <w:r>
        <w:rPr>
          <w:rFonts w:ascii="Arial" w:hAnsi="Arial" w:cs="Arial"/>
        </w:rPr>
        <w:t>C</w:t>
      </w:r>
      <w:r w:rsidRPr="00F8066B">
        <w:rPr>
          <w:rFonts w:ascii="Arial" w:hAnsi="Arial" w:cs="Arial"/>
        </w:rPr>
        <w:t xml:space="preserve">lick </w:t>
      </w:r>
      <w:r w:rsidRPr="00BD33AF">
        <w:rPr>
          <w:rFonts w:ascii="Arial" w:hAnsi="Arial" w:cs="Arial"/>
          <w:b/>
          <w:highlight w:val="yellow"/>
        </w:rPr>
        <w:t>SHEETS</w:t>
      </w:r>
      <w:r w:rsidRPr="00F8066B">
        <w:rPr>
          <w:rFonts w:ascii="Arial" w:hAnsi="Arial" w:cs="Arial"/>
        </w:rPr>
        <w:t xml:space="preserve"> from the navigation menu to see </w:t>
      </w:r>
      <w:r>
        <w:rPr>
          <w:rFonts w:ascii="Arial" w:hAnsi="Arial" w:cs="Arial"/>
        </w:rPr>
        <w:t>your sheets listed in the submenu</w:t>
      </w:r>
      <w:r w:rsidRPr="00F8066B">
        <w:rPr>
          <w:rFonts w:ascii="Arial" w:hAnsi="Arial" w:cs="Arial"/>
        </w:rPr>
        <w:t xml:space="preserve">. Click </w:t>
      </w:r>
      <w:r w:rsidRPr="00FF5B58">
        <w:rPr>
          <w:rFonts w:ascii="Arial" w:hAnsi="Arial" w:cs="Arial"/>
          <w:b/>
          <w:highlight w:val="yellow"/>
        </w:rPr>
        <w:t>PERSONNEL – FACULTY/STAFF</w:t>
      </w:r>
      <w:r w:rsidRPr="00FF5B58">
        <w:rPr>
          <w:rFonts w:ascii="Arial" w:hAnsi="Arial" w:cs="Arial"/>
          <w:b/>
        </w:rPr>
        <w:t xml:space="preserve"> </w:t>
      </w:r>
      <w:r w:rsidRPr="00F8066B">
        <w:rPr>
          <w:rFonts w:ascii="Arial" w:hAnsi="Arial" w:cs="Arial"/>
        </w:rPr>
        <w:t xml:space="preserve">to view </w:t>
      </w:r>
      <w:r>
        <w:rPr>
          <w:rFonts w:ascii="Arial" w:hAnsi="Arial" w:cs="Arial"/>
        </w:rPr>
        <w:t>sheet</w:t>
      </w:r>
      <w:r w:rsidRPr="00F8066B">
        <w:rPr>
          <w:rFonts w:ascii="Arial" w:hAnsi="Arial" w:cs="Arial"/>
        </w:rPr>
        <w:t xml:space="preserve">. </w:t>
      </w:r>
    </w:p>
    <w:p w14:paraId="5D2D2D78" w14:textId="77777777" w:rsidR="00722BF3" w:rsidRPr="003707B2" w:rsidRDefault="00722BF3" w:rsidP="00722BF3">
      <w:r>
        <w:rPr>
          <w:noProof/>
        </w:rPr>
        <w:drawing>
          <wp:inline distT="0" distB="0" distL="0" distR="0" wp14:anchorId="5FEF3D8D" wp14:editId="78193A9D">
            <wp:extent cx="5085714" cy="1523810"/>
            <wp:effectExtent l="0" t="0" r="127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5714" cy="1523810"/>
                    </a:xfrm>
                    <a:prstGeom prst="rect">
                      <a:avLst/>
                    </a:prstGeom>
                  </pic:spPr>
                </pic:pic>
              </a:graphicData>
            </a:graphic>
          </wp:inline>
        </w:drawing>
      </w:r>
    </w:p>
    <w:p w14:paraId="293629A4" w14:textId="77777777" w:rsidR="00722BF3" w:rsidRPr="00D66E14" w:rsidRDefault="00722BF3" w:rsidP="00722BF3"/>
    <w:p w14:paraId="1DE83246" w14:textId="77777777" w:rsidR="00722BF3" w:rsidRPr="00722BF3" w:rsidRDefault="00722BF3" w:rsidP="00722BF3">
      <w:pPr>
        <w:rPr>
          <w:rFonts w:ascii="Arial" w:hAnsi="Arial" w:cs="Arial"/>
        </w:rPr>
      </w:pPr>
      <w:r>
        <w:rPr>
          <w:rFonts w:ascii="Arial" w:hAnsi="Arial" w:cs="Arial"/>
        </w:rPr>
        <w:t xml:space="preserve">Right click on a </w:t>
      </w:r>
      <w:r w:rsidRPr="00722BF3">
        <w:rPr>
          <w:rFonts w:ascii="Arial" w:hAnsi="Arial" w:cs="Arial"/>
          <w:b/>
          <w:highlight w:val="yellow"/>
        </w:rPr>
        <w:t>POSITIONNUMBER</w:t>
      </w:r>
      <w:r w:rsidRPr="00F8066B">
        <w:rPr>
          <w:rFonts w:ascii="Arial" w:hAnsi="Arial" w:cs="Arial"/>
        </w:rPr>
        <w:t xml:space="preserve"> </w:t>
      </w:r>
      <w:r>
        <w:rPr>
          <w:rFonts w:ascii="Arial" w:hAnsi="Arial" w:cs="Arial"/>
        </w:rPr>
        <w:t xml:space="preserve">and click on </w:t>
      </w:r>
      <w:r w:rsidRPr="00722BF3">
        <w:rPr>
          <w:rFonts w:ascii="Arial" w:hAnsi="Arial" w:cs="Arial"/>
          <w:b/>
          <w:highlight w:val="yellow"/>
        </w:rPr>
        <w:t>ROW DETAILS</w:t>
      </w:r>
      <w:r>
        <w:rPr>
          <w:rFonts w:ascii="Arial" w:hAnsi="Arial" w:cs="Arial"/>
        </w:rPr>
        <w:t>.</w:t>
      </w:r>
    </w:p>
    <w:p w14:paraId="6FDD7C05" w14:textId="77777777" w:rsidR="00903121" w:rsidRDefault="00903121">
      <w:pPr>
        <w:rPr>
          <w:rFonts w:ascii="Arial" w:hAnsi="Arial" w:cs="Arial"/>
          <w:bCs/>
          <w:color w:val="0070C0"/>
          <w:sz w:val="32"/>
          <w:szCs w:val="32"/>
        </w:rPr>
      </w:pPr>
      <w:r>
        <w:rPr>
          <w:noProof/>
        </w:rPr>
        <w:drawing>
          <wp:inline distT="0" distB="0" distL="0" distR="0" wp14:anchorId="2D0B4D65" wp14:editId="57978F5F">
            <wp:extent cx="5486400" cy="259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590800"/>
                    </a:xfrm>
                    <a:prstGeom prst="rect">
                      <a:avLst/>
                    </a:prstGeom>
                  </pic:spPr>
                </pic:pic>
              </a:graphicData>
            </a:graphic>
          </wp:inline>
        </w:drawing>
      </w:r>
    </w:p>
    <w:p w14:paraId="1EEBCECB" w14:textId="77777777" w:rsidR="00903121" w:rsidRDefault="00903121">
      <w:pPr>
        <w:rPr>
          <w:rFonts w:ascii="Arial" w:hAnsi="Arial" w:cs="Arial"/>
          <w:bCs/>
          <w:color w:val="0070C0"/>
          <w:sz w:val="32"/>
          <w:szCs w:val="32"/>
        </w:rPr>
      </w:pPr>
    </w:p>
    <w:p w14:paraId="0652B734" w14:textId="77777777" w:rsidR="001A25EC" w:rsidRDefault="006C4842">
      <w:pPr>
        <w:rPr>
          <w:rFonts w:ascii="Arial" w:hAnsi="Arial" w:cs="Arial"/>
          <w:b/>
          <w:color w:val="0070C0"/>
          <w:sz w:val="32"/>
          <w:szCs w:val="32"/>
        </w:rPr>
      </w:pPr>
      <w:r>
        <w:rPr>
          <w:rFonts w:ascii="Arial" w:hAnsi="Arial" w:cs="Arial"/>
        </w:rPr>
        <w:t xml:space="preserve">A new window (pop-up) will open and display the benefits amount and rate for the position selected. Use the </w:t>
      </w:r>
      <w:r w:rsidRPr="006C4842">
        <w:rPr>
          <w:rFonts w:ascii="Arial" w:hAnsi="Arial" w:cs="Arial"/>
          <w:b/>
          <w:highlight w:val="yellow"/>
        </w:rPr>
        <w:t>SCROLL BAR</w:t>
      </w:r>
      <w:r>
        <w:rPr>
          <w:rFonts w:ascii="Arial" w:hAnsi="Arial" w:cs="Arial"/>
        </w:rPr>
        <w:t xml:space="preserve"> to display data to the left and right. </w:t>
      </w:r>
      <w:r w:rsidR="00722BF3">
        <w:rPr>
          <w:noProof/>
        </w:rPr>
        <w:drawing>
          <wp:inline distT="0" distB="0" distL="0" distR="0" wp14:anchorId="09C72A16" wp14:editId="667C8070">
            <wp:extent cx="5486400" cy="3222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222625"/>
                    </a:xfrm>
                    <a:prstGeom prst="rect">
                      <a:avLst/>
                    </a:prstGeom>
                  </pic:spPr>
                </pic:pic>
              </a:graphicData>
            </a:graphic>
          </wp:inline>
        </w:drawing>
      </w:r>
      <w:r w:rsidR="001A25EC">
        <w:rPr>
          <w:rFonts w:ascii="Arial" w:hAnsi="Arial" w:cs="Arial"/>
          <w:bCs/>
          <w:color w:val="0070C0"/>
          <w:sz w:val="32"/>
          <w:szCs w:val="32"/>
        </w:rPr>
        <w:br w:type="page"/>
      </w:r>
    </w:p>
    <w:p w14:paraId="2E4B0282" w14:textId="77777777" w:rsidR="00F9047B" w:rsidRPr="002550FF" w:rsidRDefault="00A26A89" w:rsidP="00F9047B">
      <w:pPr>
        <w:pStyle w:val="Heading1"/>
        <w:rPr>
          <w:rFonts w:ascii="Arial" w:hAnsi="Arial" w:cs="Arial"/>
          <w:bCs w:val="0"/>
          <w:color w:val="0070C0"/>
          <w:sz w:val="32"/>
          <w:szCs w:val="32"/>
          <w:u w:val="none"/>
        </w:rPr>
      </w:pPr>
      <w:bookmarkStart w:id="44" w:name="_Toc513388378"/>
      <w:r w:rsidRPr="002550FF">
        <w:rPr>
          <w:rFonts w:ascii="Arial" w:hAnsi="Arial" w:cs="Arial"/>
          <w:bCs w:val="0"/>
          <w:color w:val="0070C0"/>
          <w:sz w:val="32"/>
          <w:szCs w:val="32"/>
          <w:u w:val="none"/>
        </w:rPr>
        <w:t>REPORTS</w:t>
      </w:r>
      <w:bookmarkEnd w:id="44"/>
    </w:p>
    <w:p w14:paraId="0EAC0D0C" w14:textId="77777777" w:rsidR="00547009" w:rsidRPr="00EE4216" w:rsidRDefault="00547009" w:rsidP="00547009">
      <w:pPr>
        <w:rPr>
          <w:rFonts w:ascii="Arial" w:hAnsi="Arial" w:cs="Arial"/>
          <w:b/>
        </w:rPr>
      </w:pPr>
    </w:p>
    <w:p w14:paraId="797D3456" w14:textId="77777777" w:rsidR="00547009" w:rsidRPr="001A25EC" w:rsidRDefault="00547009" w:rsidP="001A25EC">
      <w:pPr>
        <w:pStyle w:val="Heading2"/>
        <w:rPr>
          <w:rFonts w:ascii="Arial" w:eastAsia="Times New Roman" w:hAnsi="Arial" w:cs="Arial"/>
          <w:b/>
          <w:color w:val="0070C0"/>
          <w:sz w:val="28"/>
          <w:szCs w:val="28"/>
        </w:rPr>
      </w:pPr>
      <w:bookmarkStart w:id="45" w:name="_Toc513388379"/>
      <w:r w:rsidRPr="001A25EC">
        <w:rPr>
          <w:rFonts w:ascii="Arial" w:eastAsia="Times New Roman" w:hAnsi="Arial" w:cs="Arial"/>
          <w:b/>
          <w:color w:val="0070C0"/>
          <w:sz w:val="28"/>
          <w:szCs w:val="28"/>
        </w:rPr>
        <w:t>NAVIGATION</w:t>
      </w:r>
      <w:bookmarkEnd w:id="45"/>
    </w:p>
    <w:p w14:paraId="534DC32C" w14:textId="77777777" w:rsidR="00547009" w:rsidRPr="00F8066B" w:rsidRDefault="00547009" w:rsidP="00547009">
      <w:pPr>
        <w:rPr>
          <w:rFonts w:ascii="Arial" w:hAnsi="Arial" w:cs="Arial"/>
        </w:rPr>
      </w:pPr>
    </w:p>
    <w:p w14:paraId="6945599B" w14:textId="77777777" w:rsidR="00547009" w:rsidRPr="00F8066B" w:rsidRDefault="00547009" w:rsidP="00547009">
      <w:pPr>
        <w:rPr>
          <w:rFonts w:ascii="Arial" w:hAnsi="Arial" w:cs="Arial"/>
        </w:rPr>
      </w:pPr>
      <w:r w:rsidRPr="00F8066B">
        <w:rPr>
          <w:rFonts w:ascii="Arial" w:hAnsi="Arial" w:cs="Arial"/>
        </w:rPr>
        <w:t xml:space="preserve">Click </w:t>
      </w:r>
      <w:r w:rsidRPr="00EE4216">
        <w:rPr>
          <w:rFonts w:ascii="Arial" w:hAnsi="Arial" w:cs="Arial"/>
          <w:b/>
          <w:highlight w:val="yellow"/>
        </w:rPr>
        <w:t>REPORTS</w:t>
      </w:r>
      <w:r w:rsidRPr="00F8066B">
        <w:rPr>
          <w:rFonts w:ascii="Arial" w:hAnsi="Arial" w:cs="Arial"/>
        </w:rPr>
        <w:t xml:space="preserve"> from the navigation menu to see your favorite reports listed in the submenu. Click any report to view it. </w:t>
      </w:r>
    </w:p>
    <w:p w14:paraId="248B7B5B" w14:textId="77777777" w:rsidR="009F3793" w:rsidRDefault="002550FF" w:rsidP="00547009">
      <w:pPr>
        <w:rPr>
          <w:rFonts w:ascii="Arial" w:hAnsi="Arial" w:cs="Arial"/>
        </w:rPr>
      </w:pPr>
      <w:r>
        <w:rPr>
          <w:noProof/>
        </w:rPr>
        <w:drawing>
          <wp:inline distT="0" distB="0" distL="0" distR="0" wp14:anchorId="0B246B90" wp14:editId="528AEA6E">
            <wp:extent cx="4885587" cy="3667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03837" cy="3680823"/>
                    </a:xfrm>
                    <a:prstGeom prst="rect">
                      <a:avLst/>
                    </a:prstGeom>
                  </pic:spPr>
                </pic:pic>
              </a:graphicData>
            </a:graphic>
          </wp:inline>
        </w:drawing>
      </w:r>
    </w:p>
    <w:p w14:paraId="1608290E" w14:textId="77777777" w:rsidR="00CE7E75" w:rsidRDefault="00CE7E75" w:rsidP="00547009">
      <w:pPr>
        <w:rPr>
          <w:rFonts w:ascii="Arial" w:hAnsi="Arial" w:cs="Arial"/>
        </w:rPr>
      </w:pPr>
    </w:p>
    <w:p w14:paraId="521BAD24" w14:textId="77777777" w:rsidR="002550FF" w:rsidRPr="00F8066B" w:rsidRDefault="002550FF" w:rsidP="00547009">
      <w:pPr>
        <w:rPr>
          <w:rFonts w:ascii="Arial" w:hAnsi="Arial" w:cs="Arial"/>
        </w:rPr>
      </w:pPr>
      <w:r w:rsidRPr="00F8066B">
        <w:rPr>
          <w:rFonts w:ascii="Arial" w:hAnsi="Arial" w:cs="Arial"/>
        </w:rPr>
        <w:t xml:space="preserve">Or, click </w:t>
      </w:r>
      <w:r w:rsidRPr="0037342A">
        <w:rPr>
          <w:rFonts w:ascii="Arial" w:hAnsi="Arial" w:cs="Arial"/>
          <w:b/>
          <w:highlight w:val="yellow"/>
        </w:rPr>
        <w:t>OVERVIEW</w:t>
      </w:r>
      <w:r w:rsidR="00B87D7D">
        <w:rPr>
          <w:rFonts w:ascii="Arial" w:hAnsi="Arial" w:cs="Arial"/>
          <w:b/>
        </w:rPr>
        <w:t xml:space="preserve"> </w:t>
      </w:r>
      <w:r w:rsidR="00B87D7D">
        <w:rPr>
          <w:rFonts w:ascii="Arial" w:hAnsi="Arial" w:cs="Arial"/>
        </w:rPr>
        <w:t>to go to the reports overview page</w:t>
      </w:r>
      <w:r w:rsidR="0037342A">
        <w:rPr>
          <w:rFonts w:ascii="Arial" w:hAnsi="Arial" w:cs="Arial"/>
        </w:rPr>
        <w:t>.</w:t>
      </w:r>
    </w:p>
    <w:p w14:paraId="0ACE1A9E" w14:textId="77777777" w:rsidR="009F3793" w:rsidRPr="00F8066B" w:rsidRDefault="00CE7E75" w:rsidP="00547009">
      <w:pPr>
        <w:rPr>
          <w:rFonts w:ascii="Arial" w:hAnsi="Arial" w:cs="Arial"/>
        </w:rPr>
      </w:pPr>
      <w:r>
        <w:rPr>
          <w:noProof/>
        </w:rPr>
        <w:drawing>
          <wp:inline distT="0" distB="0" distL="0" distR="0" wp14:anchorId="46562CFE" wp14:editId="5928B1E2">
            <wp:extent cx="4904762" cy="3333333"/>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904762" cy="3333333"/>
                    </a:xfrm>
                    <a:prstGeom prst="rect">
                      <a:avLst/>
                    </a:prstGeom>
                  </pic:spPr>
                </pic:pic>
              </a:graphicData>
            </a:graphic>
          </wp:inline>
        </w:drawing>
      </w:r>
    </w:p>
    <w:p w14:paraId="1FDFDF64" w14:textId="77777777" w:rsidR="00CE7E75" w:rsidRDefault="00CE7E75" w:rsidP="0037342A">
      <w:pPr>
        <w:rPr>
          <w:rFonts w:ascii="Arial" w:hAnsi="Arial" w:cs="Arial"/>
        </w:rPr>
      </w:pPr>
    </w:p>
    <w:p w14:paraId="6A89B772" w14:textId="77777777" w:rsidR="0037342A" w:rsidRPr="00CE7E75" w:rsidRDefault="0037342A" w:rsidP="00CE7E75">
      <w:pPr>
        <w:pStyle w:val="Heading2"/>
        <w:rPr>
          <w:rFonts w:ascii="Arial" w:hAnsi="Arial" w:cs="Arial"/>
          <w:b/>
          <w:color w:val="0070C0"/>
          <w:sz w:val="28"/>
          <w:szCs w:val="28"/>
        </w:rPr>
      </w:pPr>
      <w:bookmarkStart w:id="46" w:name="_Toc513388380"/>
      <w:r w:rsidRPr="00CE7E75">
        <w:rPr>
          <w:rFonts w:ascii="Arial" w:hAnsi="Arial" w:cs="Arial"/>
          <w:b/>
          <w:color w:val="0070C0"/>
          <w:sz w:val="28"/>
          <w:szCs w:val="28"/>
        </w:rPr>
        <w:t>REPORTS OVERVIEW PAGE</w:t>
      </w:r>
      <w:bookmarkEnd w:id="46"/>
    </w:p>
    <w:p w14:paraId="404F927D" w14:textId="77777777" w:rsidR="0037342A" w:rsidRPr="00F8066B" w:rsidRDefault="0037342A" w:rsidP="0037342A">
      <w:pPr>
        <w:rPr>
          <w:rFonts w:ascii="Arial" w:hAnsi="Arial" w:cs="Arial"/>
        </w:rPr>
      </w:pPr>
    </w:p>
    <w:p w14:paraId="47B3ABD6" w14:textId="77777777" w:rsidR="0037342A" w:rsidRPr="00F8066B" w:rsidRDefault="00937F84" w:rsidP="0037342A">
      <w:pPr>
        <w:rPr>
          <w:rFonts w:ascii="Arial" w:hAnsi="Arial" w:cs="Arial"/>
        </w:rPr>
      </w:pPr>
      <w:r>
        <w:rPr>
          <w:noProof/>
        </w:rPr>
        <w:drawing>
          <wp:inline distT="0" distB="0" distL="0" distR="0" wp14:anchorId="6BD303AB" wp14:editId="7D0162D5">
            <wp:extent cx="5447619" cy="2876190"/>
            <wp:effectExtent l="0" t="0" r="127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47619" cy="2876190"/>
                    </a:xfrm>
                    <a:prstGeom prst="rect">
                      <a:avLst/>
                    </a:prstGeom>
                  </pic:spPr>
                </pic:pic>
              </a:graphicData>
            </a:graphic>
          </wp:inline>
        </w:drawing>
      </w:r>
    </w:p>
    <w:p w14:paraId="52D41632" w14:textId="77777777" w:rsidR="0037342A" w:rsidRPr="00F8066B" w:rsidRDefault="0037342A" w:rsidP="0037342A">
      <w:pPr>
        <w:rPr>
          <w:rFonts w:ascii="Arial" w:hAnsi="Arial" w:cs="Arial"/>
        </w:rPr>
      </w:pPr>
    </w:p>
    <w:p w14:paraId="2D6453C2" w14:textId="77777777" w:rsidR="0037342A" w:rsidRPr="00937F84" w:rsidRDefault="00937F84" w:rsidP="00937F84">
      <w:pPr>
        <w:pStyle w:val="Heading3"/>
        <w:rPr>
          <w:rFonts w:ascii="Arial" w:hAnsi="Arial" w:cs="Arial"/>
          <w:b/>
          <w:color w:val="0070C0"/>
        </w:rPr>
      </w:pPr>
      <w:bookmarkStart w:id="47" w:name="_Toc513388381"/>
      <w:r w:rsidRPr="00937F84">
        <w:rPr>
          <w:rFonts w:ascii="Arial" w:hAnsi="Arial" w:cs="Arial"/>
          <w:b/>
          <w:color w:val="0070C0"/>
        </w:rPr>
        <w:t>SEARCH</w:t>
      </w:r>
      <w:bookmarkEnd w:id="47"/>
    </w:p>
    <w:p w14:paraId="7CEDF9E9" w14:textId="77777777" w:rsidR="0037342A" w:rsidRPr="00F8066B" w:rsidRDefault="0037342A" w:rsidP="0037342A">
      <w:pPr>
        <w:rPr>
          <w:rFonts w:ascii="Arial" w:hAnsi="Arial" w:cs="Arial"/>
        </w:rPr>
      </w:pPr>
    </w:p>
    <w:p w14:paraId="509967F0" w14:textId="77777777" w:rsidR="0037342A" w:rsidRPr="00F8066B" w:rsidRDefault="0037342A" w:rsidP="0037342A">
      <w:pPr>
        <w:rPr>
          <w:rFonts w:ascii="Arial" w:hAnsi="Arial" w:cs="Arial"/>
        </w:rPr>
      </w:pPr>
      <w:r w:rsidRPr="00F8066B">
        <w:rPr>
          <w:rFonts w:ascii="Arial" w:hAnsi="Arial" w:cs="Arial"/>
        </w:rPr>
        <w:t xml:space="preserve">Enter </w:t>
      </w:r>
      <w:r w:rsidR="00B87D7D">
        <w:rPr>
          <w:rFonts w:ascii="Arial" w:hAnsi="Arial" w:cs="Arial"/>
          <w:b/>
          <w:highlight w:val="yellow"/>
        </w:rPr>
        <w:t>KEYWORDS (search criteria)</w:t>
      </w:r>
      <w:r w:rsidRPr="00F8066B">
        <w:rPr>
          <w:rFonts w:ascii="Arial" w:hAnsi="Arial" w:cs="Arial"/>
        </w:rPr>
        <w:t xml:space="preserve"> </w:t>
      </w:r>
      <w:r w:rsidR="00B87D7D">
        <w:rPr>
          <w:rFonts w:ascii="Arial" w:hAnsi="Arial" w:cs="Arial"/>
        </w:rPr>
        <w:t>in the search</w:t>
      </w:r>
      <w:r w:rsidR="00937F84">
        <w:rPr>
          <w:rFonts w:ascii="Arial" w:hAnsi="Arial" w:cs="Arial"/>
        </w:rPr>
        <w:t xml:space="preserve"> </w:t>
      </w:r>
      <w:r w:rsidRPr="00F8066B">
        <w:rPr>
          <w:rFonts w:ascii="Arial" w:hAnsi="Arial" w:cs="Arial"/>
        </w:rPr>
        <w:t xml:space="preserve">and press </w:t>
      </w:r>
      <w:r w:rsidRPr="00937F84">
        <w:rPr>
          <w:rFonts w:ascii="Arial" w:hAnsi="Arial" w:cs="Arial"/>
          <w:b/>
          <w:highlight w:val="yellow"/>
        </w:rPr>
        <w:t>ENTER</w:t>
      </w:r>
      <w:r w:rsidRPr="00F8066B">
        <w:rPr>
          <w:rFonts w:ascii="Arial" w:hAnsi="Arial" w:cs="Arial"/>
        </w:rPr>
        <w:t>. A Search Results folder appears as the last folder in the left folder pane and all reports with titles that match your search keywords are listed in the right pane. These remain in the Search Results folder until you conduct another search.</w:t>
      </w:r>
    </w:p>
    <w:p w14:paraId="28354B9D" w14:textId="77777777" w:rsidR="0037342A" w:rsidRPr="00F8066B" w:rsidRDefault="0037342A" w:rsidP="0037342A">
      <w:pPr>
        <w:rPr>
          <w:rFonts w:ascii="Arial" w:hAnsi="Arial" w:cs="Arial"/>
        </w:rPr>
      </w:pPr>
    </w:p>
    <w:p w14:paraId="1FA28F51" w14:textId="77777777" w:rsidR="0037342A" w:rsidRPr="00F8066B" w:rsidRDefault="00937F84" w:rsidP="0037342A">
      <w:pPr>
        <w:rPr>
          <w:rFonts w:ascii="Arial" w:hAnsi="Arial" w:cs="Arial"/>
        </w:rPr>
      </w:pPr>
      <w:r>
        <w:rPr>
          <w:noProof/>
        </w:rPr>
        <w:drawing>
          <wp:inline distT="0" distB="0" distL="0" distR="0" wp14:anchorId="2808D52A" wp14:editId="23C80BE4">
            <wp:extent cx="5476190" cy="29619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76190" cy="2961905"/>
                    </a:xfrm>
                    <a:prstGeom prst="rect">
                      <a:avLst/>
                    </a:prstGeom>
                  </pic:spPr>
                </pic:pic>
              </a:graphicData>
            </a:graphic>
          </wp:inline>
        </w:drawing>
      </w:r>
    </w:p>
    <w:p w14:paraId="3A60E2A1" w14:textId="77777777" w:rsidR="0037342A" w:rsidRPr="00F8066B" w:rsidRDefault="0037342A" w:rsidP="0037342A">
      <w:pPr>
        <w:rPr>
          <w:rFonts w:ascii="Arial" w:hAnsi="Arial" w:cs="Arial"/>
        </w:rPr>
      </w:pPr>
    </w:p>
    <w:p w14:paraId="31E309EA" w14:textId="77777777" w:rsidR="00937F84" w:rsidRDefault="00937F84">
      <w:pPr>
        <w:rPr>
          <w:rFonts w:ascii="Arial" w:eastAsiaTheme="majorEastAsia" w:hAnsi="Arial" w:cs="Arial"/>
          <w:b/>
          <w:color w:val="0070C0"/>
        </w:rPr>
      </w:pPr>
      <w:r>
        <w:rPr>
          <w:rFonts w:ascii="Arial" w:hAnsi="Arial" w:cs="Arial"/>
          <w:b/>
          <w:color w:val="0070C0"/>
        </w:rPr>
        <w:br w:type="page"/>
      </w:r>
    </w:p>
    <w:p w14:paraId="6E001E29" w14:textId="77777777" w:rsidR="0037342A" w:rsidRPr="00937F84" w:rsidRDefault="00937F84" w:rsidP="00937F84">
      <w:pPr>
        <w:pStyle w:val="Heading3"/>
        <w:rPr>
          <w:rFonts w:ascii="Arial" w:hAnsi="Arial" w:cs="Arial"/>
          <w:b/>
          <w:color w:val="0070C0"/>
        </w:rPr>
      </w:pPr>
      <w:bookmarkStart w:id="48" w:name="_Toc513388382"/>
      <w:r w:rsidRPr="00937F84">
        <w:rPr>
          <w:rFonts w:ascii="Arial" w:hAnsi="Arial" w:cs="Arial"/>
          <w:b/>
          <w:color w:val="0070C0"/>
        </w:rPr>
        <w:t>FOLDERS</w:t>
      </w:r>
      <w:r w:rsidR="00A16416">
        <w:rPr>
          <w:rFonts w:ascii="Arial" w:hAnsi="Arial" w:cs="Arial"/>
          <w:b/>
          <w:color w:val="0070C0"/>
        </w:rPr>
        <w:t xml:space="preserve"> PANE</w:t>
      </w:r>
      <w:bookmarkEnd w:id="48"/>
    </w:p>
    <w:p w14:paraId="15920807" w14:textId="77777777" w:rsidR="00937F84" w:rsidRDefault="00937F84" w:rsidP="0037342A">
      <w:pPr>
        <w:rPr>
          <w:rFonts w:ascii="Arial" w:hAnsi="Arial" w:cs="Arial"/>
        </w:rPr>
      </w:pPr>
    </w:p>
    <w:p w14:paraId="1E4AB535" w14:textId="77777777" w:rsidR="0037342A" w:rsidRPr="00F8066B" w:rsidRDefault="0037342A" w:rsidP="0037342A">
      <w:pPr>
        <w:rPr>
          <w:rFonts w:ascii="Arial" w:hAnsi="Arial" w:cs="Arial"/>
        </w:rPr>
      </w:pPr>
      <w:r w:rsidRPr="00F8066B">
        <w:rPr>
          <w:rFonts w:ascii="Arial" w:hAnsi="Arial" w:cs="Arial"/>
        </w:rPr>
        <w:t xml:space="preserve">Expand and collapse folders to find reports. Click on a </w:t>
      </w:r>
      <w:r w:rsidR="00937F84" w:rsidRPr="00937F84">
        <w:rPr>
          <w:rFonts w:ascii="Arial" w:hAnsi="Arial" w:cs="Arial"/>
          <w:b/>
          <w:highlight w:val="yellow"/>
        </w:rPr>
        <w:t>FOLDER</w:t>
      </w:r>
      <w:r w:rsidRPr="00F8066B">
        <w:rPr>
          <w:rFonts w:ascii="Arial" w:hAnsi="Arial" w:cs="Arial"/>
        </w:rPr>
        <w:t xml:space="preserve"> and the reports</w:t>
      </w:r>
      <w:r w:rsidR="00937F84">
        <w:rPr>
          <w:rFonts w:ascii="Arial" w:hAnsi="Arial" w:cs="Arial"/>
        </w:rPr>
        <w:t xml:space="preserve"> saved there are listed in the r</w:t>
      </w:r>
      <w:r w:rsidRPr="00F8066B">
        <w:rPr>
          <w:rFonts w:ascii="Arial" w:hAnsi="Arial" w:cs="Arial"/>
        </w:rPr>
        <w:t>eports list.</w:t>
      </w:r>
    </w:p>
    <w:p w14:paraId="331682BA" w14:textId="77777777" w:rsidR="0037342A" w:rsidRPr="00F8066B" w:rsidRDefault="0037342A" w:rsidP="0037342A">
      <w:pPr>
        <w:rPr>
          <w:rFonts w:ascii="Arial" w:hAnsi="Arial" w:cs="Arial"/>
        </w:rPr>
      </w:pPr>
    </w:p>
    <w:p w14:paraId="01A1F68F" w14:textId="77777777" w:rsidR="0037342A" w:rsidRPr="00F8066B" w:rsidRDefault="00937F84" w:rsidP="0037342A">
      <w:pPr>
        <w:rPr>
          <w:rFonts w:ascii="Arial" w:hAnsi="Arial" w:cs="Arial"/>
        </w:rPr>
      </w:pPr>
      <w:r>
        <w:rPr>
          <w:noProof/>
        </w:rPr>
        <w:drawing>
          <wp:inline distT="0" distB="0" distL="0" distR="0" wp14:anchorId="1C219015" wp14:editId="0296FB11">
            <wp:extent cx="5409524" cy="1866667"/>
            <wp:effectExtent l="0" t="0" r="127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09524" cy="1866667"/>
                    </a:xfrm>
                    <a:prstGeom prst="rect">
                      <a:avLst/>
                    </a:prstGeom>
                  </pic:spPr>
                </pic:pic>
              </a:graphicData>
            </a:graphic>
          </wp:inline>
        </w:drawing>
      </w:r>
    </w:p>
    <w:p w14:paraId="3D7C8F63" w14:textId="77777777" w:rsidR="0037342A" w:rsidRPr="00F8066B" w:rsidRDefault="0037342A" w:rsidP="0037342A">
      <w:pPr>
        <w:rPr>
          <w:rFonts w:ascii="Arial" w:hAnsi="Arial" w:cs="Arial"/>
        </w:rPr>
      </w:pPr>
    </w:p>
    <w:p w14:paraId="6E958EB9" w14:textId="77777777" w:rsidR="0037342A" w:rsidRPr="00F8066B" w:rsidRDefault="0037342A" w:rsidP="0037342A">
      <w:pPr>
        <w:rPr>
          <w:rFonts w:ascii="Arial" w:hAnsi="Arial" w:cs="Arial"/>
        </w:rPr>
      </w:pPr>
      <w:r w:rsidRPr="00F8066B">
        <w:rPr>
          <w:rFonts w:ascii="Arial" w:hAnsi="Arial" w:cs="Arial"/>
        </w:rPr>
        <w:t>The default folders can't be deleted or renamed, but you can create subfolders within Personal reports. Default folders include: </w:t>
      </w:r>
    </w:p>
    <w:p w14:paraId="7A9138A1" w14:textId="77777777" w:rsidR="0037342A" w:rsidRPr="00F8066B" w:rsidRDefault="0037342A" w:rsidP="00692813">
      <w:pPr>
        <w:numPr>
          <w:ilvl w:val="0"/>
          <w:numId w:val="3"/>
        </w:numPr>
        <w:rPr>
          <w:rFonts w:ascii="Arial" w:hAnsi="Arial" w:cs="Arial"/>
        </w:rPr>
      </w:pPr>
      <w:r w:rsidRPr="00F8066B">
        <w:rPr>
          <w:rFonts w:ascii="Arial" w:hAnsi="Arial" w:cs="Arial"/>
        </w:rPr>
        <w:t xml:space="preserve">Favorites:  To add reports to your favorites, right-click on any report and click </w:t>
      </w:r>
      <w:r w:rsidR="00937F84" w:rsidRPr="00937F84">
        <w:rPr>
          <w:rFonts w:ascii="Arial" w:hAnsi="Arial" w:cs="Arial"/>
          <w:b/>
          <w:highlight w:val="yellow"/>
        </w:rPr>
        <w:t>ADD TO FAVORITES</w:t>
      </w:r>
      <w:r w:rsidRPr="00F8066B">
        <w:rPr>
          <w:rFonts w:ascii="Arial" w:hAnsi="Arial" w:cs="Arial"/>
        </w:rPr>
        <w:t>. </w:t>
      </w:r>
    </w:p>
    <w:p w14:paraId="30366835" w14:textId="77777777" w:rsidR="0037342A" w:rsidRPr="00F8066B" w:rsidRDefault="0037342A" w:rsidP="00692813">
      <w:pPr>
        <w:numPr>
          <w:ilvl w:val="0"/>
          <w:numId w:val="3"/>
        </w:numPr>
        <w:rPr>
          <w:rFonts w:ascii="Arial" w:hAnsi="Arial" w:cs="Arial"/>
        </w:rPr>
      </w:pPr>
      <w:r w:rsidRPr="00F8066B">
        <w:rPr>
          <w:rFonts w:ascii="Arial" w:hAnsi="Arial" w:cs="Arial"/>
        </w:rPr>
        <w:t xml:space="preserve">Personal Reports: Any report you create saves to Personal Folders by default. You can copy any report to this folder by </w:t>
      </w:r>
      <w:r w:rsidR="00937F84" w:rsidRPr="00937F84">
        <w:rPr>
          <w:rFonts w:ascii="Arial" w:hAnsi="Arial" w:cs="Arial"/>
          <w:b/>
          <w:highlight w:val="yellow"/>
        </w:rPr>
        <w:t>SAVING AS</w:t>
      </w:r>
      <w:r w:rsidRPr="00F8066B">
        <w:rPr>
          <w:rFonts w:ascii="Arial" w:hAnsi="Arial" w:cs="Arial"/>
        </w:rPr>
        <w:t xml:space="preserve"> when the report is open or by selecting </w:t>
      </w:r>
      <w:r w:rsidR="00937F84" w:rsidRPr="00937F84">
        <w:rPr>
          <w:rFonts w:ascii="Arial" w:hAnsi="Arial" w:cs="Arial"/>
          <w:b/>
          <w:highlight w:val="yellow"/>
        </w:rPr>
        <w:t>COPY TO PERSONAL FOLDER</w:t>
      </w:r>
      <w:r w:rsidRPr="00F8066B">
        <w:rPr>
          <w:rFonts w:ascii="Arial" w:hAnsi="Arial" w:cs="Arial"/>
        </w:rPr>
        <w:t xml:space="preserve"> from the context menu (right-click on report). </w:t>
      </w:r>
    </w:p>
    <w:p w14:paraId="32488C80" w14:textId="77777777" w:rsidR="0037342A" w:rsidRPr="00F8066B" w:rsidRDefault="0037342A" w:rsidP="00692813">
      <w:pPr>
        <w:numPr>
          <w:ilvl w:val="0"/>
          <w:numId w:val="3"/>
        </w:numPr>
        <w:rPr>
          <w:rFonts w:ascii="Arial" w:hAnsi="Arial" w:cs="Arial"/>
        </w:rPr>
      </w:pPr>
      <w:r w:rsidRPr="00F8066B">
        <w:rPr>
          <w:rFonts w:ascii="Arial" w:hAnsi="Arial" w:cs="Arial"/>
        </w:rPr>
        <w:t>Shared Reports: Contains reports created by others that were shared with you.</w:t>
      </w:r>
    </w:p>
    <w:p w14:paraId="2442DCC6" w14:textId="77777777" w:rsidR="0037342A" w:rsidRPr="00F8066B" w:rsidRDefault="0037342A" w:rsidP="00692813">
      <w:pPr>
        <w:numPr>
          <w:ilvl w:val="0"/>
          <w:numId w:val="3"/>
        </w:numPr>
        <w:rPr>
          <w:rFonts w:ascii="Arial" w:hAnsi="Arial" w:cs="Arial"/>
        </w:rPr>
      </w:pPr>
      <w:r w:rsidRPr="00F8066B">
        <w:rPr>
          <w:rFonts w:ascii="Arial" w:hAnsi="Arial" w:cs="Arial"/>
        </w:rPr>
        <w:t>Reusable Reports: Contains reports that you or others have saved as reusable.</w:t>
      </w:r>
    </w:p>
    <w:p w14:paraId="341C5C57" w14:textId="77777777" w:rsidR="0037342A" w:rsidRPr="00F8066B" w:rsidRDefault="0037342A" w:rsidP="0037342A">
      <w:pPr>
        <w:rPr>
          <w:rFonts w:ascii="Arial" w:hAnsi="Arial" w:cs="Arial"/>
        </w:rPr>
      </w:pPr>
    </w:p>
    <w:p w14:paraId="3F0F493A" w14:textId="77777777" w:rsidR="0037342A" w:rsidRPr="00F8066B" w:rsidRDefault="0037342A" w:rsidP="0037342A">
      <w:pPr>
        <w:rPr>
          <w:rFonts w:ascii="Arial" w:hAnsi="Arial" w:cs="Arial"/>
        </w:rPr>
      </w:pPr>
      <w:r w:rsidRPr="00F8066B">
        <w:rPr>
          <w:rFonts w:ascii="Arial" w:hAnsi="Arial" w:cs="Arial"/>
        </w:rPr>
        <w:t xml:space="preserve">Use the </w:t>
      </w:r>
      <w:r w:rsidR="00A16416" w:rsidRPr="00A16416">
        <w:rPr>
          <w:rFonts w:ascii="Arial" w:hAnsi="Arial" w:cs="Arial"/>
          <w:b/>
          <w:highlight w:val="yellow"/>
        </w:rPr>
        <w:t>EXPAND</w:t>
      </w:r>
      <w:r w:rsidRPr="00F8066B">
        <w:rPr>
          <w:rFonts w:ascii="Arial" w:hAnsi="Arial" w:cs="Arial"/>
        </w:rPr>
        <w:t xml:space="preserve"> or </w:t>
      </w:r>
      <w:r w:rsidR="00A16416" w:rsidRPr="00A16416">
        <w:rPr>
          <w:rFonts w:ascii="Arial" w:hAnsi="Arial" w:cs="Arial"/>
          <w:b/>
          <w:highlight w:val="yellow"/>
        </w:rPr>
        <w:t>COLLAPSE</w:t>
      </w:r>
      <w:r w:rsidRPr="00F8066B">
        <w:rPr>
          <w:rFonts w:ascii="Arial" w:hAnsi="Arial" w:cs="Arial"/>
        </w:rPr>
        <w:t xml:space="preserve"> icon next to Personal or Shared folders to navigate any subfolders and browse for reports. </w:t>
      </w:r>
    </w:p>
    <w:p w14:paraId="487904D2" w14:textId="77777777" w:rsidR="0037342A" w:rsidRPr="00F8066B" w:rsidRDefault="0037342A" w:rsidP="0037342A">
      <w:pPr>
        <w:rPr>
          <w:rFonts w:ascii="Arial" w:hAnsi="Arial" w:cs="Arial"/>
        </w:rPr>
      </w:pPr>
    </w:p>
    <w:p w14:paraId="65BAC274" w14:textId="77777777" w:rsidR="0037342A" w:rsidRPr="00F8066B" w:rsidRDefault="0037342A" w:rsidP="0037342A">
      <w:pPr>
        <w:rPr>
          <w:rFonts w:ascii="Arial" w:hAnsi="Arial" w:cs="Arial"/>
        </w:rPr>
      </w:pPr>
      <w:r w:rsidRPr="00F8066B">
        <w:rPr>
          <w:rFonts w:ascii="Arial" w:hAnsi="Arial" w:cs="Arial"/>
        </w:rPr>
        <w:t xml:space="preserve">To create a new folder: right-click on </w:t>
      </w:r>
      <w:r w:rsidR="00A16416" w:rsidRPr="00A16416">
        <w:rPr>
          <w:rFonts w:ascii="Arial" w:hAnsi="Arial" w:cs="Arial"/>
          <w:b/>
          <w:highlight w:val="yellow"/>
        </w:rPr>
        <w:t>PERSONAL REPORTS</w:t>
      </w:r>
      <w:r w:rsidRPr="00F8066B">
        <w:rPr>
          <w:rFonts w:ascii="Arial" w:hAnsi="Arial" w:cs="Arial"/>
        </w:rPr>
        <w:t xml:space="preserve"> and click </w:t>
      </w:r>
      <w:r w:rsidR="00A16416" w:rsidRPr="00A16416">
        <w:rPr>
          <w:rFonts w:ascii="Arial" w:hAnsi="Arial" w:cs="Arial"/>
          <w:b/>
          <w:highlight w:val="yellow"/>
        </w:rPr>
        <w:t>ADD NEW FOLDER</w:t>
      </w:r>
      <w:r w:rsidRPr="00F8066B">
        <w:rPr>
          <w:rFonts w:ascii="Arial" w:hAnsi="Arial" w:cs="Arial"/>
        </w:rPr>
        <w:t xml:space="preserve">. Enter a </w:t>
      </w:r>
      <w:r w:rsidR="00A16416" w:rsidRPr="00A16416">
        <w:rPr>
          <w:rFonts w:ascii="Arial" w:hAnsi="Arial" w:cs="Arial"/>
          <w:b/>
          <w:highlight w:val="yellow"/>
        </w:rPr>
        <w:t>NAME</w:t>
      </w:r>
      <w:r w:rsidRPr="00F8066B">
        <w:rPr>
          <w:rFonts w:ascii="Arial" w:hAnsi="Arial" w:cs="Arial"/>
        </w:rPr>
        <w:t xml:space="preserve"> for the new subfolder and press </w:t>
      </w:r>
      <w:r w:rsidR="00A16416" w:rsidRPr="00A16416">
        <w:rPr>
          <w:rFonts w:ascii="Arial" w:hAnsi="Arial" w:cs="Arial"/>
          <w:b/>
          <w:highlight w:val="yellow"/>
        </w:rPr>
        <w:t>ENTER</w:t>
      </w:r>
      <w:r w:rsidRPr="00F8066B">
        <w:rPr>
          <w:rFonts w:ascii="Arial" w:hAnsi="Arial" w:cs="Arial"/>
        </w:rPr>
        <w:t>. </w:t>
      </w:r>
    </w:p>
    <w:p w14:paraId="48C2D7FF" w14:textId="77777777" w:rsidR="0037342A" w:rsidRPr="00F8066B" w:rsidRDefault="0037342A" w:rsidP="0037342A">
      <w:pPr>
        <w:rPr>
          <w:rFonts w:ascii="Arial" w:hAnsi="Arial" w:cs="Arial"/>
        </w:rPr>
      </w:pPr>
    </w:p>
    <w:p w14:paraId="75E53523" w14:textId="77777777" w:rsidR="00A16416" w:rsidRDefault="00A16416">
      <w:pPr>
        <w:rPr>
          <w:rFonts w:ascii="Arial" w:eastAsiaTheme="majorEastAsia" w:hAnsi="Arial" w:cs="Arial"/>
          <w:b/>
          <w:color w:val="0070C0"/>
        </w:rPr>
      </w:pPr>
      <w:r>
        <w:rPr>
          <w:rFonts w:ascii="Arial" w:hAnsi="Arial" w:cs="Arial"/>
          <w:b/>
          <w:color w:val="0070C0"/>
        </w:rPr>
        <w:br w:type="page"/>
      </w:r>
    </w:p>
    <w:p w14:paraId="7534884E" w14:textId="77777777" w:rsidR="00A16416" w:rsidRPr="00A16416" w:rsidRDefault="0037342A" w:rsidP="00A16416">
      <w:pPr>
        <w:pStyle w:val="Heading3"/>
        <w:rPr>
          <w:rFonts w:ascii="Arial" w:hAnsi="Arial" w:cs="Arial"/>
          <w:b/>
          <w:color w:val="0070C0"/>
        </w:rPr>
      </w:pPr>
      <w:bookmarkStart w:id="49" w:name="_Toc513388383"/>
      <w:r w:rsidRPr="00A16416">
        <w:rPr>
          <w:rFonts w:ascii="Arial" w:hAnsi="Arial" w:cs="Arial"/>
          <w:b/>
          <w:color w:val="0070C0"/>
        </w:rPr>
        <w:t>REPORTS</w:t>
      </w:r>
      <w:r w:rsidR="00A16416">
        <w:rPr>
          <w:rFonts w:ascii="Arial" w:hAnsi="Arial" w:cs="Arial"/>
          <w:b/>
          <w:color w:val="0070C0"/>
        </w:rPr>
        <w:t xml:space="preserve"> LIST</w:t>
      </w:r>
      <w:bookmarkEnd w:id="49"/>
    </w:p>
    <w:p w14:paraId="7B5E1DA1" w14:textId="77777777" w:rsidR="00A16416" w:rsidRDefault="00A16416" w:rsidP="0037342A">
      <w:pPr>
        <w:rPr>
          <w:rFonts w:ascii="Arial" w:hAnsi="Arial" w:cs="Arial"/>
        </w:rPr>
      </w:pPr>
    </w:p>
    <w:p w14:paraId="64A3AF15" w14:textId="77777777" w:rsidR="00A16416" w:rsidRDefault="0037342A" w:rsidP="0037342A">
      <w:pPr>
        <w:rPr>
          <w:rFonts w:ascii="Arial" w:hAnsi="Arial" w:cs="Arial"/>
        </w:rPr>
      </w:pPr>
      <w:r w:rsidRPr="00F8066B">
        <w:rPr>
          <w:rFonts w:ascii="Arial" w:hAnsi="Arial" w:cs="Arial"/>
        </w:rPr>
        <w:t xml:space="preserve">View a list of reports within a selected folder. Click the </w:t>
      </w:r>
      <w:r w:rsidR="00A16416" w:rsidRPr="00A16416">
        <w:rPr>
          <w:rFonts w:ascii="Arial" w:hAnsi="Arial" w:cs="Arial"/>
          <w:b/>
          <w:highlight w:val="yellow"/>
        </w:rPr>
        <w:t>REPORT</w:t>
      </w:r>
      <w:r w:rsidR="00A16416">
        <w:rPr>
          <w:rFonts w:ascii="Arial" w:hAnsi="Arial" w:cs="Arial"/>
        </w:rPr>
        <w:t xml:space="preserve"> to run it. Depending on the report, you may be asked to select report parameters.</w:t>
      </w:r>
    </w:p>
    <w:p w14:paraId="7680B3BC" w14:textId="77777777" w:rsidR="00A16416" w:rsidRDefault="00A16416" w:rsidP="0037342A">
      <w:pPr>
        <w:rPr>
          <w:rFonts w:ascii="Arial" w:hAnsi="Arial" w:cs="Arial"/>
        </w:rPr>
      </w:pPr>
    </w:p>
    <w:p w14:paraId="427C1DD8" w14:textId="77777777" w:rsidR="0037342A" w:rsidRPr="00F8066B" w:rsidRDefault="00A16416" w:rsidP="0037342A">
      <w:pPr>
        <w:rPr>
          <w:rFonts w:ascii="Arial" w:hAnsi="Arial" w:cs="Arial"/>
        </w:rPr>
      </w:pPr>
      <w:r>
        <w:rPr>
          <w:rFonts w:ascii="Arial" w:hAnsi="Arial" w:cs="Arial"/>
        </w:rPr>
        <w:t>O</w:t>
      </w:r>
      <w:r w:rsidR="0037342A" w:rsidRPr="00F8066B">
        <w:rPr>
          <w:rFonts w:ascii="Arial" w:hAnsi="Arial" w:cs="Arial"/>
        </w:rPr>
        <w:t xml:space="preserve">r </w:t>
      </w:r>
      <w:r w:rsidR="0037342A" w:rsidRPr="00A16416">
        <w:rPr>
          <w:rFonts w:ascii="Arial" w:hAnsi="Arial" w:cs="Arial"/>
          <w:b/>
          <w:highlight w:val="yellow"/>
        </w:rPr>
        <w:t>RIGHT-CLICK</w:t>
      </w:r>
      <w:r w:rsidR="0037342A" w:rsidRPr="00F8066B">
        <w:rPr>
          <w:rFonts w:ascii="Arial" w:hAnsi="Arial" w:cs="Arial"/>
        </w:rPr>
        <w:t xml:space="preserve"> to select actions from the context menu.</w:t>
      </w:r>
    </w:p>
    <w:p w14:paraId="2E91CCB3" w14:textId="77777777" w:rsidR="0037342A" w:rsidRPr="00F8066B" w:rsidRDefault="0037342A" w:rsidP="0037342A">
      <w:pPr>
        <w:rPr>
          <w:rFonts w:ascii="Arial" w:hAnsi="Arial" w:cs="Arial"/>
        </w:rPr>
      </w:pPr>
      <w:r w:rsidRPr="00F8066B">
        <w:rPr>
          <w:rFonts w:ascii="Arial" w:hAnsi="Arial" w:cs="Arial"/>
          <w:noProof/>
        </w:rPr>
        <w:drawing>
          <wp:inline distT="0" distB="0" distL="0" distR="0" wp14:anchorId="6D339707" wp14:editId="6F35E51F">
            <wp:extent cx="4714286" cy="47333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14286" cy="4733333"/>
                    </a:xfrm>
                    <a:prstGeom prst="rect">
                      <a:avLst/>
                    </a:prstGeom>
                  </pic:spPr>
                </pic:pic>
              </a:graphicData>
            </a:graphic>
          </wp:inline>
        </w:drawing>
      </w:r>
    </w:p>
    <w:p w14:paraId="2A66B1B7" w14:textId="77777777" w:rsidR="0037342A" w:rsidRPr="00F8066B" w:rsidRDefault="0037342A" w:rsidP="0037342A">
      <w:pPr>
        <w:rPr>
          <w:rFonts w:ascii="Arial" w:hAnsi="Arial" w:cs="Arial"/>
        </w:rPr>
      </w:pPr>
    </w:p>
    <w:p w14:paraId="40BC8648" w14:textId="77777777" w:rsidR="0037342A" w:rsidRPr="00F8066B" w:rsidRDefault="0037342A" w:rsidP="0037342A">
      <w:pPr>
        <w:rPr>
          <w:rFonts w:ascii="Arial" w:hAnsi="Arial" w:cs="Arial"/>
        </w:rPr>
      </w:pPr>
    </w:p>
    <w:p w14:paraId="1B7858F7" w14:textId="77777777" w:rsidR="0037342A" w:rsidRPr="00F8066B" w:rsidRDefault="0037342A" w:rsidP="0037342A">
      <w:pPr>
        <w:rPr>
          <w:rFonts w:ascii="Arial" w:hAnsi="Arial" w:cs="Arial"/>
        </w:rPr>
      </w:pPr>
    </w:p>
    <w:p w14:paraId="72F9C947" w14:textId="77777777" w:rsidR="0037342A" w:rsidRPr="00F8066B" w:rsidRDefault="0037342A" w:rsidP="0037342A">
      <w:pPr>
        <w:rPr>
          <w:rFonts w:ascii="Arial" w:hAnsi="Arial" w:cs="Arial"/>
        </w:rPr>
      </w:pPr>
    </w:p>
    <w:p w14:paraId="73ABA8EB" w14:textId="77777777" w:rsidR="00A16416" w:rsidRDefault="00A16416">
      <w:pPr>
        <w:rPr>
          <w:rFonts w:ascii="Arial" w:hAnsi="Arial" w:cs="Arial"/>
        </w:rPr>
      </w:pPr>
      <w:r>
        <w:rPr>
          <w:rFonts w:ascii="Arial" w:hAnsi="Arial" w:cs="Arial"/>
        </w:rPr>
        <w:br w:type="page"/>
      </w:r>
    </w:p>
    <w:p w14:paraId="1B7C3097"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Add to Favorites</w:t>
      </w:r>
      <w:r w:rsidRPr="00F8066B">
        <w:rPr>
          <w:rFonts w:ascii="Arial" w:hAnsi="Arial" w:cs="Arial"/>
        </w:rPr>
        <w:br/>
      </w:r>
      <w:proofErr w:type="gramStart"/>
      <w:r w:rsidRPr="00F8066B">
        <w:rPr>
          <w:rFonts w:ascii="Arial" w:hAnsi="Arial" w:cs="Arial"/>
        </w:rPr>
        <w:t>The</w:t>
      </w:r>
      <w:proofErr w:type="gramEnd"/>
      <w:r w:rsidRPr="00F8066B">
        <w:rPr>
          <w:rFonts w:ascii="Arial" w:hAnsi="Arial" w:cs="Arial"/>
        </w:rPr>
        <w:t xml:space="preserve"> favorites folder is displayed first when you initially visit the reports tab during a session. You can add the reports you run most frequently to your Favorites to make them easily accessible.</w:t>
      </w:r>
    </w:p>
    <w:p w14:paraId="0660D605"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Add to Reusable Reports</w:t>
      </w:r>
      <w:r w:rsidRPr="00F8066B">
        <w:rPr>
          <w:rFonts w:ascii="Arial" w:hAnsi="Arial" w:cs="Arial"/>
        </w:rPr>
        <w:br/>
      </w:r>
      <w:proofErr w:type="gramStart"/>
      <w:r w:rsidRPr="00F8066B">
        <w:rPr>
          <w:rFonts w:ascii="Arial" w:hAnsi="Arial" w:cs="Arial"/>
        </w:rPr>
        <w:t>Selecting</w:t>
      </w:r>
      <w:proofErr w:type="gramEnd"/>
      <w:r w:rsidRPr="00F8066B">
        <w:rPr>
          <w:rFonts w:ascii="Arial" w:hAnsi="Arial" w:cs="Arial"/>
        </w:rPr>
        <w:t xml:space="preserve"> this option creates a copy of the report in the Reusable Reports Folder. Once a report is copied to another location using this option, the new report and the base report are completely independent. </w:t>
      </w:r>
    </w:p>
    <w:p w14:paraId="4BFF2408"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Copy to Personal Folder</w:t>
      </w:r>
      <w:r w:rsidRPr="00F8066B">
        <w:rPr>
          <w:rFonts w:ascii="Arial" w:hAnsi="Arial" w:cs="Arial"/>
        </w:rPr>
        <w:br/>
      </w:r>
      <w:proofErr w:type="gramStart"/>
      <w:r w:rsidRPr="00F8066B">
        <w:rPr>
          <w:rFonts w:ascii="Arial" w:hAnsi="Arial" w:cs="Arial"/>
        </w:rPr>
        <w:t>Selecting</w:t>
      </w:r>
      <w:proofErr w:type="gramEnd"/>
      <w:r w:rsidRPr="00F8066B">
        <w:rPr>
          <w:rFonts w:ascii="Arial" w:hAnsi="Arial" w:cs="Arial"/>
        </w:rPr>
        <w:t xml:space="preserve"> this option creates a copy of the report in the Personal Folder. Once a report is copied to another location using this option, the new report and the base report are completely independent.</w:t>
      </w:r>
    </w:p>
    <w:p w14:paraId="161612D0"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Email Report</w:t>
      </w:r>
      <w:r w:rsidRPr="00F8066B">
        <w:rPr>
          <w:rFonts w:ascii="Arial" w:hAnsi="Arial" w:cs="Arial"/>
        </w:rPr>
        <w:br/>
        <w:t xml:space="preserve">Selecting this option brings up the </w:t>
      </w:r>
      <w:hyperlink r:id="rId112" w:history="1">
        <w:r w:rsidRPr="00F8066B">
          <w:rPr>
            <w:rFonts w:ascii="Arial" w:hAnsi="Arial" w:cs="Arial"/>
          </w:rPr>
          <w:t>Email Report</w:t>
        </w:r>
      </w:hyperlink>
      <w:r w:rsidRPr="00F8066B">
        <w:rPr>
          <w:rFonts w:ascii="Arial" w:hAnsi="Arial" w:cs="Arial"/>
        </w:rPr>
        <w:t xml:space="preserve"> dialog where you can specify users, groups, and/or levels to which you want to email the report.</w:t>
      </w:r>
    </w:p>
    <w:p w14:paraId="67DC691C"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Rename</w:t>
      </w:r>
      <w:r w:rsidRPr="00F8066B">
        <w:rPr>
          <w:rFonts w:ascii="Arial" w:hAnsi="Arial" w:cs="Arial"/>
        </w:rPr>
        <w:br/>
        <w:t xml:space="preserve">Users can rename any of the reports they own using this option. </w:t>
      </w:r>
    </w:p>
    <w:p w14:paraId="0DB9562E"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Modify</w:t>
      </w:r>
      <w:r w:rsidRPr="00F8066B">
        <w:rPr>
          <w:rFonts w:ascii="Arial" w:hAnsi="Arial" w:cs="Arial"/>
        </w:rPr>
        <w:br/>
        <w:t xml:space="preserve">When you select this option, you are taken to the report builder and you have the option to modify any element that was established when the report was created. All users can modify a report that they own. </w:t>
      </w:r>
      <w:r w:rsidR="00B96433">
        <w:rPr>
          <w:rFonts w:ascii="Arial" w:hAnsi="Arial" w:cs="Arial"/>
        </w:rPr>
        <w:t xml:space="preserve">Save as to your Personal Report folder to modify </w:t>
      </w:r>
      <w:r w:rsidRPr="00F8066B">
        <w:rPr>
          <w:rFonts w:ascii="Arial" w:hAnsi="Arial" w:cs="Arial"/>
        </w:rPr>
        <w:t>a report that you do not own.</w:t>
      </w:r>
    </w:p>
    <w:p w14:paraId="1A2BD19E"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Attach Template</w:t>
      </w:r>
      <w:r w:rsidRPr="00F8066B">
        <w:rPr>
          <w:rFonts w:ascii="Arial" w:hAnsi="Arial" w:cs="Arial"/>
        </w:rPr>
        <w:br/>
        <w:t xml:space="preserve">Templates can be attached to any report to customize formatting on the report. Many clients use templates to create ready-to-go reports with the company logo and custom formatting. </w:t>
      </w:r>
    </w:p>
    <w:p w14:paraId="1E156900"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Run as HTML</w:t>
      </w:r>
      <w:r w:rsidRPr="00F8066B">
        <w:rPr>
          <w:rFonts w:ascii="Arial" w:hAnsi="Arial" w:cs="Arial"/>
        </w:rPr>
        <w:br/>
        <w:t xml:space="preserve">This option makes it easy for a user to run a report with a preferred output format other than HTML as HTML. </w:t>
      </w:r>
    </w:p>
    <w:p w14:paraId="3669ED3B"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Run as ExcelTM</w:t>
      </w:r>
      <w:r w:rsidRPr="00F8066B">
        <w:rPr>
          <w:rFonts w:ascii="Arial" w:hAnsi="Arial" w:cs="Arial"/>
        </w:rPr>
        <w:br/>
      </w:r>
      <w:proofErr w:type="gramStart"/>
      <w:r w:rsidRPr="00F8066B">
        <w:rPr>
          <w:rFonts w:ascii="Arial" w:hAnsi="Arial" w:cs="Arial"/>
        </w:rPr>
        <w:t>This</w:t>
      </w:r>
      <w:proofErr w:type="gramEnd"/>
      <w:r w:rsidRPr="00F8066B">
        <w:rPr>
          <w:rFonts w:ascii="Arial" w:hAnsi="Arial" w:cs="Arial"/>
        </w:rPr>
        <w:t xml:space="preserve"> option makes it easy for a user to run a report with a preferred output format other than ExcelTM as ExcelTM. </w:t>
      </w:r>
    </w:p>
    <w:p w14:paraId="18BECE2C"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Run as PDF</w:t>
      </w:r>
      <w:r w:rsidRPr="00F8066B">
        <w:rPr>
          <w:rFonts w:ascii="Arial" w:hAnsi="Arial" w:cs="Arial"/>
        </w:rPr>
        <w:br/>
      </w:r>
      <w:proofErr w:type="gramStart"/>
      <w:r w:rsidRPr="00F8066B">
        <w:rPr>
          <w:rFonts w:ascii="Arial" w:hAnsi="Arial" w:cs="Arial"/>
        </w:rPr>
        <w:t>This</w:t>
      </w:r>
      <w:proofErr w:type="gramEnd"/>
      <w:r w:rsidRPr="00F8066B">
        <w:rPr>
          <w:rFonts w:ascii="Arial" w:hAnsi="Arial" w:cs="Arial"/>
        </w:rPr>
        <w:t xml:space="preserve"> option makes it easy for a user to run a report with a preferred output format other than PDF as PDF. </w:t>
      </w:r>
    </w:p>
    <w:p w14:paraId="6AF82A60"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Run as Template</w:t>
      </w:r>
      <w:r w:rsidRPr="00F8066B">
        <w:rPr>
          <w:rFonts w:ascii="Arial" w:hAnsi="Arial" w:cs="Arial"/>
        </w:rPr>
        <w:br/>
      </w:r>
      <w:proofErr w:type="gramStart"/>
      <w:r w:rsidRPr="00F8066B">
        <w:rPr>
          <w:rFonts w:ascii="Arial" w:hAnsi="Arial" w:cs="Arial"/>
        </w:rPr>
        <w:t>This</w:t>
      </w:r>
      <w:proofErr w:type="gramEnd"/>
      <w:r w:rsidRPr="00F8066B">
        <w:rPr>
          <w:rFonts w:ascii="Arial" w:hAnsi="Arial" w:cs="Arial"/>
        </w:rPr>
        <w:t xml:space="preserve"> option makes it easy for a user to run a report with a preferred output format other than ExcelTM Template with a template. This option only appears if a template has been attached to the report.</w:t>
      </w:r>
    </w:p>
    <w:p w14:paraId="4D7E8E26" w14:textId="77777777" w:rsidR="0037342A" w:rsidRPr="00F8066B" w:rsidRDefault="0037342A" w:rsidP="00692813">
      <w:pPr>
        <w:numPr>
          <w:ilvl w:val="0"/>
          <w:numId w:val="2"/>
        </w:numPr>
        <w:spacing w:before="100" w:beforeAutospacing="1" w:after="100" w:afterAutospacing="1"/>
        <w:rPr>
          <w:rFonts w:ascii="Arial" w:hAnsi="Arial" w:cs="Arial"/>
        </w:rPr>
      </w:pPr>
      <w:r w:rsidRPr="00A16416">
        <w:rPr>
          <w:rFonts w:ascii="Arial" w:hAnsi="Arial" w:cs="Arial"/>
          <w:b/>
          <w:u w:val="single"/>
        </w:rPr>
        <w:t>Create Snapshot</w:t>
      </w:r>
      <w:r w:rsidRPr="00F8066B">
        <w:rPr>
          <w:rFonts w:ascii="Arial" w:hAnsi="Arial" w:cs="Arial"/>
        </w:rPr>
        <w:br/>
        <w:t>Selecting this option allows you to create a snap-shot of a report or a copy of the report at a certain point in time.</w:t>
      </w:r>
    </w:p>
    <w:p w14:paraId="0B202997" w14:textId="77777777" w:rsidR="0037342A" w:rsidRPr="00F8066B" w:rsidRDefault="0037342A" w:rsidP="00692813">
      <w:pPr>
        <w:numPr>
          <w:ilvl w:val="0"/>
          <w:numId w:val="2"/>
        </w:numPr>
        <w:spacing w:before="100" w:beforeAutospacing="1" w:after="100" w:afterAutospacing="1"/>
        <w:rPr>
          <w:rFonts w:ascii="Arial" w:hAnsi="Arial" w:cs="Arial"/>
        </w:rPr>
      </w:pPr>
      <w:r w:rsidRPr="00674506">
        <w:rPr>
          <w:rFonts w:ascii="Arial" w:hAnsi="Arial" w:cs="Arial"/>
          <w:b/>
          <w:u w:val="single"/>
        </w:rPr>
        <w:t>D</w:t>
      </w:r>
      <w:r w:rsidRPr="00A16416">
        <w:rPr>
          <w:rFonts w:ascii="Arial" w:hAnsi="Arial" w:cs="Arial"/>
          <w:b/>
          <w:u w:val="single"/>
        </w:rPr>
        <w:t>elete</w:t>
      </w:r>
      <w:r w:rsidRPr="00F8066B">
        <w:rPr>
          <w:rFonts w:ascii="Arial" w:hAnsi="Arial" w:cs="Arial"/>
        </w:rPr>
        <w:br/>
        <w:t xml:space="preserve">Users can delete any of the reports they own using this option. </w:t>
      </w:r>
    </w:p>
    <w:p w14:paraId="6BE83AE7" w14:textId="77777777" w:rsidR="00547009" w:rsidRPr="00A16416" w:rsidRDefault="0037342A" w:rsidP="00692813">
      <w:pPr>
        <w:numPr>
          <w:ilvl w:val="0"/>
          <w:numId w:val="2"/>
        </w:numPr>
        <w:spacing w:before="100" w:beforeAutospacing="1" w:after="100" w:afterAutospacing="1"/>
        <w:rPr>
          <w:rFonts w:ascii="Arial" w:hAnsi="Arial" w:cs="Arial"/>
        </w:rPr>
      </w:pPr>
      <w:r w:rsidRPr="00674506">
        <w:rPr>
          <w:rFonts w:ascii="Arial" w:hAnsi="Arial" w:cs="Arial"/>
          <w:b/>
          <w:u w:val="single"/>
        </w:rPr>
        <w:t>Properties</w:t>
      </w:r>
      <w:r w:rsidRPr="00A16416">
        <w:rPr>
          <w:rFonts w:ascii="Arial" w:hAnsi="Arial" w:cs="Arial"/>
        </w:rPr>
        <w:br/>
      </w:r>
      <w:proofErr w:type="gramStart"/>
      <w:r w:rsidRPr="00A16416">
        <w:rPr>
          <w:rFonts w:ascii="Arial" w:hAnsi="Arial" w:cs="Arial"/>
        </w:rPr>
        <w:t>Selecting</w:t>
      </w:r>
      <w:proofErr w:type="gramEnd"/>
      <w:r w:rsidRPr="00A16416">
        <w:rPr>
          <w:rFonts w:ascii="Arial" w:hAnsi="Arial" w:cs="Arial"/>
        </w:rPr>
        <w:t xml:space="preserve"> this option brings up the Report Properties dialog. In this dialog, you can change the report name and description, you can find the URL to the report, the location in which the report is saved, the report creator and the date and time the report was last viewed.</w:t>
      </w:r>
      <w:r w:rsidRPr="00A16416">
        <w:rPr>
          <w:rFonts w:ascii="Arial" w:hAnsi="Arial" w:cs="Arial"/>
        </w:rPr>
        <w:br w:type="page"/>
      </w:r>
    </w:p>
    <w:p w14:paraId="4728A0D6" w14:textId="77777777" w:rsidR="00F9047B" w:rsidRDefault="005B4EDD" w:rsidP="00F9047B">
      <w:pPr>
        <w:pStyle w:val="Heading2"/>
        <w:rPr>
          <w:rFonts w:ascii="Arial" w:eastAsia="Times New Roman" w:hAnsi="Arial" w:cs="Arial"/>
          <w:b/>
          <w:color w:val="0070C0"/>
          <w:sz w:val="28"/>
          <w:szCs w:val="28"/>
        </w:rPr>
      </w:pPr>
      <w:bookmarkStart w:id="50" w:name="_Toc513388384"/>
      <w:r>
        <w:rPr>
          <w:rFonts w:ascii="Arial" w:eastAsia="Times New Roman" w:hAnsi="Arial" w:cs="Arial"/>
          <w:b/>
          <w:color w:val="0070C0"/>
          <w:sz w:val="28"/>
          <w:szCs w:val="28"/>
        </w:rPr>
        <w:t>RUN A REPORT</w:t>
      </w:r>
      <w:bookmarkEnd w:id="50"/>
    </w:p>
    <w:p w14:paraId="7CAF0163" w14:textId="77777777" w:rsidR="005B4EDD" w:rsidRDefault="005B4EDD" w:rsidP="005B4EDD"/>
    <w:p w14:paraId="60D53663" w14:textId="77777777" w:rsidR="005B4EDD" w:rsidRDefault="005B4EDD" w:rsidP="005B4EDD">
      <w:pPr>
        <w:rPr>
          <w:rFonts w:ascii="Arial" w:hAnsi="Arial" w:cs="Arial"/>
        </w:rPr>
      </w:pPr>
      <w:r>
        <w:rPr>
          <w:rFonts w:ascii="Arial" w:hAnsi="Arial" w:cs="Arial"/>
        </w:rPr>
        <w:t xml:space="preserve">Click on a </w:t>
      </w:r>
      <w:r w:rsidRPr="005B4EDD">
        <w:rPr>
          <w:rFonts w:ascii="Arial" w:hAnsi="Arial" w:cs="Arial"/>
          <w:b/>
          <w:highlight w:val="yellow"/>
        </w:rPr>
        <w:t>REPORT</w:t>
      </w:r>
      <w:r>
        <w:rPr>
          <w:rFonts w:ascii="Arial" w:hAnsi="Arial" w:cs="Arial"/>
        </w:rPr>
        <w:t xml:space="preserve"> from the reports list to run the report.</w:t>
      </w:r>
    </w:p>
    <w:p w14:paraId="6E9464E1" w14:textId="77777777" w:rsidR="00005CA4" w:rsidRDefault="00005CA4" w:rsidP="005B4EDD">
      <w:pPr>
        <w:rPr>
          <w:rFonts w:ascii="Arial" w:hAnsi="Arial" w:cs="Arial"/>
        </w:rPr>
      </w:pPr>
    </w:p>
    <w:p w14:paraId="4DEF01AD" w14:textId="77777777" w:rsidR="00005CA4" w:rsidRDefault="00005CA4" w:rsidP="005B4EDD">
      <w:pPr>
        <w:rPr>
          <w:rFonts w:ascii="Arial" w:hAnsi="Arial" w:cs="Arial"/>
        </w:rPr>
      </w:pPr>
      <w:r>
        <w:rPr>
          <w:rFonts w:ascii="Arial" w:hAnsi="Arial" w:cs="Arial"/>
        </w:rPr>
        <w:t xml:space="preserve">You may be asked to select report parameters. Select </w:t>
      </w:r>
      <w:r w:rsidRPr="00005CA4">
        <w:rPr>
          <w:rFonts w:ascii="Arial" w:hAnsi="Arial" w:cs="Arial"/>
          <w:b/>
          <w:highlight w:val="yellow"/>
        </w:rPr>
        <w:t>PARAMETERS</w:t>
      </w:r>
      <w:r>
        <w:rPr>
          <w:rFonts w:ascii="Arial" w:hAnsi="Arial" w:cs="Arial"/>
        </w:rPr>
        <w:t xml:space="preserve"> and click </w:t>
      </w:r>
      <w:r w:rsidRPr="00005CA4">
        <w:rPr>
          <w:rFonts w:ascii="Arial" w:hAnsi="Arial" w:cs="Arial"/>
          <w:b/>
          <w:highlight w:val="yellow"/>
        </w:rPr>
        <w:t>RUN REPORT</w:t>
      </w:r>
      <w:r>
        <w:rPr>
          <w:rFonts w:ascii="Arial" w:hAnsi="Arial" w:cs="Arial"/>
        </w:rPr>
        <w:t>.</w:t>
      </w:r>
      <w:r w:rsidR="00E83D62">
        <w:rPr>
          <w:rFonts w:ascii="Arial" w:hAnsi="Arial" w:cs="Arial"/>
        </w:rPr>
        <w:t xml:space="preserve"> </w:t>
      </w:r>
      <w:r w:rsidR="00B87D7D">
        <w:rPr>
          <w:rFonts w:ascii="Arial" w:hAnsi="Arial" w:cs="Arial"/>
        </w:rPr>
        <w:t xml:space="preserve">Report parameters </w:t>
      </w:r>
      <w:r>
        <w:rPr>
          <w:rFonts w:ascii="Arial" w:hAnsi="Arial" w:cs="Arial"/>
        </w:rPr>
        <w:t>will vary by report</w:t>
      </w:r>
      <w:r w:rsidR="00B87D7D">
        <w:rPr>
          <w:rFonts w:ascii="Arial" w:hAnsi="Arial" w:cs="Arial"/>
        </w:rPr>
        <w:t>.</w:t>
      </w:r>
    </w:p>
    <w:p w14:paraId="65202017" w14:textId="77777777" w:rsidR="00005CA4" w:rsidRDefault="00005CA4" w:rsidP="005B4EDD">
      <w:pPr>
        <w:rPr>
          <w:rFonts w:ascii="Arial" w:hAnsi="Arial" w:cs="Arial"/>
        </w:rPr>
      </w:pPr>
      <w:r>
        <w:rPr>
          <w:noProof/>
        </w:rPr>
        <w:drawing>
          <wp:inline distT="0" distB="0" distL="0" distR="0" wp14:anchorId="0278B347" wp14:editId="03AF2B83">
            <wp:extent cx="2180952" cy="256190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80952" cy="2561905"/>
                    </a:xfrm>
                    <a:prstGeom prst="rect">
                      <a:avLst/>
                    </a:prstGeom>
                  </pic:spPr>
                </pic:pic>
              </a:graphicData>
            </a:graphic>
          </wp:inline>
        </w:drawing>
      </w:r>
    </w:p>
    <w:p w14:paraId="1C7BEED2" w14:textId="77777777" w:rsidR="00005CA4" w:rsidRDefault="00005CA4" w:rsidP="005B4EDD">
      <w:pPr>
        <w:rPr>
          <w:rFonts w:ascii="Arial" w:hAnsi="Arial" w:cs="Arial"/>
        </w:rPr>
      </w:pPr>
    </w:p>
    <w:p w14:paraId="5985A74F" w14:textId="77777777" w:rsidR="005B4EDD" w:rsidRDefault="001F309A" w:rsidP="005B4EDD">
      <w:pPr>
        <w:pStyle w:val="Heading2"/>
        <w:rPr>
          <w:rFonts w:ascii="Arial" w:eastAsia="Times New Roman" w:hAnsi="Arial" w:cs="Arial"/>
          <w:b/>
          <w:color w:val="0070C0"/>
          <w:sz w:val="28"/>
          <w:szCs w:val="28"/>
        </w:rPr>
      </w:pPr>
      <w:bookmarkStart w:id="51" w:name="_Toc513388385"/>
      <w:r>
        <w:rPr>
          <w:rFonts w:ascii="Arial" w:eastAsia="Times New Roman" w:hAnsi="Arial" w:cs="Arial"/>
          <w:b/>
          <w:color w:val="0070C0"/>
          <w:sz w:val="28"/>
          <w:szCs w:val="28"/>
        </w:rPr>
        <w:t>REPORT DRILLDOWN TO TRANSACTION</w:t>
      </w:r>
      <w:bookmarkEnd w:id="51"/>
    </w:p>
    <w:p w14:paraId="7770644D" w14:textId="77777777" w:rsidR="001F309A" w:rsidRDefault="001F309A" w:rsidP="001F309A"/>
    <w:p w14:paraId="2DC4DFAD" w14:textId="77777777" w:rsidR="00D04AEF" w:rsidRPr="00D04AEF" w:rsidRDefault="00D04AEF" w:rsidP="001F309A">
      <w:pPr>
        <w:rPr>
          <w:rFonts w:ascii="Arial" w:hAnsi="Arial" w:cs="Arial"/>
        </w:rPr>
      </w:pPr>
      <w:r>
        <w:rPr>
          <w:rFonts w:ascii="Arial" w:hAnsi="Arial" w:cs="Arial"/>
        </w:rPr>
        <w:t xml:space="preserve">Click on an </w:t>
      </w:r>
      <w:r w:rsidRPr="00D04AEF">
        <w:rPr>
          <w:rFonts w:ascii="Arial" w:hAnsi="Arial" w:cs="Arial"/>
          <w:b/>
          <w:highlight w:val="yellow"/>
        </w:rPr>
        <w:t>AMOUNT</w:t>
      </w:r>
      <w:r>
        <w:rPr>
          <w:rFonts w:ascii="Arial" w:hAnsi="Arial" w:cs="Arial"/>
        </w:rPr>
        <w:t xml:space="preserve"> in the report display.</w:t>
      </w:r>
    </w:p>
    <w:p w14:paraId="74C5B381" w14:textId="77777777" w:rsidR="001F309A" w:rsidRDefault="001F309A" w:rsidP="001F309A">
      <w:r>
        <w:rPr>
          <w:noProof/>
        </w:rPr>
        <w:drawing>
          <wp:inline distT="0" distB="0" distL="0" distR="0" wp14:anchorId="30F51AAE" wp14:editId="308F7B86">
            <wp:extent cx="4152381" cy="190476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152381" cy="1904762"/>
                    </a:xfrm>
                    <a:prstGeom prst="rect">
                      <a:avLst/>
                    </a:prstGeom>
                  </pic:spPr>
                </pic:pic>
              </a:graphicData>
            </a:graphic>
          </wp:inline>
        </w:drawing>
      </w:r>
    </w:p>
    <w:p w14:paraId="5F845CE3" w14:textId="77777777" w:rsidR="001F309A" w:rsidRDefault="001F309A" w:rsidP="001F309A"/>
    <w:p w14:paraId="73EC6892" w14:textId="77777777" w:rsidR="00D04AEF" w:rsidRPr="00D04AEF" w:rsidRDefault="00D04AEF" w:rsidP="001F309A">
      <w:pPr>
        <w:rPr>
          <w:rFonts w:ascii="Arial" w:hAnsi="Arial" w:cs="Arial"/>
        </w:rPr>
      </w:pPr>
      <w:r>
        <w:rPr>
          <w:rFonts w:ascii="Arial" w:hAnsi="Arial" w:cs="Arial"/>
        </w:rPr>
        <w:t xml:space="preserve">A new window (pop-up) will open. Click on </w:t>
      </w:r>
      <w:r w:rsidRPr="00D04AEF">
        <w:rPr>
          <w:rFonts w:ascii="Arial" w:hAnsi="Arial" w:cs="Arial"/>
          <w:b/>
          <w:highlight w:val="yellow"/>
        </w:rPr>
        <w:t>DRILL INTO TRANSACTIONS</w:t>
      </w:r>
      <w:r>
        <w:rPr>
          <w:rFonts w:ascii="Arial" w:hAnsi="Arial" w:cs="Arial"/>
        </w:rPr>
        <w:t xml:space="preserve"> in the top right of the window. A transaction report will display including the transaction detail that makes up the total selected on the report.</w:t>
      </w:r>
    </w:p>
    <w:p w14:paraId="4F74AFC2" w14:textId="77777777" w:rsidR="001F309A" w:rsidRDefault="001F309A" w:rsidP="001F309A">
      <w:r>
        <w:rPr>
          <w:noProof/>
        </w:rPr>
        <w:drawing>
          <wp:inline distT="0" distB="0" distL="0" distR="0" wp14:anchorId="3649F81C" wp14:editId="7CA21014">
            <wp:extent cx="1371429" cy="314286"/>
            <wp:effectExtent l="0" t="0" r="63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71429" cy="314286"/>
                    </a:xfrm>
                    <a:prstGeom prst="rect">
                      <a:avLst/>
                    </a:prstGeom>
                  </pic:spPr>
                </pic:pic>
              </a:graphicData>
            </a:graphic>
          </wp:inline>
        </w:drawing>
      </w:r>
    </w:p>
    <w:p w14:paraId="4A879618" w14:textId="77777777" w:rsidR="00A1281E" w:rsidRDefault="00A1281E" w:rsidP="001F309A">
      <w:r>
        <w:rPr>
          <w:noProof/>
        </w:rPr>
        <w:drawing>
          <wp:inline distT="0" distB="0" distL="0" distR="0" wp14:anchorId="7E962DE6" wp14:editId="3EF11F6E">
            <wp:extent cx="2142857" cy="761905"/>
            <wp:effectExtent l="0" t="0" r="0"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142857" cy="761905"/>
                    </a:xfrm>
                    <a:prstGeom prst="rect">
                      <a:avLst/>
                    </a:prstGeom>
                  </pic:spPr>
                </pic:pic>
              </a:graphicData>
            </a:graphic>
          </wp:inline>
        </w:drawing>
      </w:r>
    </w:p>
    <w:p w14:paraId="4E95F0C8" w14:textId="77777777" w:rsidR="00A1281E" w:rsidRPr="001F309A" w:rsidRDefault="00A1281E" w:rsidP="001F309A"/>
    <w:p w14:paraId="69430F3B" w14:textId="77777777" w:rsidR="00A1281E" w:rsidRDefault="00A1281E">
      <w:pPr>
        <w:rPr>
          <w:rFonts w:ascii="Arial" w:hAnsi="Arial" w:cs="Arial"/>
          <w:b/>
          <w:color w:val="0070C0"/>
          <w:sz w:val="28"/>
          <w:szCs w:val="28"/>
        </w:rPr>
      </w:pPr>
      <w:r>
        <w:rPr>
          <w:rFonts w:ascii="Arial" w:hAnsi="Arial" w:cs="Arial"/>
          <w:b/>
          <w:color w:val="0070C0"/>
          <w:sz w:val="28"/>
          <w:szCs w:val="28"/>
        </w:rPr>
        <w:br w:type="page"/>
      </w:r>
    </w:p>
    <w:p w14:paraId="4CAC3DD3" w14:textId="77777777" w:rsidR="001F309A" w:rsidRPr="001F309A" w:rsidRDefault="001F309A" w:rsidP="001F309A">
      <w:pPr>
        <w:pStyle w:val="Heading2"/>
        <w:rPr>
          <w:rFonts w:ascii="Arial" w:eastAsia="Times New Roman" w:hAnsi="Arial" w:cs="Arial"/>
          <w:b/>
          <w:color w:val="0070C0"/>
          <w:sz w:val="28"/>
          <w:szCs w:val="28"/>
        </w:rPr>
      </w:pPr>
      <w:bookmarkStart w:id="52" w:name="_Toc513388386"/>
      <w:r w:rsidRPr="001F309A">
        <w:rPr>
          <w:rFonts w:ascii="Arial" w:eastAsia="Times New Roman" w:hAnsi="Arial" w:cs="Arial"/>
          <w:b/>
          <w:color w:val="0070C0"/>
          <w:sz w:val="28"/>
          <w:szCs w:val="28"/>
        </w:rPr>
        <w:t>PRINT A REPORT</w:t>
      </w:r>
      <w:bookmarkEnd w:id="52"/>
    </w:p>
    <w:p w14:paraId="06CC9701" w14:textId="77777777" w:rsidR="001F309A" w:rsidRDefault="001F309A" w:rsidP="005B4EDD"/>
    <w:p w14:paraId="71C9C28C" w14:textId="77777777" w:rsidR="005B4EDD" w:rsidRDefault="005B4EDD" w:rsidP="005B4EDD">
      <w:pPr>
        <w:pStyle w:val="Heading3"/>
        <w:rPr>
          <w:rFonts w:ascii="Arial" w:hAnsi="Arial" w:cs="Arial"/>
          <w:b/>
          <w:color w:val="0070C0"/>
        </w:rPr>
      </w:pPr>
      <w:bookmarkStart w:id="53" w:name="_Toc513388387"/>
      <w:r w:rsidRPr="005B4EDD">
        <w:rPr>
          <w:rFonts w:ascii="Arial" w:hAnsi="Arial" w:cs="Arial"/>
          <w:b/>
          <w:color w:val="0070C0"/>
        </w:rPr>
        <w:t>PRINTABLE VIEW</w:t>
      </w:r>
      <w:bookmarkEnd w:id="53"/>
    </w:p>
    <w:p w14:paraId="6439761C" w14:textId="77777777" w:rsidR="005B4EDD" w:rsidRDefault="005B4EDD" w:rsidP="005B4EDD"/>
    <w:p w14:paraId="0B74F6C1" w14:textId="77777777" w:rsidR="005B4EDD" w:rsidRPr="005B4EDD" w:rsidRDefault="005B4EDD" w:rsidP="005B4EDD">
      <w:pPr>
        <w:rPr>
          <w:rFonts w:ascii="Arial" w:hAnsi="Arial" w:cs="Arial"/>
        </w:rPr>
      </w:pPr>
      <w:r w:rsidRPr="005B4EDD">
        <w:rPr>
          <w:rFonts w:ascii="Arial" w:hAnsi="Arial" w:cs="Arial"/>
        </w:rPr>
        <w:t xml:space="preserve">Click on the </w:t>
      </w:r>
      <w:r w:rsidRPr="005B4EDD">
        <w:rPr>
          <w:rFonts w:ascii="Arial" w:hAnsi="Arial" w:cs="Arial"/>
          <w:b/>
          <w:highlight w:val="yellow"/>
        </w:rPr>
        <w:t>PRINTABLE VIEW</w:t>
      </w:r>
      <w:r w:rsidRPr="005B4EDD">
        <w:rPr>
          <w:rFonts w:ascii="Arial" w:hAnsi="Arial" w:cs="Arial"/>
        </w:rPr>
        <w:t xml:space="preserve"> icon.</w:t>
      </w:r>
    </w:p>
    <w:p w14:paraId="212AF0C7" w14:textId="77777777" w:rsidR="005B4EDD" w:rsidRDefault="005B4EDD" w:rsidP="005B4EDD">
      <w:r>
        <w:rPr>
          <w:noProof/>
        </w:rPr>
        <w:drawing>
          <wp:inline distT="0" distB="0" distL="0" distR="0" wp14:anchorId="080AA00A" wp14:editId="1E770C75">
            <wp:extent cx="847619" cy="380952"/>
            <wp:effectExtent l="0" t="0" r="0"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47619" cy="380952"/>
                    </a:xfrm>
                    <a:prstGeom prst="rect">
                      <a:avLst/>
                    </a:prstGeom>
                  </pic:spPr>
                </pic:pic>
              </a:graphicData>
            </a:graphic>
          </wp:inline>
        </w:drawing>
      </w:r>
    </w:p>
    <w:p w14:paraId="0763D1A5" w14:textId="77777777" w:rsidR="00B87D7D" w:rsidRDefault="00B87D7D" w:rsidP="005B4EDD"/>
    <w:p w14:paraId="1B6E6822" w14:textId="77777777" w:rsidR="00565DF5" w:rsidRPr="00565DF5" w:rsidRDefault="00565DF5" w:rsidP="005B4EDD">
      <w:pPr>
        <w:rPr>
          <w:rFonts w:ascii="Arial" w:hAnsi="Arial" w:cs="Arial"/>
        </w:rPr>
      </w:pPr>
      <w:r>
        <w:rPr>
          <w:rFonts w:ascii="Arial" w:hAnsi="Arial" w:cs="Arial"/>
        </w:rPr>
        <w:t xml:space="preserve">Select </w:t>
      </w:r>
      <w:r w:rsidRPr="00565DF5">
        <w:rPr>
          <w:rFonts w:ascii="Arial" w:hAnsi="Arial" w:cs="Arial"/>
          <w:b/>
          <w:highlight w:val="yellow"/>
        </w:rPr>
        <w:t>OPEN WITH</w:t>
      </w:r>
      <w:r>
        <w:rPr>
          <w:rFonts w:ascii="Arial" w:hAnsi="Arial" w:cs="Arial"/>
        </w:rPr>
        <w:t xml:space="preserve"> or </w:t>
      </w:r>
      <w:r w:rsidRPr="00565DF5">
        <w:rPr>
          <w:rFonts w:ascii="Arial" w:hAnsi="Arial" w:cs="Arial"/>
          <w:b/>
          <w:highlight w:val="yellow"/>
        </w:rPr>
        <w:t>SAVE FILE</w:t>
      </w:r>
      <w:r>
        <w:rPr>
          <w:rFonts w:ascii="Arial" w:hAnsi="Arial" w:cs="Arial"/>
        </w:rPr>
        <w:t xml:space="preserve"> and click </w:t>
      </w:r>
      <w:r w:rsidRPr="00565DF5">
        <w:rPr>
          <w:rFonts w:ascii="Arial" w:hAnsi="Arial" w:cs="Arial"/>
          <w:b/>
          <w:highlight w:val="yellow"/>
        </w:rPr>
        <w:t>OK</w:t>
      </w:r>
      <w:r>
        <w:rPr>
          <w:rFonts w:ascii="Arial" w:hAnsi="Arial" w:cs="Arial"/>
        </w:rPr>
        <w:t>.</w:t>
      </w:r>
    </w:p>
    <w:p w14:paraId="759D94E0" w14:textId="77777777" w:rsidR="00565DF5" w:rsidRDefault="00565DF5" w:rsidP="005B4EDD">
      <w:r>
        <w:rPr>
          <w:noProof/>
        </w:rPr>
        <w:drawing>
          <wp:inline distT="0" distB="0" distL="0" distR="0" wp14:anchorId="6934814B" wp14:editId="69EA6B76">
            <wp:extent cx="3952381" cy="1580952"/>
            <wp:effectExtent l="0" t="0" r="0"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52381" cy="1580952"/>
                    </a:xfrm>
                    <a:prstGeom prst="rect">
                      <a:avLst/>
                    </a:prstGeom>
                  </pic:spPr>
                </pic:pic>
              </a:graphicData>
            </a:graphic>
          </wp:inline>
        </w:drawing>
      </w:r>
    </w:p>
    <w:p w14:paraId="39653BE1" w14:textId="77777777" w:rsidR="005B4EDD" w:rsidRDefault="005B4EDD" w:rsidP="005B4EDD"/>
    <w:p w14:paraId="7BB6ECCB" w14:textId="77777777" w:rsidR="005B4EDD" w:rsidRPr="005B4EDD" w:rsidRDefault="005B4EDD" w:rsidP="005B4EDD">
      <w:pPr>
        <w:pStyle w:val="Heading3"/>
        <w:rPr>
          <w:rFonts w:ascii="Arial" w:hAnsi="Arial" w:cs="Arial"/>
          <w:b/>
          <w:color w:val="0070C0"/>
        </w:rPr>
      </w:pPr>
      <w:bookmarkStart w:id="54" w:name="_Toc513388388"/>
      <w:r w:rsidRPr="005B4EDD">
        <w:rPr>
          <w:rFonts w:ascii="Arial" w:hAnsi="Arial" w:cs="Arial"/>
          <w:b/>
          <w:color w:val="0070C0"/>
        </w:rPr>
        <w:t>EXPORT REPORT</w:t>
      </w:r>
      <w:bookmarkEnd w:id="54"/>
    </w:p>
    <w:p w14:paraId="33A72195" w14:textId="77777777" w:rsidR="005B4EDD" w:rsidRDefault="005B4EDD" w:rsidP="005B4EDD"/>
    <w:p w14:paraId="2DC01218" w14:textId="77777777" w:rsidR="005B4EDD" w:rsidRPr="005B4EDD" w:rsidRDefault="005B4EDD" w:rsidP="005B4EDD">
      <w:pPr>
        <w:rPr>
          <w:rFonts w:ascii="Arial" w:hAnsi="Arial" w:cs="Arial"/>
        </w:rPr>
      </w:pPr>
      <w:r w:rsidRPr="005B4EDD">
        <w:rPr>
          <w:rFonts w:ascii="Arial" w:hAnsi="Arial" w:cs="Arial"/>
        </w:rPr>
        <w:t xml:space="preserve">Click on the </w:t>
      </w:r>
      <w:r w:rsidRPr="005B4EDD">
        <w:rPr>
          <w:rFonts w:ascii="Arial" w:hAnsi="Arial" w:cs="Arial"/>
          <w:b/>
          <w:highlight w:val="yellow"/>
        </w:rPr>
        <w:t>EXPORT REPORT</w:t>
      </w:r>
      <w:r w:rsidRPr="005B4EDD">
        <w:rPr>
          <w:rFonts w:ascii="Arial" w:hAnsi="Arial" w:cs="Arial"/>
        </w:rPr>
        <w:t xml:space="preserve"> icon.</w:t>
      </w:r>
    </w:p>
    <w:p w14:paraId="3C82E8B4" w14:textId="77777777" w:rsidR="005B4EDD" w:rsidRDefault="005B4EDD" w:rsidP="005B4EDD">
      <w:r>
        <w:rPr>
          <w:noProof/>
        </w:rPr>
        <w:drawing>
          <wp:inline distT="0" distB="0" distL="0" distR="0" wp14:anchorId="00807344" wp14:editId="03AC45B3">
            <wp:extent cx="847619" cy="380952"/>
            <wp:effectExtent l="0" t="0" r="0" b="63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47619" cy="380952"/>
                    </a:xfrm>
                    <a:prstGeom prst="rect">
                      <a:avLst/>
                    </a:prstGeom>
                  </pic:spPr>
                </pic:pic>
              </a:graphicData>
            </a:graphic>
          </wp:inline>
        </w:drawing>
      </w:r>
    </w:p>
    <w:p w14:paraId="05260DE5" w14:textId="77777777" w:rsidR="00B87D7D" w:rsidRDefault="00B87D7D" w:rsidP="005B4EDD"/>
    <w:p w14:paraId="1FEFCF21" w14:textId="77777777" w:rsidR="005B4EDD" w:rsidRPr="005B4EDD" w:rsidRDefault="005B4EDD" w:rsidP="005B4EDD">
      <w:pPr>
        <w:rPr>
          <w:rFonts w:ascii="Arial" w:hAnsi="Arial" w:cs="Arial"/>
        </w:rPr>
      </w:pPr>
      <w:r w:rsidRPr="005B4EDD">
        <w:rPr>
          <w:rFonts w:ascii="Arial" w:hAnsi="Arial" w:cs="Arial"/>
        </w:rPr>
        <w:t>Select either</w:t>
      </w:r>
      <w:r>
        <w:rPr>
          <w:rFonts w:ascii="Arial" w:hAnsi="Arial" w:cs="Arial"/>
        </w:rPr>
        <w:t xml:space="preserve"> </w:t>
      </w:r>
      <w:r w:rsidRPr="005B4EDD">
        <w:rPr>
          <w:rFonts w:ascii="Arial" w:hAnsi="Arial" w:cs="Arial"/>
          <w:b/>
          <w:highlight w:val="yellow"/>
        </w:rPr>
        <w:t>EXPORT TO EXCEL</w:t>
      </w:r>
      <w:r>
        <w:rPr>
          <w:rFonts w:ascii="Arial" w:hAnsi="Arial" w:cs="Arial"/>
        </w:rPr>
        <w:t xml:space="preserve"> or </w:t>
      </w:r>
      <w:r w:rsidRPr="005B4EDD">
        <w:rPr>
          <w:rFonts w:ascii="Arial" w:hAnsi="Arial" w:cs="Arial"/>
          <w:b/>
          <w:highlight w:val="yellow"/>
        </w:rPr>
        <w:t>EXPORT TO PDF</w:t>
      </w:r>
      <w:r>
        <w:rPr>
          <w:rFonts w:ascii="Arial" w:hAnsi="Arial" w:cs="Arial"/>
        </w:rPr>
        <w:t>.</w:t>
      </w:r>
      <w:r w:rsidRPr="005B4EDD">
        <w:rPr>
          <w:rFonts w:ascii="Arial" w:hAnsi="Arial" w:cs="Arial"/>
        </w:rPr>
        <w:t xml:space="preserve"> </w:t>
      </w:r>
    </w:p>
    <w:p w14:paraId="4DE9DCA9" w14:textId="77777777" w:rsidR="005B4EDD" w:rsidRDefault="005B4EDD" w:rsidP="005B4EDD">
      <w:pPr>
        <w:rPr>
          <w:rFonts w:ascii="Arial" w:hAnsi="Arial" w:cs="Arial"/>
        </w:rPr>
      </w:pPr>
      <w:r>
        <w:rPr>
          <w:noProof/>
        </w:rPr>
        <w:drawing>
          <wp:inline distT="0" distB="0" distL="0" distR="0" wp14:anchorId="01C2B96E" wp14:editId="741F8A89">
            <wp:extent cx="1209524" cy="476190"/>
            <wp:effectExtent l="0" t="0" r="0"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209524" cy="476190"/>
                    </a:xfrm>
                    <a:prstGeom prst="rect">
                      <a:avLst/>
                    </a:prstGeom>
                  </pic:spPr>
                </pic:pic>
              </a:graphicData>
            </a:graphic>
          </wp:inline>
        </w:drawing>
      </w:r>
    </w:p>
    <w:p w14:paraId="1FC317AA" w14:textId="77777777" w:rsidR="00152D76" w:rsidRDefault="00152D76" w:rsidP="005B4EDD">
      <w:pPr>
        <w:rPr>
          <w:rFonts w:ascii="Arial" w:hAnsi="Arial" w:cs="Arial"/>
        </w:rPr>
      </w:pPr>
    </w:p>
    <w:p w14:paraId="1A6F8730" w14:textId="77777777" w:rsidR="00152D76" w:rsidRDefault="00152D76" w:rsidP="00152D76">
      <w:pPr>
        <w:pStyle w:val="Heading2"/>
        <w:rPr>
          <w:rFonts w:ascii="Arial" w:eastAsia="Times New Roman" w:hAnsi="Arial" w:cs="Arial"/>
          <w:b/>
          <w:color w:val="0070C0"/>
          <w:sz w:val="28"/>
          <w:szCs w:val="28"/>
        </w:rPr>
      </w:pPr>
      <w:bookmarkStart w:id="55" w:name="_Toc513388389"/>
      <w:r>
        <w:rPr>
          <w:rFonts w:ascii="Arial" w:eastAsia="Times New Roman" w:hAnsi="Arial" w:cs="Arial"/>
          <w:b/>
          <w:color w:val="0070C0"/>
          <w:sz w:val="28"/>
          <w:szCs w:val="28"/>
        </w:rPr>
        <w:t>ADAPTIVE REPORT TRANSLATION</w:t>
      </w:r>
      <w:bookmarkEnd w:id="55"/>
    </w:p>
    <w:p w14:paraId="43A1F948" w14:textId="77777777" w:rsidR="00152D76" w:rsidRPr="00152D76" w:rsidRDefault="00152D76" w:rsidP="00152D76"/>
    <w:tbl>
      <w:tblPr>
        <w:tblStyle w:val="TableGrid"/>
        <w:tblW w:w="9858" w:type="dxa"/>
        <w:tblLook w:val="04A0" w:firstRow="1" w:lastRow="0" w:firstColumn="1" w:lastColumn="0" w:noHBand="0" w:noVBand="1"/>
      </w:tblPr>
      <w:tblGrid>
        <w:gridCol w:w="4248"/>
        <w:gridCol w:w="5610"/>
      </w:tblGrid>
      <w:tr w:rsidR="00152D76" w14:paraId="7DE6E483" w14:textId="77777777" w:rsidTr="005E5C1D">
        <w:trPr>
          <w:trHeight w:val="304"/>
        </w:trPr>
        <w:tc>
          <w:tcPr>
            <w:tcW w:w="4248" w:type="dxa"/>
          </w:tcPr>
          <w:p w14:paraId="37E50584" w14:textId="77777777" w:rsidR="00152D76" w:rsidRPr="005E5C1D" w:rsidRDefault="00152D76" w:rsidP="006B7706">
            <w:pPr>
              <w:rPr>
                <w:rFonts w:ascii="Arial" w:hAnsi="Arial" w:cs="Arial"/>
                <w:b/>
              </w:rPr>
            </w:pPr>
            <w:r w:rsidRPr="005E5C1D">
              <w:rPr>
                <w:rFonts w:ascii="Arial" w:hAnsi="Arial" w:cs="Arial"/>
                <w:b/>
              </w:rPr>
              <w:t>Oracle Report:</w:t>
            </w:r>
          </w:p>
        </w:tc>
        <w:tc>
          <w:tcPr>
            <w:tcW w:w="5610" w:type="dxa"/>
          </w:tcPr>
          <w:p w14:paraId="681161EE" w14:textId="77777777" w:rsidR="00152D76" w:rsidRPr="005E5C1D" w:rsidRDefault="00152D76" w:rsidP="005E5C1D">
            <w:pPr>
              <w:rPr>
                <w:rFonts w:ascii="Arial" w:hAnsi="Arial" w:cs="Arial"/>
                <w:b/>
              </w:rPr>
            </w:pPr>
            <w:r w:rsidRPr="005E5C1D">
              <w:rPr>
                <w:rFonts w:ascii="Arial" w:hAnsi="Arial" w:cs="Arial"/>
                <w:b/>
              </w:rPr>
              <w:t>Adaptive Report:</w:t>
            </w:r>
          </w:p>
        </w:tc>
      </w:tr>
      <w:tr w:rsidR="00152D76" w14:paraId="0F456968" w14:textId="77777777" w:rsidTr="005E5C1D">
        <w:trPr>
          <w:trHeight w:val="304"/>
        </w:trPr>
        <w:tc>
          <w:tcPr>
            <w:tcW w:w="4248" w:type="dxa"/>
          </w:tcPr>
          <w:p w14:paraId="1DD97BDD" w14:textId="77777777" w:rsidR="00152D76" w:rsidRPr="005E5C1D" w:rsidRDefault="00152D76" w:rsidP="006B7706">
            <w:pPr>
              <w:rPr>
                <w:rFonts w:ascii="Arial" w:hAnsi="Arial" w:cs="Arial"/>
                <w:sz w:val="20"/>
                <w:szCs w:val="20"/>
              </w:rPr>
            </w:pPr>
            <w:r w:rsidRPr="005E5C1D">
              <w:rPr>
                <w:rFonts w:ascii="Arial" w:hAnsi="Arial" w:cs="Arial"/>
                <w:sz w:val="20"/>
                <w:szCs w:val="20"/>
              </w:rPr>
              <w:t>Current Year</w:t>
            </w:r>
          </w:p>
        </w:tc>
        <w:tc>
          <w:tcPr>
            <w:tcW w:w="5610" w:type="dxa"/>
          </w:tcPr>
          <w:p w14:paraId="3B7193F1" w14:textId="77777777" w:rsidR="009344A8" w:rsidRPr="005E5C1D" w:rsidRDefault="009344A8" w:rsidP="006B7706">
            <w:pPr>
              <w:rPr>
                <w:rFonts w:ascii="Arial" w:hAnsi="Arial" w:cs="Arial"/>
                <w:sz w:val="20"/>
                <w:szCs w:val="20"/>
              </w:rPr>
            </w:pPr>
            <w:r w:rsidRPr="005E5C1D">
              <w:rPr>
                <w:rFonts w:ascii="Arial" w:hAnsi="Arial" w:cs="Arial"/>
                <w:sz w:val="20"/>
                <w:szCs w:val="20"/>
              </w:rPr>
              <w:t>Funds Available (with drilldown)</w:t>
            </w:r>
          </w:p>
        </w:tc>
      </w:tr>
      <w:tr w:rsidR="005E5C1D" w14:paraId="3584415C" w14:textId="77777777" w:rsidTr="005E5C1D">
        <w:trPr>
          <w:trHeight w:val="304"/>
        </w:trPr>
        <w:tc>
          <w:tcPr>
            <w:tcW w:w="4248" w:type="dxa"/>
          </w:tcPr>
          <w:p w14:paraId="74E980FC" w14:textId="77777777" w:rsidR="005E5C1D" w:rsidRPr="005E5C1D" w:rsidRDefault="005E5C1D" w:rsidP="00281D9D">
            <w:pPr>
              <w:rPr>
                <w:rFonts w:ascii="Arial" w:hAnsi="Arial" w:cs="Arial"/>
                <w:sz w:val="20"/>
                <w:szCs w:val="20"/>
              </w:rPr>
            </w:pPr>
            <w:r>
              <w:rPr>
                <w:rFonts w:ascii="Arial" w:hAnsi="Arial" w:cs="Arial"/>
                <w:sz w:val="20"/>
                <w:szCs w:val="20"/>
              </w:rPr>
              <w:t>Account Analysis</w:t>
            </w:r>
            <w:r w:rsidR="00281D9D">
              <w:rPr>
                <w:rFonts w:ascii="Arial" w:hAnsi="Arial" w:cs="Arial"/>
                <w:sz w:val="20"/>
                <w:szCs w:val="20"/>
              </w:rPr>
              <w:t xml:space="preserve"> </w:t>
            </w:r>
          </w:p>
        </w:tc>
        <w:tc>
          <w:tcPr>
            <w:tcW w:w="5610" w:type="dxa"/>
          </w:tcPr>
          <w:p w14:paraId="3D064B51" w14:textId="77777777" w:rsidR="005E5C1D" w:rsidRPr="00281D9D" w:rsidRDefault="005E5C1D" w:rsidP="006B7706">
            <w:pPr>
              <w:rPr>
                <w:rFonts w:ascii="Arial" w:hAnsi="Arial" w:cs="Arial"/>
                <w:sz w:val="20"/>
                <w:szCs w:val="20"/>
              </w:rPr>
            </w:pPr>
            <w:r>
              <w:rPr>
                <w:rFonts w:ascii="Arial" w:hAnsi="Arial" w:cs="Arial"/>
                <w:sz w:val="20"/>
                <w:szCs w:val="20"/>
              </w:rPr>
              <w:t>Transaction Report (</w:t>
            </w:r>
            <w:r w:rsidRPr="005E5C1D">
              <w:rPr>
                <w:rFonts w:ascii="Arial" w:hAnsi="Arial" w:cs="Arial"/>
                <w:b/>
                <w:sz w:val="20"/>
                <w:szCs w:val="20"/>
              </w:rPr>
              <w:t>Budget</w:t>
            </w:r>
            <w:r>
              <w:rPr>
                <w:rFonts w:ascii="Arial" w:hAnsi="Arial" w:cs="Arial"/>
                <w:sz w:val="20"/>
                <w:szCs w:val="20"/>
              </w:rPr>
              <w:t>/</w:t>
            </w:r>
            <w:r w:rsidRPr="00281D9D">
              <w:rPr>
                <w:rFonts w:ascii="Arial" w:hAnsi="Arial" w:cs="Arial"/>
                <w:b/>
                <w:sz w:val="20"/>
                <w:szCs w:val="20"/>
              </w:rPr>
              <w:t>Actual/Encumbrance</w:t>
            </w:r>
            <w:r w:rsidR="00281D9D">
              <w:rPr>
                <w:rFonts w:ascii="Arial" w:hAnsi="Arial" w:cs="Arial"/>
                <w:sz w:val="20"/>
                <w:szCs w:val="20"/>
              </w:rPr>
              <w:t>)</w:t>
            </w:r>
          </w:p>
        </w:tc>
      </w:tr>
      <w:tr w:rsidR="00152D76" w14:paraId="6D28D6B7" w14:textId="77777777" w:rsidTr="005E5C1D">
        <w:trPr>
          <w:trHeight w:val="304"/>
        </w:trPr>
        <w:tc>
          <w:tcPr>
            <w:tcW w:w="4248" w:type="dxa"/>
          </w:tcPr>
          <w:p w14:paraId="2DCC4595" w14:textId="77777777" w:rsidR="00152D76" w:rsidRPr="005E5C1D" w:rsidRDefault="00152D76" w:rsidP="006B7706">
            <w:pPr>
              <w:rPr>
                <w:rFonts w:ascii="Arial" w:hAnsi="Arial" w:cs="Arial"/>
                <w:sz w:val="20"/>
                <w:szCs w:val="20"/>
              </w:rPr>
            </w:pPr>
            <w:r w:rsidRPr="005E5C1D">
              <w:rPr>
                <w:rFonts w:ascii="Arial" w:hAnsi="Arial" w:cs="Arial"/>
                <w:sz w:val="20"/>
                <w:szCs w:val="20"/>
              </w:rPr>
              <w:t>SDSU Actuals Inquiry Report</w:t>
            </w:r>
          </w:p>
        </w:tc>
        <w:tc>
          <w:tcPr>
            <w:tcW w:w="5610" w:type="dxa"/>
          </w:tcPr>
          <w:p w14:paraId="109632D5" w14:textId="77777777" w:rsidR="00152D76" w:rsidRPr="005E5C1D" w:rsidRDefault="009344A8" w:rsidP="006B7706">
            <w:pPr>
              <w:rPr>
                <w:rFonts w:ascii="Arial" w:hAnsi="Arial" w:cs="Arial"/>
                <w:sz w:val="20"/>
                <w:szCs w:val="20"/>
              </w:rPr>
            </w:pPr>
            <w:r w:rsidRPr="005E5C1D">
              <w:rPr>
                <w:rFonts w:ascii="Arial" w:hAnsi="Arial" w:cs="Arial"/>
                <w:sz w:val="20"/>
                <w:szCs w:val="20"/>
              </w:rPr>
              <w:t>Transaction Report (Budget/</w:t>
            </w:r>
            <w:r w:rsidRPr="005E5C1D">
              <w:rPr>
                <w:rFonts w:ascii="Arial" w:hAnsi="Arial" w:cs="Arial"/>
                <w:b/>
                <w:sz w:val="20"/>
                <w:szCs w:val="20"/>
              </w:rPr>
              <w:t>Actual</w:t>
            </w:r>
            <w:r w:rsidRPr="005E5C1D">
              <w:rPr>
                <w:rFonts w:ascii="Arial" w:hAnsi="Arial" w:cs="Arial"/>
                <w:sz w:val="20"/>
                <w:szCs w:val="20"/>
              </w:rPr>
              <w:t>/Encumbrance)</w:t>
            </w:r>
          </w:p>
        </w:tc>
      </w:tr>
      <w:tr w:rsidR="00152D76" w14:paraId="078E1544" w14:textId="77777777" w:rsidTr="005E5C1D">
        <w:trPr>
          <w:trHeight w:val="336"/>
        </w:trPr>
        <w:tc>
          <w:tcPr>
            <w:tcW w:w="4248" w:type="dxa"/>
          </w:tcPr>
          <w:p w14:paraId="52C2134E" w14:textId="77777777" w:rsidR="00152D76" w:rsidRPr="005E5C1D" w:rsidRDefault="00152D76" w:rsidP="006B7706">
            <w:pPr>
              <w:rPr>
                <w:rFonts w:ascii="Arial" w:hAnsi="Arial" w:cs="Arial"/>
                <w:sz w:val="20"/>
                <w:szCs w:val="20"/>
              </w:rPr>
            </w:pPr>
            <w:r w:rsidRPr="005E5C1D">
              <w:rPr>
                <w:rFonts w:ascii="Arial" w:hAnsi="Arial" w:cs="Arial"/>
                <w:sz w:val="20"/>
                <w:szCs w:val="20"/>
              </w:rPr>
              <w:t>SDSU All Encumbra</w:t>
            </w:r>
            <w:r w:rsidR="005E5C1D">
              <w:rPr>
                <w:rFonts w:ascii="Arial" w:hAnsi="Arial" w:cs="Arial"/>
                <w:sz w:val="20"/>
                <w:szCs w:val="20"/>
              </w:rPr>
              <w:t>nce with GL Balance Detail</w:t>
            </w:r>
          </w:p>
        </w:tc>
        <w:tc>
          <w:tcPr>
            <w:tcW w:w="5610" w:type="dxa"/>
          </w:tcPr>
          <w:p w14:paraId="7A6B75AB" w14:textId="77777777" w:rsidR="00152D76" w:rsidRPr="005E5C1D" w:rsidRDefault="005E5C1D" w:rsidP="006B7706">
            <w:pPr>
              <w:rPr>
                <w:rFonts w:ascii="Arial" w:hAnsi="Arial" w:cs="Arial"/>
                <w:sz w:val="20"/>
                <w:szCs w:val="20"/>
              </w:rPr>
            </w:pPr>
            <w:r w:rsidRPr="005E5C1D">
              <w:rPr>
                <w:rFonts w:ascii="Arial" w:hAnsi="Arial" w:cs="Arial"/>
                <w:sz w:val="20"/>
                <w:szCs w:val="20"/>
              </w:rPr>
              <w:t>Transaction Report (Budget/Actual/</w:t>
            </w:r>
            <w:r w:rsidRPr="005E5C1D">
              <w:rPr>
                <w:rFonts w:ascii="Arial" w:hAnsi="Arial" w:cs="Arial"/>
                <w:b/>
                <w:sz w:val="20"/>
                <w:szCs w:val="20"/>
              </w:rPr>
              <w:t>Encumbrance</w:t>
            </w:r>
            <w:r>
              <w:rPr>
                <w:rFonts w:ascii="Arial" w:hAnsi="Arial" w:cs="Arial"/>
                <w:sz w:val="20"/>
                <w:szCs w:val="20"/>
              </w:rPr>
              <w:t>)</w:t>
            </w:r>
          </w:p>
        </w:tc>
      </w:tr>
      <w:tr w:rsidR="00152D76" w14:paraId="2AF41D82" w14:textId="77777777" w:rsidTr="005E5C1D">
        <w:trPr>
          <w:trHeight w:val="304"/>
        </w:trPr>
        <w:tc>
          <w:tcPr>
            <w:tcW w:w="4248" w:type="dxa"/>
          </w:tcPr>
          <w:p w14:paraId="70D273CB" w14:textId="77777777" w:rsidR="00152D76" w:rsidRPr="005E5C1D" w:rsidRDefault="005E5C1D" w:rsidP="006B7706">
            <w:pPr>
              <w:rPr>
                <w:rFonts w:ascii="Arial" w:hAnsi="Arial" w:cs="Arial"/>
                <w:sz w:val="20"/>
                <w:szCs w:val="20"/>
              </w:rPr>
            </w:pPr>
            <w:r>
              <w:rPr>
                <w:rFonts w:ascii="Arial" w:hAnsi="Arial" w:cs="Arial"/>
                <w:sz w:val="20"/>
                <w:szCs w:val="20"/>
              </w:rPr>
              <w:t>Pay20/40</w:t>
            </w:r>
          </w:p>
        </w:tc>
        <w:tc>
          <w:tcPr>
            <w:tcW w:w="5610" w:type="dxa"/>
          </w:tcPr>
          <w:p w14:paraId="54B12563" w14:textId="77777777" w:rsidR="00152D76" w:rsidRPr="005E5C1D" w:rsidRDefault="005E5C1D" w:rsidP="006B7706">
            <w:pPr>
              <w:rPr>
                <w:rFonts w:ascii="Arial" w:hAnsi="Arial" w:cs="Arial"/>
                <w:sz w:val="20"/>
                <w:szCs w:val="20"/>
              </w:rPr>
            </w:pPr>
            <w:r>
              <w:rPr>
                <w:rFonts w:ascii="Arial" w:hAnsi="Arial" w:cs="Arial"/>
                <w:sz w:val="20"/>
                <w:szCs w:val="20"/>
              </w:rPr>
              <w:t>Monthly Payroll – Actual (Pay20/40 w/ drilldown)</w:t>
            </w:r>
          </w:p>
        </w:tc>
      </w:tr>
      <w:tr w:rsidR="00152D76" w14:paraId="073F06C8" w14:textId="77777777" w:rsidTr="005E5C1D">
        <w:trPr>
          <w:trHeight w:val="286"/>
        </w:trPr>
        <w:tc>
          <w:tcPr>
            <w:tcW w:w="4248" w:type="dxa"/>
          </w:tcPr>
          <w:p w14:paraId="721CD632" w14:textId="77777777" w:rsidR="00152D76" w:rsidRPr="005E5C1D" w:rsidRDefault="00152D76" w:rsidP="006B7706">
            <w:pPr>
              <w:rPr>
                <w:rFonts w:ascii="Arial" w:hAnsi="Arial" w:cs="Arial"/>
                <w:sz w:val="20"/>
                <w:szCs w:val="20"/>
              </w:rPr>
            </w:pPr>
            <w:r w:rsidRPr="005E5C1D">
              <w:rPr>
                <w:rFonts w:ascii="Arial" w:hAnsi="Arial" w:cs="Arial"/>
                <w:sz w:val="20"/>
                <w:szCs w:val="20"/>
              </w:rPr>
              <w:t>Pay</w:t>
            </w:r>
            <w:r w:rsidR="005E5C1D">
              <w:rPr>
                <w:rFonts w:ascii="Arial" w:hAnsi="Arial" w:cs="Arial"/>
                <w:sz w:val="20"/>
                <w:szCs w:val="20"/>
              </w:rPr>
              <w:t>20/40</w:t>
            </w:r>
          </w:p>
        </w:tc>
        <w:tc>
          <w:tcPr>
            <w:tcW w:w="5610" w:type="dxa"/>
          </w:tcPr>
          <w:p w14:paraId="5752316D" w14:textId="77777777" w:rsidR="00152D76" w:rsidRPr="005E5C1D" w:rsidRDefault="005E5C1D" w:rsidP="006B7706">
            <w:pPr>
              <w:rPr>
                <w:rFonts w:ascii="Arial" w:hAnsi="Arial" w:cs="Arial"/>
                <w:sz w:val="20"/>
                <w:szCs w:val="20"/>
              </w:rPr>
            </w:pPr>
            <w:r>
              <w:rPr>
                <w:rFonts w:ascii="Arial" w:hAnsi="Arial" w:cs="Arial"/>
                <w:sz w:val="20"/>
                <w:szCs w:val="20"/>
              </w:rPr>
              <w:t>Payroll Transaction Report (Pay20/40 detailed transactions)</w:t>
            </w:r>
          </w:p>
        </w:tc>
      </w:tr>
      <w:tr w:rsidR="005E5C1D" w14:paraId="4712E5C5" w14:textId="77777777" w:rsidTr="005E5C1D">
        <w:trPr>
          <w:trHeight w:val="286"/>
        </w:trPr>
        <w:tc>
          <w:tcPr>
            <w:tcW w:w="4248" w:type="dxa"/>
          </w:tcPr>
          <w:p w14:paraId="17F3D484" w14:textId="77777777" w:rsidR="005E5C1D" w:rsidRPr="005E5C1D" w:rsidRDefault="005E5C1D" w:rsidP="006B7706">
            <w:pPr>
              <w:rPr>
                <w:rFonts w:ascii="Arial" w:hAnsi="Arial" w:cs="Arial"/>
                <w:sz w:val="20"/>
                <w:szCs w:val="20"/>
              </w:rPr>
            </w:pPr>
            <w:r>
              <w:rPr>
                <w:rFonts w:ascii="Arial" w:hAnsi="Arial" w:cs="Arial"/>
                <w:sz w:val="20"/>
                <w:szCs w:val="20"/>
              </w:rPr>
              <w:t>Pay30</w:t>
            </w:r>
          </w:p>
        </w:tc>
        <w:tc>
          <w:tcPr>
            <w:tcW w:w="5610" w:type="dxa"/>
          </w:tcPr>
          <w:p w14:paraId="002C85BA" w14:textId="77777777" w:rsidR="005E5C1D" w:rsidRPr="005E5C1D" w:rsidRDefault="005E5C1D" w:rsidP="006B7706">
            <w:pPr>
              <w:rPr>
                <w:rFonts w:ascii="Arial" w:hAnsi="Arial" w:cs="Arial"/>
                <w:sz w:val="20"/>
                <w:szCs w:val="20"/>
              </w:rPr>
            </w:pPr>
            <w:r>
              <w:rPr>
                <w:rFonts w:ascii="Arial" w:hAnsi="Arial" w:cs="Arial"/>
                <w:sz w:val="20"/>
                <w:szCs w:val="20"/>
              </w:rPr>
              <w:t>Monthly Payroll – Budget Plan (Pay30 w/ drilldown)</w:t>
            </w:r>
          </w:p>
        </w:tc>
      </w:tr>
    </w:tbl>
    <w:p w14:paraId="3B058F0F" w14:textId="77777777" w:rsidR="005B4EDD" w:rsidRPr="00E83D62" w:rsidRDefault="00E83D62" w:rsidP="00E83D62">
      <w:pPr>
        <w:pStyle w:val="Heading2"/>
        <w:rPr>
          <w:rFonts w:ascii="Arial" w:eastAsia="Times New Roman" w:hAnsi="Arial" w:cs="Arial"/>
          <w:b/>
          <w:sz w:val="28"/>
          <w:szCs w:val="28"/>
        </w:rPr>
      </w:pPr>
      <w:r>
        <w:rPr>
          <w:rFonts w:eastAsia="Times New Roman"/>
        </w:rPr>
        <w:br w:type="page"/>
      </w:r>
      <w:bookmarkStart w:id="56" w:name="_Toc513388390"/>
      <w:r w:rsidR="005B4EDD" w:rsidRPr="00E83D62">
        <w:rPr>
          <w:rFonts w:ascii="Arial" w:eastAsia="Times New Roman" w:hAnsi="Arial" w:cs="Arial"/>
          <w:b/>
          <w:color w:val="0070C0"/>
          <w:sz w:val="28"/>
          <w:szCs w:val="28"/>
        </w:rPr>
        <w:t>MATRIX REPORTS</w:t>
      </w:r>
      <w:bookmarkEnd w:id="56"/>
    </w:p>
    <w:p w14:paraId="5F4E082A" w14:textId="77777777" w:rsidR="00F9047B" w:rsidRPr="00F8066B" w:rsidRDefault="00F9047B" w:rsidP="00F9047B">
      <w:pPr>
        <w:rPr>
          <w:rFonts w:ascii="Arial" w:hAnsi="Arial" w:cs="Arial"/>
        </w:rPr>
      </w:pPr>
    </w:p>
    <w:p w14:paraId="4F9C2BAB" w14:textId="77777777" w:rsidR="00411749" w:rsidRDefault="005E573E" w:rsidP="00F9047B">
      <w:pPr>
        <w:rPr>
          <w:rFonts w:ascii="Arial" w:hAnsi="Arial" w:cs="Arial"/>
        </w:rPr>
      </w:pPr>
      <w:r w:rsidRPr="00F8066B">
        <w:rPr>
          <w:rFonts w:ascii="Arial" w:hAnsi="Arial" w:cs="Arial"/>
        </w:rPr>
        <w:t>The mos</w:t>
      </w:r>
      <w:r w:rsidR="00B87D7D">
        <w:rPr>
          <w:rFonts w:ascii="Arial" w:hAnsi="Arial" w:cs="Arial"/>
        </w:rPr>
        <w:t xml:space="preserve">t commonly-used type of report as </w:t>
      </w:r>
      <w:r w:rsidRPr="00F8066B">
        <w:rPr>
          <w:rFonts w:ascii="Arial" w:hAnsi="Arial" w:cs="Arial"/>
        </w:rPr>
        <w:t>they have the most functionality. You can place various elements like accounts, levels, and so on in rows and col</w:t>
      </w:r>
      <w:r w:rsidRPr="00F8066B">
        <w:rPr>
          <w:rFonts w:ascii="Arial" w:hAnsi="Arial" w:cs="Arial"/>
        </w:rPr>
        <w:softHyphen/>
        <w:t xml:space="preserve">umns. Matrix reports also let you use parameters, a way to change what the report displays from drop-down menus on the report itself. </w:t>
      </w:r>
    </w:p>
    <w:p w14:paraId="354414FD" w14:textId="77777777" w:rsidR="00ED2326" w:rsidRDefault="00ED2326" w:rsidP="00F9047B">
      <w:pPr>
        <w:rPr>
          <w:rFonts w:ascii="Arial" w:hAnsi="Arial" w:cs="Arial"/>
        </w:rPr>
      </w:pPr>
    </w:p>
    <w:p w14:paraId="0FE60DE6" w14:textId="77777777" w:rsidR="00ED2326" w:rsidRDefault="005B4EDD" w:rsidP="00F9047B">
      <w:pPr>
        <w:rPr>
          <w:rFonts w:ascii="Arial" w:hAnsi="Arial" w:cs="Arial"/>
        </w:rPr>
      </w:pPr>
      <w:r>
        <w:rPr>
          <w:rFonts w:ascii="Arial" w:hAnsi="Arial" w:cs="Arial"/>
        </w:rPr>
        <w:t xml:space="preserve">Click on a matrix </w:t>
      </w:r>
      <w:r w:rsidRPr="005B4EDD">
        <w:rPr>
          <w:rFonts w:ascii="Arial" w:hAnsi="Arial" w:cs="Arial"/>
          <w:b/>
          <w:highlight w:val="yellow"/>
        </w:rPr>
        <w:t>REPORT</w:t>
      </w:r>
      <w:r>
        <w:rPr>
          <w:rFonts w:ascii="Arial" w:hAnsi="Arial" w:cs="Arial"/>
        </w:rPr>
        <w:t xml:space="preserve"> from the reports list to run the report.</w:t>
      </w:r>
    </w:p>
    <w:p w14:paraId="07AFD7D2" w14:textId="77777777" w:rsidR="00152D76" w:rsidRDefault="00152D76" w:rsidP="00F9047B">
      <w:pPr>
        <w:rPr>
          <w:rFonts w:ascii="Arial" w:hAnsi="Arial" w:cs="Arial"/>
        </w:rPr>
      </w:pPr>
    </w:p>
    <w:p w14:paraId="7FF74DA8" w14:textId="77777777" w:rsidR="007A2F0B" w:rsidRDefault="007A2F0B" w:rsidP="007A2F0B">
      <w:pPr>
        <w:pStyle w:val="Heading3"/>
        <w:rPr>
          <w:rFonts w:ascii="Arial" w:eastAsia="Times New Roman" w:hAnsi="Arial" w:cs="Arial"/>
          <w:b/>
          <w:color w:val="0070C0"/>
        </w:rPr>
      </w:pPr>
      <w:bookmarkStart w:id="57" w:name="_Toc513388391"/>
      <w:r w:rsidRPr="0037342A">
        <w:rPr>
          <w:rFonts w:ascii="Arial" w:eastAsia="Times New Roman" w:hAnsi="Arial" w:cs="Arial"/>
          <w:b/>
          <w:color w:val="0070C0"/>
        </w:rPr>
        <w:t>Monthly Payroll – Actual (Pay20/40 w/ drilldown)</w:t>
      </w:r>
      <w:bookmarkEnd w:id="57"/>
    </w:p>
    <w:p w14:paraId="4D6B12FA" w14:textId="77777777" w:rsidR="00ED2326" w:rsidRDefault="00ED2326" w:rsidP="00ED2326"/>
    <w:p w14:paraId="1FC3DEDC" w14:textId="486667A9" w:rsidR="00ED2326" w:rsidRDefault="00997A9E" w:rsidP="00ED2326">
      <w:pPr>
        <w:rPr>
          <w:rFonts w:ascii="Arial" w:hAnsi="Arial" w:cs="Arial"/>
        </w:rPr>
      </w:pPr>
      <w:r>
        <w:rPr>
          <w:rFonts w:ascii="Arial" w:hAnsi="Arial" w:cs="Arial"/>
        </w:rPr>
        <w:t>The Monthly Payroll – Actual (Pay20/40 w/ drilldown)</w:t>
      </w:r>
      <w:r w:rsidR="00ED2326">
        <w:rPr>
          <w:rFonts w:ascii="Arial" w:hAnsi="Arial" w:cs="Arial"/>
        </w:rPr>
        <w:t xml:space="preserve"> report is a </w:t>
      </w:r>
      <w:r w:rsidR="00ED2326" w:rsidRPr="00657411">
        <w:rPr>
          <w:rFonts w:ascii="Arial" w:hAnsi="Arial" w:cs="Arial"/>
          <w:b/>
          <w:i/>
        </w:rPr>
        <w:t>summarized</w:t>
      </w:r>
      <w:r w:rsidR="00ED2326">
        <w:rPr>
          <w:rFonts w:ascii="Arial" w:hAnsi="Arial" w:cs="Arial"/>
        </w:rPr>
        <w:t xml:space="preserve"> version of the Pay20/40 reports and allows drilldown to transaction detail. It can be run to exclude benefits (Pay20) or include benefits (Pay40).</w:t>
      </w:r>
      <w:r w:rsidR="008D7B6B">
        <w:rPr>
          <w:rFonts w:ascii="Arial" w:hAnsi="Arial" w:cs="Arial"/>
        </w:rPr>
        <w:t xml:space="preserve"> </w:t>
      </w:r>
      <w:r w:rsidR="008D7B6B" w:rsidRPr="008D7B6B">
        <w:rPr>
          <w:rFonts w:ascii="Arial" w:hAnsi="Arial" w:cs="Arial"/>
          <w:i/>
          <w:color w:val="FF0000"/>
        </w:rPr>
        <w:t>It includes Labor Distribution Adjustments</w:t>
      </w:r>
      <w:r w:rsidR="00000786">
        <w:rPr>
          <w:rFonts w:ascii="Arial" w:hAnsi="Arial" w:cs="Arial"/>
          <w:i/>
          <w:color w:val="FF0000"/>
        </w:rPr>
        <w:t xml:space="preserve"> as well as Accounting Journals for payroll NACCTs.</w:t>
      </w:r>
    </w:p>
    <w:p w14:paraId="38494FD3" w14:textId="77777777" w:rsidR="00ED2326" w:rsidRDefault="00ED2326" w:rsidP="00ED2326">
      <w:pPr>
        <w:rPr>
          <w:rFonts w:ascii="Arial" w:hAnsi="Arial" w:cs="Arial"/>
        </w:rPr>
      </w:pPr>
    </w:p>
    <w:p w14:paraId="6F882A71" w14:textId="77777777" w:rsidR="00ED2326" w:rsidRDefault="00ED2326" w:rsidP="00ED2326">
      <w:pPr>
        <w:rPr>
          <w:rFonts w:ascii="Arial" w:hAnsi="Arial" w:cs="Arial"/>
        </w:rPr>
      </w:pPr>
      <w:r>
        <w:rPr>
          <w:rFonts w:ascii="Arial" w:hAnsi="Arial" w:cs="Arial"/>
        </w:rPr>
        <w:t xml:space="preserve">This report includes the following columns: (1) Level, (2) Org-Activity, (3) Accounts, (4) Endeavor, (5) Fund, (6) Function, (7) Position Number, (8) Employee Name and (9) Employee ID. </w:t>
      </w:r>
    </w:p>
    <w:p w14:paraId="55D11441" w14:textId="77777777" w:rsidR="00ED2326" w:rsidRDefault="00ED2326" w:rsidP="00ED2326">
      <w:pPr>
        <w:rPr>
          <w:rFonts w:ascii="Arial" w:hAnsi="Arial" w:cs="Arial"/>
        </w:rPr>
      </w:pPr>
    </w:p>
    <w:p w14:paraId="5102EE55" w14:textId="77777777" w:rsidR="00ED2326" w:rsidRDefault="00ED2326" w:rsidP="00ED2326">
      <w:pPr>
        <w:rPr>
          <w:rFonts w:ascii="Arial" w:hAnsi="Arial" w:cs="Arial"/>
        </w:rPr>
      </w:pPr>
      <w:r>
        <w:rPr>
          <w:rFonts w:ascii="Arial" w:hAnsi="Arial" w:cs="Arial"/>
        </w:rPr>
        <w:t xml:space="preserve">This report provides </w:t>
      </w:r>
      <w:r w:rsidR="00A1281E">
        <w:rPr>
          <w:rFonts w:ascii="Arial" w:hAnsi="Arial" w:cs="Arial"/>
        </w:rPr>
        <w:t>ACTUAL PAYROLL EXPENSE</w:t>
      </w:r>
      <w:r>
        <w:rPr>
          <w:rFonts w:ascii="Arial" w:hAnsi="Arial" w:cs="Arial"/>
        </w:rPr>
        <w:t xml:space="preserve"> data by month and</w:t>
      </w:r>
      <w:r w:rsidR="00A1281E">
        <w:rPr>
          <w:rFonts w:ascii="Arial" w:hAnsi="Arial" w:cs="Arial"/>
        </w:rPr>
        <w:t xml:space="preserve"> in</w:t>
      </w:r>
      <w:r>
        <w:rPr>
          <w:rFonts w:ascii="Arial" w:hAnsi="Arial" w:cs="Arial"/>
        </w:rPr>
        <w:t xml:space="preserve"> total for the fiscal year.</w:t>
      </w:r>
      <w:r w:rsidR="00A1281E">
        <w:rPr>
          <w:rFonts w:ascii="Arial" w:hAnsi="Arial" w:cs="Arial"/>
        </w:rPr>
        <w:t xml:space="preserve"> Only months where payroll has posted will display data.</w:t>
      </w:r>
    </w:p>
    <w:p w14:paraId="787E2238" w14:textId="77777777" w:rsidR="00ED2326" w:rsidRDefault="00ED2326" w:rsidP="00ED2326">
      <w:pPr>
        <w:rPr>
          <w:rFonts w:ascii="Arial" w:hAnsi="Arial" w:cs="Arial"/>
        </w:rPr>
      </w:pPr>
    </w:p>
    <w:p w14:paraId="19F3BB67" w14:textId="77777777" w:rsidR="00ED2326" w:rsidRPr="00ED2326" w:rsidRDefault="00ED2326" w:rsidP="00ED2326">
      <w:pPr>
        <w:rPr>
          <w:rFonts w:ascii="Arial" w:hAnsi="Arial" w:cs="Arial"/>
        </w:rPr>
      </w:pPr>
      <w:r>
        <w:rPr>
          <w:rFonts w:ascii="Arial" w:hAnsi="Arial" w:cs="Arial"/>
        </w:rPr>
        <w:t xml:space="preserve">When this report is run, users can define the parameters to limit the display of data in the report. </w:t>
      </w:r>
      <w:r w:rsidRPr="00ED2326">
        <w:rPr>
          <w:rFonts w:ascii="Arial" w:hAnsi="Arial" w:cs="Arial"/>
          <w:i/>
          <w:color w:val="FF0000"/>
        </w:rPr>
        <w:t>Currently, ACCOUNT is not a parameter (Adaptive support ticket in process to resolve).</w:t>
      </w:r>
    </w:p>
    <w:p w14:paraId="3669180A" w14:textId="77777777" w:rsidR="00ED2326" w:rsidRDefault="00ED2326" w:rsidP="00ED2326"/>
    <w:p w14:paraId="78CC0541" w14:textId="77777777" w:rsidR="00361FAE" w:rsidRDefault="00361FAE" w:rsidP="00ED2326">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45F295B5" w14:textId="77777777" w:rsidR="00B87D7D" w:rsidRDefault="00361FAE" w:rsidP="00ED2326">
      <w:pPr>
        <w:rPr>
          <w:rFonts w:ascii="Arial" w:hAnsi="Arial" w:cs="Arial"/>
        </w:rPr>
      </w:pPr>
      <w:r>
        <w:rPr>
          <w:rFonts w:ascii="Arial" w:hAnsi="Arial" w:cs="Arial"/>
        </w:rPr>
        <w:t xml:space="preserve">Note: ACCOUNT 60100 Salary will include only salary accounts. </w:t>
      </w:r>
    </w:p>
    <w:p w14:paraId="06662DC7" w14:textId="77777777" w:rsidR="00361FAE" w:rsidRDefault="00361FAE" w:rsidP="00ED2326">
      <w:pPr>
        <w:rPr>
          <w:rFonts w:ascii="Arial" w:hAnsi="Arial" w:cs="Arial"/>
        </w:rPr>
      </w:pPr>
      <w:r>
        <w:rPr>
          <w:rFonts w:ascii="Arial" w:hAnsi="Arial" w:cs="Arial"/>
        </w:rPr>
        <w:t>ACCOUNT 60099 Salary &amp; Benefits will include salary and benefit accounts.</w:t>
      </w:r>
    </w:p>
    <w:p w14:paraId="18F6E9C9" w14:textId="77777777" w:rsidR="00361FAE" w:rsidRPr="00361FAE" w:rsidRDefault="00361FAE" w:rsidP="00ED2326">
      <w:pPr>
        <w:rPr>
          <w:rFonts w:ascii="Arial" w:hAnsi="Arial" w:cs="Arial"/>
        </w:rPr>
      </w:pPr>
    </w:p>
    <w:p w14:paraId="53738A3A" w14:textId="77777777" w:rsidR="00361FAE" w:rsidRDefault="00361FAE" w:rsidP="00ED2326">
      <w:r>
        <w:rPr>
          <w:noProof/>
        </w:rPr>
        <w:drawing>
          <wp:inline distT="0" distB="0" distL="0" distR="0" wp14:anchorId="5E7764FB" wp14:editId="2710B657">
            <wp:extent cx="2800000" cy="3028571"/>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00000" cy="3028571"/>
                    </a:xfrm>
                    <a:prstGeom prst="rect">
                      <a:avLst/>
                    </a:prstGeom>
                  </pic:spPr>
                </pic:pic>
              </a:graphicData>
            </a:graphic>
          </wp:inline>
        </w:drawing>
      </w:r>
      <w:r w:rsidRPr="00361FAE">
        <w:rPr>
          <w:noProof/>
        </w:rPr>
        <w:t xml:space="preserve"> </w:t>
      </w:r>
      <w:r>
        <w:rPr>
          <w:noProof/>
        </w:rPr>
        <w:drawing>
          <wp:inline distT="0" distB="0" distL="0" distR="0" wp14:anchorId="4B4782CD" wp14:editId="58168673">
            <wp:extent cx="1628571" cy="828571"/>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28571" cy="828571"/>
                    </a:xfrm>
                    <a:prstGeom prst="rect">
                      <a:avLst/>
                    </a:prstGeom>
                  </pic:spPr>
                </pic:pic>
              </a:graphicData>
            </a:graphic>
          </wp:inline>
        </w:drawing>
      </w:r>
    </w:p>
    <w:p w14:paraId="128AB47B" w14:textId="77777777" w:rsidR="00361FAE" w:rsidRDefault="00361FAE" w:rsidP="00ED2326"/>
    <w:p w14:paraId="6E3A8B41" w14:textId="77777777" w:rsidR="007A2F0B" w:rsidRDefault="007A2F0B" w:rsidP="007A2F0B">
      <w:pPr>
        <w:pStyle w:val="Heading3"/>
        <w:rPr>
          <w:rFonts w:ascii="Arial" w:eastAsia="Times New Roman" w:hAnsi="Arial" w:cs="Arial"/>
          <w:b/>
          <w:color w:val="0070C0"/>
        </w:rPr>
      </w:pPr>
      <w:bookmarkStart w:id="58" w:name="_Toc513388392"/>
      <w:r w:rsidRPr="0037342A">
        <w:rPr>
          <w:rFonts w:ascii="Arial" w:eastAsia="Times New Roman" w:hAnsi="Arial" w:cs="Arial"/>
          <w:b/>
          <w:color w:val="0070C0"/>
        </w:rPr>
        <w:t>Monthly Payroll – Budget Plan</w:t>
      </w:r>
      <w:r w:rsidR="00997A9E">
        <w:rPr>
          <w:rFonts w:ascii="Arial" w:eastAsia="Times New Roman" w:hAnsi="Arial" w:cs="Arial"/>
          <w:b/>
          <w:color w:val="0070C0"/>
        </w:rPr>
        <w:t xml:space="preserve"> (Pay30 w/ drilldown)</w:t>
      </w:r>
      <w:bookmarkEnd w:id="58"/>
    </w:p>
    <w:p w14:paraId="56FD1BC5" w14:textId="77777777" w:rsidR="00A1281E" w:rsidRDefault="00A1281E" w:rsidP="00A1281E"/>
    <w:p w14:paraId="471F48C8" w14:textId="07833000" w:rsidR="00A1281E" w:rsidRDefault="008F655D" w:rsidP="00A1281E">
      <w:pPr>
        <w:rPr>
          <w:rFonts w:ascii="Arial" w:hAnsi="Arial" w:cs="Arial"/>
        </w:rPr>
      </w:pPr>
      <w:r>
        <w:rPr>
          <w:rFonts w:ascii="Arial" w:hAnsi="Arial" w:cs="Arial"/>
        </w:rPr>
        <w:t>The</w:t>
      </w:r>
      <w:r w:rsidR="00A1281E">
        <w:rPr>
          <w:rFonts w:ascii="Arial" w:hAnsi="Arial" w:cs="Arial"/>
        </w:rPr>
        <w:t xml:space="preserve"> </w:t>
      </w:r>
      <w:r w:rsidR="00997A9E">
        <w:rPr>
          <w:rFonts w:ascii="Arial" w:hAnsi="Arial" w:cs="Arial"/>
        </w:rPr>
        <w:t>Monthly Payroll – Budget Plan</w:t>
      </w:r>
      <w:r w:rsidR="00814429">
        <w:rPr>
          <w:rFonts w:ascii="Arial" w:hAnsi="Arial" w:cs="Arial"/>
        </w:rPr>
        <w:t xml:space="preserve"> </w:t>
      </w:r>
      <w:r w:rsidR="00997A9E">
        <w:rPr>
          <w:rFonts w:ascii="Arial" w:hAnsi="Arial" w:cs="Arial"/>
        </w:rPr>
        <w:t xml:space="preserve">(Pay30 w/ drilldown) </w:t>
      </w:r>
      <w:r w:rsidR="00A1281E">
        <w:rPr>
          <w:rFonts w:ascii="Arial" w:hAnsi="Arial" w:cs="Arial"/>
        </w:rPr>
        <w:t xml:space="preserve">report is a </w:t>
      </w:r>
      <w:r w:rsidR="00A1281E" w:rsidRPr="00657411">
        <w:rPr>
          <w:rFonts w:ascii="Arial" w:hAnsi="Arial" w:cs="Arial"/>
          <w:b/>
          <w:i/>
        </w:rPr>
        <w:t>summarized</w:t>
      </w:r>
      <w:r w:rsidR="00A1281E">
        <w:rPr>
          <w:rFonts w:ascii="Arial" w:hAnsi="Arial" w:cs="Arial"/>
        </w:rPr>
        <w:t xml:space="preserve"> version of the Pay30 report and allows drilldown to transaction detail. It can be run to exclude benefits or include benefits.</w:t>
      </w:r>
      <w:r w:rsidR="008D7B6B">
        <w:rPr>
          <w:rFonts w:ascii="Arial" w:hAnsi="Arial" w:cs="Arial"/>
        </w:rPr>
        <w:t xml:space="preserve"> </w:t>
      </w:r>
      <w:r w:rsidR="00383E9E">
        <w:rPr>
          <w:rFonts w:ascii="Arial" w:hAnsi="Arial" w:cs="Arial"/>
        </w:rPr>
        <w:t xml:space="preserve">This report also includes expenditure projections (previously managed in “shadow” systems) if the department is inputting projections into the Expenditure Projection version providing a more complete view of funds available. </w:t>
      </w:r>
      <w:r w:rsidR="00000786" w:rsidRPr="008D7B6B">
        <w:rPr>
          <w:rFonts w:ascii="Arial" w:hAnsi="Arial" w:cs="Arial"/>
          <w:i/>
          <w:color w:val="FF0000"/>
        </w:rPr>
        <w:t>It includes Labor Distribution Adjustments</w:t>
      </w:r>
      <w:r w:rsidR="00000786">
        <w:rPr>
          <w:rFonts w:ascii="Arial" w:hAnsi="Arial" w:cs="Arial"/>
          <w:i/>
          <w:color w:val="FF0000"/>
        </w:rPr>
        <w:t xml:space="preserve"> as well as Accounting Journals for payroll NACCTs.</w:t>
      </w:r>
    </w:p>
    <w:p w14:paraId="1637EFEF" w14:textId="77777777" w:rsidR="00A1281E" w:rsidRDefault="00A1281E" w:rsidP="00A1281E">
      <w:pPr>
        <w:rPr>
          <w:rFonts w:ascii="Arial" w:hAnsi="Arial" w:cs="Arial"/>
        </w:rPr>
      </w:pPr>
    </w:p>
    <w:p w14:paraId="7AFC5E0A" w14:textId="77777777" w:rsidR="00A1281E" w:rsidRDefault="00A1281E" w:rsidP="00A1281E">
      <w:pPr>
        <w:rPr>
          <w:rFonts w:ascii="Arial" w:hAnsi="Arial" w:cs="Arial"/>
        </w:rPr>
      </w:pPr>
      <w:r>
        <w:rPr>
          <w:rFonts w:ascii="Arial" w:hAnsi="Arial" w:cs="Arial"/>
        </w:rPr>
        <w:t xml:space="preserve">This report includes the following columns: (1) Level, (2) Org-Activity, (3) Accounts, (4) Endeavor, (5) Fund, (6) Function, (7) Position Number, (8) Employee Name and (9) Employee ID. </w:t>
      </w:r>
    </w:p>
    <w:p w14:paraId="3EB0AB01" w14:textId="77777777" w:rsidR="00A1281E" w:rsidRDefault="00A1281E" w:rsidP="00A1281E">
      <w:pPr>
        <w:rPr>
          <w:rFonts w:ascii="Arial" w:hAnsi="Arial" w:cs="Arial"/>
        </w:rPr>
      </w:pPr>
    </w:p>
    <w:p w14:paraId="1A9D2B7E" w14:textId="77777777" w:rsidR="00A1281E" w:rsidRDefault="00A1281E" w:rsidP="00A1281E">
      <w:pPr>
        <w:rPr>
          <w:rFonts w:ascii="Arial" w:hAnsi="Arial" w:cs="Arial"/>
        </w:rPr>
      </w:pPr>
      <w:r>
        <w:rPr>
          <w:rFonts w:ascii="Arial" w:hAnsi="Arial" w:cs="Arial"/>
        </w:rPr>
        <w:t xml:space="preserve">This report provides ACTUAL PAYROLL EXPENSE data and PROJECTED PAYROLL EXPENSE data by month and in total for the fiscal year. </w:t>
      </w:r>
      <w:r w:rsidR="00C52209">
        <w:rPr>
          <w:rFonts w:ascii="Arial" w:hAnsi="Arial" w:cs="Arial"/>
        </w:rPr>
        <w:t>It also includes the (1) Initial Budget and (2) Working Budget and provides a budget balance for the fiscal year.</w:t>
      </w:r>
    </w:p>
    <w:p w14:paraId="1A9A4A5B" w14:textId="77777777" w:rsidR="00A1281E" w:rsidRDefault="00A1281E" w:rsidP="00A1281E">
      <w:pPr>
        <w:rPr>
          <w:rFonts w:ascii="Arial" w:hAnsi="Arial" w:cs="Arial"/>
        </w:rPr>
      </w:pPr>
    </w:p>
    <w:p w14:paraId="2C2346C6" w14:textId="77777777" w:rsidR="00A1281E" w:rsidRPr="00ED2326" w:rsidRDefault="00A1281E" w:rsidP="00A1281E">
      <w:pPr>
        <w:rPr>
          <w:rFonts w:ascii="Arial" w:hAnsi="Arial" w:cs="Arial"/>
        </w:rPr>
      </w:pPr>
      <w:r>
        <w:rPr>
          <w:rFonts w:ascii="Arial" w:hAnsi="Arial" w:cs="Arial"/>
        </w:rPr>
        <w:t xml:space="preserve">When this report is run, users can define the parameters to limit the display of data in the report. </w:t>
      </w:r>
      <w:r w:rsidRPr="00ED2326">
        <w:rPr>
          <w:rFonts w:ascii="Arial" w:hAnsi="Arial" w:cs="Arial"/>
          <w:i/>
          <w:color w:val="FF0000"/>
        </w:rPr>
        <w:t>Currently, ACCOUNT is not a parameter (Adaptive support ticket in process to resolve).</w:t>
      </w:r>
    </w:p>
    <w:p w14:paraId="605ED8DE" w14:textId="77777777" w:rsidR="00A1281E" w:rsidRDefault="00A1281E" w:rsidP="00A1281E"/>
    <w:p w14:paraId="31B2ACAB" w14:textId="77777777" w:rsidR="00A1281E" w:rsidRDefault="00A1281E" w:rsidP="00A1281E">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2E96E4CE" w14:textId="77777777" w:rsidR="00B87D7D" w:rsidRDefault="00A1281E" w:rsidP="00A1281E">
      <w:pPr>
        <w:rPr>
          <w:rFonts w:ascii="Arial" w:hAnsi="Arial" w:cs="Arial"/>
        </w:rPr>
      </w:pPr>
      <w:r>
        <w:rPr>
          <w:rFonts w:ascii="Arial" w:hAnsi="Arial" w:cs="Arial"/>
        </w:rPr>
        <w:t xml:space="preserve">Note: ACCOUNT 60100 Salary will include only salary accounts. </w:t>
      </w:r>
    </w:p>
    <w:p w14:paraId="6DD46DA7" w14:textId="77777777" w:rsidR="00A1281E" w:rsidRDefault="00A1281E" w:rsidP="00A1281E">
      <w:pPr>
        <w:rPr>
          <w:rFonts w:ascii="Arial" w:hAnsi="Arial" w:cs="Arial"/>
        </w:rPr>
      </w:pPr>
      <w:r>
        <w:rPr>
          <w:rFonts w:ascii="Arial" w:hAnsi="Arial" w:cs="Arial"/>
        </w:rPr>
        <w:t>ACCOUNT 60099 Salary &amp; Benefits will include salary and benefit accounts.</w:t>
      </w:r>
    </w:p>
    <w:p w14:paraId="097F9010" w14:textId="77777777" w:rsidR="00A1281E" w:rsidRPr="00361FAE" w:rsidRDefault="00A1281E" w:rsidP="00A1281E">
      <w:pPr>
        <w:rPr>
          <w:rFonts w:ascii="Arial" w:hAnsi="Arial" w:cs="Arial"/>
        </w:rPr>
      </w:pPr>
    </w:p>
    <w:p w14:paraId="7DC67AF8" w14:textId="77777777" w:rsidR="00A1281E" w:rsidRDefault="00A1281E" w:rsidP="00A1281E">
      <w:r>
        <w:rPr>
          <w:noProof/>
        </w:rPr>
        <w:drawing>
          <wp:inline distT="0" distB="0" distL="0" distR="0" wp14:anchorId="7299357F" wp14:editId="7AA6303C">
            <wp:extent cx="2800000" cy="3028571"/>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00000" cy="3028571"/>
                    </a:xfrm>
                    <a:prstGeom prst="rect">
                      <a:avLst/>
                    </a:prstGeom>
                  </pic:spPr>
                </pic:pic>
              </a:graphicData>
            </a:graphic>
          </wp:inline>
        </w:drawing>
      </w:r>
      <w:r w:rsidRPr="00361FAE">
        <w:rPr>
          <w:noProof/>
        </w:rPr>
        <w:t xml:space="preserve"> </w:t>
      </w:r>
      <w:r>
        <w:rPr>
          <w:noProof/>
        </w:rPr>
        <w:drawing>
          <wp:inline distT="0" distB="0" distL="0" distR="0" wp14:anchorId="54956B9A" wp14:editId="034DCBE4">
            <wp:extent cx="1628571" cy="828571"/>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28571" cy="828571"/>
                    </a:xfrm>
                    <a:prstGeom prst="rect">
                      <a:avLst/>
                    </a:prstGeom>
                  </pic:spPr>
                </pic:pic>
              </a:graphicData>
            </a:graphic>
          </wp:inline>
        </w:drawing>
      </w:r>
    </w:p>
    <w:p w14:paraId="42686F09" w14:textId="77777777" w:rsidR="00A1281E" w:rsidRDefault="00A1281E" w:rsidP="00A1281E"/>
    <w:p w14:paraId="3B787853" w14:textId="77777777" w:rsidR="00BB330D" w:rsidRPr="002E174A" w:rsidRDefault="00BB330D" w:rsidP="00BB330D">
      <w:pPr>
        <w:rPr>
          <w:rFonts w:ascii="Arial" w:hAnsi="Arial" w:cs="Arial"/>
          <w:i/>
          <w:color w:val="FF0000"/>
        </w:rPr>
      </w:pPr>
      <w:r>
        <w:rPr>
          <w:rFonts w:ascii="Arial" w:hAnsi="Arial" w:cs="Arial"/>
          <w:i/>
          <w:color w:val="FF0000"/>
        </w:rPr>
        <w:t>Report will display</w:t>
      </w:r>
      <w:r w:rsidRPr="002E174A">
        <w:rPr>
          <w:rFonts w:ascii="Arial" w:hAnsi="Arial" w:cs="Arial"/>
          <w:i/>
          <w:color w:val="FF0000"/>
        </w:rPr>
        <w:t xml:space="preserve"> ACTUAL expenditures for closed periods and PROJECTED expenditures for open periods.</w:t>
      </w:r>
    </w:p>
    <w:p w14:paraId="17ACC9A4" w14:textId="77777777" w:rsidR="00A1281E" w:rsidRPr="00A1281E" w:rsidRDefault="00A1281E" w:rsidP="00A1281E"/>
    <w:p w14:paraId="5AC068FA" w14:textId="77777777" w:rsidR="00FC25F0" w:rsidRDefault="00FC25F0">
      <w:pPr>
        <w:rPr>
          <w:rFonts w:ascii="Arial" w:hAnsi="Arial" w:cs="Arial"/>
          <w:b/>
          <w:color w:val="0070C0"/>
        </w:rPr>
      </w:pPr>
      <w:r>
        <w:rPr>
          <w:rFonts w:ascii="Arial" w:hAnsi="Arial" w:cs="Arial"/>
          <w:b/>
          <w:color w:val="0070C0"/>
        </w:rPr>
        <w:br w:type="page"/>
      </w:r>
    </w:p>
    <w:p w14:paraId="228814D7" w14:textId="77777777" w:rsidR="007A2F0B" w:rsidRDefault="007A2F0B" w:rsidP="007A2F0B">
      <w:pPr>
        <w:pStyle w:val="Heading3"/>
        <w:rPr>
          <w:rFonts w:ascii="Arial" w:eastAsia="Times New Roman" w:hAnsi="Arial" w:cs="Arial"/>
          <w:b/>
          <w:color w:val="0070C0"/>
        </w:rPr>
      </w:pPr>
      <w:bookmarkStart w:id="59" w:name="_Toc513388393"/>
      <w:r w:rsidRPr="0037342A">
        <w:rPr>
          <w:rFonts w:ascii="Arial" w:eastAsia="Times New Roman" w:hAnsi="Arial" w:cs="Arial"/>
          <w:b/>
          <w:color w:val="0070C0"/>
        </w:rPr>
        <w:t>Funds Available (with drilldown)</w:t>
      </w:r>
      <w:bookmarkEnd w:id="59"/>
    </w:p>
    <w:p w14:paraId="599443A9" w14:textId="77777777" w:rsidR="008F655D" w:rsidRDefault="008F655D" w:rsidP="008F655D"/>
    <w:p w14:paraId="27F49625" w14:textId="77777777" w:rsidR="008F655D" w:rsidRDefault="008F655D" w:rsidP="008F655D">
      <w:pPr>
        <w:rPr>
          <w:rFonts w:ascii="Arial" w:hAnsi="Arial" w:cs="Arial"/>
        </w:rPr>
      </w:pPr>
      <w:r>
        <w:rPr>
          <w:rFonts w:ascii="Arial" w:hAnsi="Arial" w:cs="Arial"/>
        </w:rPr>
        <w:t>The Funds Available (with drilldown) report is a summarized funds available report, similar to the Oracle funds inquiry, and allows drilldown to transaction detail.</w:t>
      </w:r>
    </w:p>
    <w:p w14:paraId="6D30C48F" w14:textId="77777777" w:rsidR="008F655D" w:rsidRDefault="008F655D" w:rsidP="008F655D">
      <w:pPr>
        <w:rPr>
          <w:rFonts w:ascii="Arial" w:hAnsi="Arial" w:cs="Arial"/>
        </w:rPr>
      </w:pPr>
    </w:p>
    <w:p w14:paraId="02F187DB" w14:textId="77777777" w:rsidR="008F655D" w:rsidRDefault="008F655D" w:rsidP="008F655D">
      <w:pPr>
        <w:rPr>
          <w:rFonts w:ascii="Arial" w:hAnsi="Arial" w:cs="Arial"/>
        </w:rPr>
      </w:pPr>
      <w:r>
        <w:rPr>
          <w:rFonts w:ascii="Arial" w:hAnsi="Arial" w:cs="Arial"/>
        </w:rPr>
        <w:t>This report includes the following columns: (1) Level, (2) Org-Activity, (3) Accounts, (4) Endeavor, (5) Fund, and (6) Function.</w:t>
      </w:r>
    </w:p>
    <w:p w14:paraId="06F5913D" w14:textId="77777777" w:rsidR="008F655D" w:rsidRDefault="008F655D" w:rsidP="008F655D">
      <w:pPr>
        <w:rPr>
          <w:rFonts w:ascii="Arial" w:hAnsi="Arial" w:cs="Arial"/>
        </w:rPr>
      </w:pPr>
    </w:p>
    <w:p w14:paraId="15D178E1" w14:textId="77777777" w:rsidR="008F655D" w:rsidRDefault="008F655D" w:rsidP="008F655D">
      <w:pPr>
        <w:rPr>
          <w:rFonts w:ascii="Arial" w:hAnsi="Arial" w:cs="Arial"/>
        </w:rPr>
      </w:pPr>
      <w:r>
        <w:rPr>
          <w:rFonts w:ascii="Arial" w:hAnsi="Arial" w:cs="Arial"/>
        </w:rPr>
        <w:t xml:space="preserve">This report provides the (1) Initial Budget, (2) Working Budget, (3) Actuals, (4) Encumbrance, and (5) Balance Available. </w:t>
      </w:r>
    </w:p>
    <w:p w14:paraId="2016FE30" w14:textId="77777777" w:rsidR="008F655D" w:rsidRDefault="008F655D" w:rsidP="008F655D">
      <w:pPr>
        <w:rPr>
          <w:rFonts w:ascii="Arial" w:hAnsi="Arial" w:cs="Arial"/>
        </w:rPr>
      </w:pPr>
    </w:p>
    <w:p w14:paraId="2D223358" w14:textId="77777777" w:rsidR="008F655D" w:rsidRPr="00ED2326" w:rsidRDefault="008F655D" w:rsidP="008F655D">
      <w:pPr>
        <w:rPr>
          <w:rFonts w:ascii="Arial" w:hAnsi="Arial" w:cs="Arial"/>
        </w:rPr>
      </w:pPr>
      <w:r>
        <w:rPr>
          <w:rFonts w:ascii="Arial" w:hAnsi="Arial" w:cs="Arial"/>
        </w:rPr>
        <w:t xml:space="preserve">When this report is run, users can define the parameters to limit the display of data in the report. </w:t>
      </w:r>
      <w:r w:rsidRPr="00ED2326">
        <w:rPr>
          <w:rFonts w:ascii="Arial" w:hAnsi="Arial" w:cs="Arial"/>
          <w:i/>
          <w:color w:val="FF0000"/>
        </w:rPr>
        <w:t>Currently, ACCOUNT is not a parameter (Adaptive support ticket in process to resolve).</w:t>
      </w:r>
    </w:p>
    <w:p w14:paraId="14188622" w14:textId="77777777" w:rsidR="008F655D" w:rsidRDefault="008F655D" w:rsidP="008F655D"/>
    <w:p w14:paraId="0BDE894E" w14:textId="77777777" w:rsidR="008F655D" w:rsidRDefault="008F655D" w:rsidP="008F655D">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734620FB" w14:textId="77777777" w:rsidR="008F655D" w:rsidRPr="008F655D" w:rsidRDefault="008F655D" w:rsidP="008F655D">
      <w:r>
        <w:rPr>
          <w:noProof/>
        </w:rPr>
        <w:drawing>
          <wp:inline distT="0" distB="0" distL="0" distR="0" wp14:anchorId="2C4AF75A" wp14:editId="40271A8F">
            <wp:extent cx="2085714" cy="2714286"/>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85714" cy="2714286"/>
                    </a:xfrm>
                    <a:prstGeom prst="rect">
                      <a:avLst/>
                    </a:prstGeom>
                  </pic:spPr>
                </pic:pic>
              </a:graphicData>
            </a:graphic>
          </wp:inline>
        </w:drawing>
      </w:r>
    </w:p>
    <w:p w14:paraId="646C22BF" w14:textId="77777777" w:rsidR="00FC25F0" w:rsidRDefault="00FC25F0">
      <w:pPr>
        <w:rPr>
          <w:rFonts w:ascii="Arial" w:hAnsi="Arial" w:cs="Arial"/>
          <w:b/>
          <w:color w:val="0070C0"/>
        </w:rPr>
      </w:pPr>
      <w:r>
        <w:rPr>
          <w:rFonts w:ascii="Arial" w:hAnsi="Arial" w:cs="Arial"/>
          <w:b/>
          <w:color w:val="0070C0"/>
        </w:rPr>
        <w:br w:type="page"/>
      </w:r>
    </w:p>
    <w:p w14:paraId="237DEEA7" w14:textId="77777777" w:rsidR="007A2F0B" w:rsidRDefault="007A2F0B" w:rsidP="007A2F0B">
      <w:pPr>
        <w:pStyle w:val="Heading3"/>
        <w:rPr>
          <w:rFonts w:ascii="Arial" w:eastAsia="Times New Roman" w:hAnsi="Arial" w:cs="Arial"/>
          <w:b/>
          <w:color w:val="0070C0"/>
        </w:rPr>
      </w:pPr>
      <w:bookmarkStart w:id="60" w:name="_Toc513388394"/>
      <w:r w:rsidRPr="0037342A">
        <w:rPr>
          <w:rFonts w:ascii="Arial" w:eastAsia="Times New Roman" w:hAnsi="Arial" w:cs="Arial"/>
          <w:b/>
          <w:color w:val="0070C0"/>
        </w:rPr>
        <w:t>Funds Available w/ Exp Proj (no drilldown)</w:t>
      </w:r>
      <w:bookmarkEnd w:id="60"/>
    </w:p>
    <w:p w14:paraId="31393A69" w14:textId="77777777" w:rsidR="006A2269" w:rsidRDefault="006A2269" w:rsidP="006A2269"/>
    <w:p w14:paraId="7B829B64" w14:textId="77777777" w:rsidR="006A2269" w:rsidRDefault="006A2269" w:rsidP="006A2269">
      <w:pPr>
        <w:rPr>
          <w:rFonts w:ascii="Arial" w:hAnsi="Arial" w:cs="Arial"/>
        </w:rPr>
      </w:pPr>
      <w:r>
        <w:rPr>
          <w:rFonts w:ascii="Arial" w:hAnsi="Arial" w:cs="Arial"/>
        </w:rPr>
        <w:t>The Funds Available w/ Exp Proj (no drilldown) report is a summarized funds available report, similar to the Oracle funds inquiry, and allows drilldown to transaction detail.</w:t>
      </w:r>
      <w:r w:rsidR="002E174A">
        <w:rPr>
          <w:rFonts w:ascii="Arial" w:hAnsi="Arial" w:cs="Arial"/>
        </w:rPr>
        <w:t xml:space="preserve"> This report also includes expenditure projections (previously managed in “shadow” systems) if the department is inputting projections into the Expenditure Projection version providing a more complete view of funds available.</w:t>
      </w:r>
    </w:p>
    <w:p w14:paraId="5C9055F2" w14:textId="77777777" w:rsidR="006A2269" w:rsidRDefault="006A2269" w:rsidP="006A2269">
      <w:pPr>
        <w:rPr>
          <w:rFonts w:ascii="Arial" w:hAnsi="Arial" w:cs="Arial"/>
        </w:rPr>
      </w:pPr>
    </w:p>
    <w:p w14:paraId="283E0041" w14:textId="77777777" w:rsidR="006A2269" w:rsidRDefault="006A2269" w:rsidP="006A2269">
      <w:pPr>
        <w:rPr>
          <w:rFonts w:ascii="Arial" w:hAnsi="Arial" w:cs="Arial"/>
        </w:rPr>
      </w:pPr>
      <w:r>
        <w:rPr>
          <w:rFonts w:ascii="Arial" w:hAnsi="Arial" w:cs="Arial"/>
        </w:rPr>
        <w:t>This report includes the following columns: (1) Level, (2) Org-Activity, (3) Accounts, (4) Endeavor, (5) Fund, and (6) Function.</w:t>
      </w:r>
    </w:p>
    <w:p w14:paraId="6D9C8132" w14:textId="77777777" w:rsidR="006A2269" w:rsidRDefault="006A2269" w:rsidP="006A2269">
      <w:pPr>
        <w:rPr>
          <w:rFonts w:ascii="Arial" w:hAnsi="Arial" w:cs="Arial"/>
        </w:rPr>
      </w:pPr>
    </w:p>
    <w:p w14:paraId="28155539" w14:textId="77777777" w:rsidR="006A2269" w:rsidRDefault="006A2269" w:rsidP="006A2269">
      <w:pPr>
        <w:rPr>
          <w:rFonts w:ascii="Arial" w:hAnsi="Arial" w:cs="Arial"/>
        </w:rPr>
      </w:pPr>
      <w:r>
        <w:rPr>
          <w:rFonts w:ascii="Arial" w:hAnsi="Arial" w:cs="Arial"/>
        </w:rPr>
        <w:t>This report provides the (1) Initial Budget, (2) Working Budget, (3) Actuals, (4) Encumbrance, (5) YTD Balance Available, and (6) YTD % Expended and also adds (7) Expenditure Projection, (8) Projected Balance Available, and (9) Proj</w:t>
      </w:r>
      <w:r w:rsidR="002E174A">
        <w:rPr>
          <w:rFonts w:ascii="Arial" w:hAnsi="Arial" w:cs="Arial"/>
        </w:rPr>
        <w:t>ected</w:t>
      </w:r>
      <w:r>
        <w:rPr>
          <w:rFonts w:ascii="Arial" w:hAnsi="Arial" w:cs="Arial"/>
        </w:rPr>
        <w:t xml:space="preserve"> % Expended.</w:t>
      </w:r>
    </w:p>
    <w:p w14:paraId="55734180" w14:textId="77777777" w:rsidR="006A2269" w:rsidRDefault="006A2269" w:rsidP="006A2269">
      <w:pPr>
        <w:rPr>
          <w:rFonts w:ascii="Arial" w:hAnsi="Arial" w:cs="Arial"/>
        </w:rPr>
      </w:pPr>
    </w:p>
    <w:p w14:paraId="41A4A484" w14:textId="77777777" w:rsidR="006A2269" w:rsidRPr="00ED2326" w:rsidRDefault="006A2269" w:rsidP="006A2269">
      <w:pPr>
        <w:rPr>
          <w:rFonts w:ascii="Arial" w:hAnsi="Arial" w:cs="Arial"/>
        </w:rPr>
      </w:pPr>
      <w:r>
        <w:rPr>
          <w:rFonts w:ascii="Arial" w:hAnsi="Arial" w:cs="Arial"/>
        </w:rPr>
        <w:t xml:space="preserve">When this report is run, users can define the parameters to limit the display of data in the report. </w:t>
      </w:r>
      <w:r w:rsidR="00757C7C" w:rsidRPr="00ED2326">
        <w:rPr>
          <w:rFonts w:ascii="Arial" w:hAnsi="Arial" w:cs="Arial"/>
          <w:i/>
          <w:color w:val="FF0000"/>
        </w:rPr>
        <w:t>Currently, ACCOUNT is not a parameter (Adaptive support ticket in process to resolve).</w:t>
      </w:r>
    </w:p>
    <w:p w14:paraId="64482DB3" w14:textId="77777777" w:rsidR="006A2269" w:rsidRDefault="006A2269" w:rsidP="006A2269"/>
    <w:p w14:paraId="400E0C63" w14:textId="77777777" w:rsidR="006A2269" w:rsidRDefault="006A2269" w:rsidP="006A2269">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75FDFC11" w14:textId="77777777" w:rsidR="002E174A" w:rsidRPr="002E174A" w:rsidRDefault="002E174A" w:rsidP="006A2269">
      <w:pPr>
        <w:rPr>
          <w:rFonts w:ascii="Arial" w:hAnsi="Arial" w:cs="Arial"/>
          <w:i/>
          <w:color w:val="FF0000"/>
        </w:rPr>
      </w:pPr>
      <w:r w:rsidRPr="002E174A">
        <w:rPr>
          <w:rFonts w:ascii="Arial" w:hAnsi="Arial" w:cs="Arial"/>
          <w:i/>
          <w:color w:val="FF0000"/>
        </w:rPr>
        <w:t>Users should select the most recent CLOSED period as the TIME parameter to ensure that the report displays ACTUAL expenditures for closed periods and PROJECTED expenditures for open periods.</w:t>
      </w:r>
    </w:p>
    <w:p w14:paraId="2BBC0AAB" w14:textId="77777777" w:rsidR="006A2269" w:rsidRPr="008F655D" w:rsidRDefault="006A2269" w:rsidP="006A2269">
      <w:r>
        <w:rPr>
          <w:noProof/>
        </w:rPr>
        <w:drawing>
          <wp:inline distT="0" distB="0" distL="0" distR="0" wp14:anchorId="7505BD07" wp14:editId="34761E1A">
            <wp:extent cx="2038095" cy="2657143"/>
            <wp:effectExtent l="0" t="0" r="63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38095" cy="2657143"/>
                    </a:xfrm>
                    <a:prstGeom prst="rect">
                      <a:avLst/>
                    </a:prstGeom>
                  </pic:spPr>
                </pic:pic>
              </a:graphicData>
            </a:graphic>
          </wp:inline>
        </w:drawing>
      </w:r>
    </w:p>
    <w:p w14:paraId="67F20A93" w14:textId="77777777" w:rsidR="006A2269" w:rsidRPr="006A2269" w:rsidRDefault="006A2269" w:rsidP="006A2269"/>
    <w:p w14:paraId="4B8C9C0B" w14:textId="77777777" w:rsidR="00FC25F0" w:rsidRDefault="00FC25F0">
      <w:pPr>
        <w:rPr>
          <w:rFonts w:ascii="Arial" w:hAnsi="Arial" w:cs="Arial"/>
          <w:b/>
          <w:color w:val="0070C0"/>
        </w:rPr>
      </w:pPr>
      <w:r>
        <w:rPr>
          <w:rFonts w:ascii="Arial" w:hAnsi="Arial" w:cs="Arial"/>
          <w:b/>
          <w:color w:val="0070C0"/>
        </w:rPr>
        <w:br w:type="page"/>
      </w:r>
    </w:p>
    <w:p w14:paraId="6C4B2863" w14:textId="77777777" w:rsidR="007A2F0B" w:rsidRDefault="007A2F0B" w:rsidP="007A2F0B">
      <w:pPr>
        <w:pStyle w:val="Heading3"/>
        <w:rPr>
          <w:rFonts w:ascii="Arial" w:eastAsia="Times New Roman" w:hAnsi="Arial" w:cs="Arial"/>
          <w:b/>
          <w:color w:val="0070C0"/>
        </w:rPr>
      </w:pPr>
      <w:bookmarkStart w:id="61" w:name="_Toc513388395"/>
      <w:r w:rsidRPr="0037342A">
        <w:rPr>
          <w:rFonts w:ascii="Arial" w:eastAsia="Times New Roman" w:hAnsi="Arial" w:cs="Arial"/>
          <w:b/>
          <w:color w:val="0070C0"/>
        </w:rPr>
        <w:t>Monthly Budget Plan – All Funds (incl benefits)</w:t>
      </w:r>
      <w:bookmarkEnd w:id="61"/>
    </w:p>
    <w:p w14:paraId="1A59485E" w14:textId="77777777" w:rsidR="001830E8" w:rsidRDefault="001830E8" w:rsidP="001830E8"/>
    <w:p w14:paraId="6E39EEED" w14:textId="77777777" w:rsidR="001830E8" w:rsidRDefault="001830E8" w:rsidP="001830E8">
      <w:pPr>
        <w:rPr>
          <w:rFonts w:ascii="Arial" w:hAnsi="Arial" w:cs="Arial"/>
        </w:rPr>
      </w:pPr>
      <w:r>
        <w:rPr>
          <w:rFonts w:ascii="Arial" w:hAnsi="Arial" w:cs="Arial"/>
        </w:rPr>
        <w:t>The Monthly Budget Plan</w:t>
      </w:r>
      <w:r w:rsidR="00757C7C">
        <w:rPr>
          <w:rFonts w:ascii="Arial" w:hAnsi="Arial" w:cs="Arial"/>
        </w:rPr>
        <w:t>- All Funds (incl benefits)</w:t>
      </w:r>
      <w:r>
        <w:rPr>
          <w:rFonts w:ascii="Arial" w:hAnsi="Arial" w:cs="Arial"/>
        </w:rPr>
        <w:t xml:space="preserve"> re</w:t>
      </w:r>
      <w:r w:rsidR="00757C7C">
        <w:rPr>
          <w:rFonts w:ascii="Arial" w:hAnsi="Arial" w:cs="Arial"/>
        </w:rPr>
        <w:t xml:space="preserve">port is a summarized funds available report, similar to the Oracle funds inquiry, and allows drilldown to transaction detail. This report also includes expenditure projections (previously managed in “shadow” systems) if the department is inputting projections into the Expenditure Projection version providing a more complete view of funds available. </w:t>
      </w:r>
      <w:r w:rsidR="00757C7C" w:rsidRPr="00757C7C">
        <w:rPr>
          <w:rFonts w:ascii="Arial" w:hAnsi="Arial" w:cs="Arial"/>
          <w:i/>
          <w:color w:val="FF0000"/>
        </w:rPr>
        <w:t>This report includes benefits.</w:t>
      </w:r>
    </w:p>
    <w:p w14:paraId="3F8FDD74" w14:textId="77777777" w:rsidR="001830E8" w:rsidRDefault="001830E8" w:rsidP="001830E8">
      <w:pPr>
        <w:rPr>
          <w:rFonts w:ascii="Arial" w:hAnsi="Arial" w:cs="Arial"/>
        </w:rPr>
      </w:pPr>
    </w:p>
    <w:p w14:paraId="0D2F7F97" w14:textId="77777777" w:rsidR="00757C7C" w:rsidRDefault="00757C7C" w:rsidP="00757C7C">
      <w:pPr>
        <w:rPr>
          <w:rFonts w:ascii="Arial" w:hAnsi="Arial" w:cs="Arial"/>
        </w:rPr>
      </w:pPr>
      <w:r>
        <w:rPr>
          <w:rFonts w:ascii="Arial" w:hAnsi="Arial" w:cs="Arial"/>
        </w:rPr>
        <w:t>This report includes the following columns: (1) Level, (2) Org-Activity, (3) Accounts, (4) Endeavor, (5) Fund, and (6) Function.</w:t>
      </w:r>
    </w:p>
    <w:p w14:paraId="723E6C2A" w14:textId="77777777" w:rsidR="00757C7C" w:rsidRDefault="00757C7C" w:rsidP="00757C7C">
      <w:pPr>
        <w:rPr>
          <w:rFonts w:ascii="Arial" w:hAnsi="Arial" w:cs="Arial"/>
        </w:rPr>
      </w:pPr>
    </w:p>
    <w:p w14:paraId="5FC87CD2" w14:textId="77777777" w:rsidR="00757C7C" w:rsidRDefault="00757C7C" w:rsidP="00757C7C">
      <w:pPr>
        <w:rPr>
          <w:rFonts w:ascii="Arial" w:hAnsi="Arial" w:cs="Arial"/>
        </w:rPr>
      </w:pPr>
      <w:r>
        <w:rPr>
          <w:rFonts w:ascii="Arial" w:hAnsi="Arial" w:cs="Arial"/>
        </w:rPr>
        <w:t>This report provides the (1) Initial Budget, (2) Working Budget, (3) YTD Encumb</w:t>
      </w:r>
      <w:r w:rsidR="00B87D7D">
        <w:rPr>
          <w:rFonts w:ascii="Arial" w:hAnsi="Arial" w:cs="Arial"/>
        </w:rPr>
        <w:t>rance</w:t>
      </w:r>
      <w:r>
        <w:rPr>
          <w:rFonts w:ascii="Arial" w:hAnsi="Arial" w:cs="Arial"/>
        </w:rPr>
        <w:t>, (4) YTD Actual/Expense Projection, (5) Balance Available, and (6) Actual/Expense Projections by month and in total for the fiscal year.</w:t>
      </w:r>
    </w:p>
    <w:p w14:paraId="29695DFB" w14:textId="77777777" w:rsidR="00757C7C" w:rsidRDefault="00757C7C" w:rsidP="00757C7C">
      <w:pPr>
        <w:rPr>
          <w:rFonts w:ascii="Arial" w:hAnsi="Arial" w:cs="Arial"/>
        </w:rPr>
      </w:pPr>
    </w:p>
    <w:p w14:paraId="4A4729EB" w14:textId="77777777" w:rsidR="00757C7C" w:rsidRPr="00ED2326" w:rsidRDefault="00757C7C" w:rsidP="00757C7C">
      <w:pPr>
        <w:rPr>
          <w:rFonts w:ascii="Arial" w:hAnsi="Arial" w:cs="Arial"/>
        </w:rPr>
      </w:pPr>
      <w:r>
        <w:rPr>
          <w:rFonts w:ascii="Arial" w:hAnsi="Arial" w:cs="Arial"/>
        </w:rPr>
        <w:t xml:space="preserve">When this report is run, users can define the parameters to limit the display of data in the report. </w:t>
      </w:r>
    </w:p>
    <w:p w14:paraId="271FFE01" w14:textId="77777777" w:rsidR="001830E8" w:rsidRDefault="001830E8" w:rsidP="001830E8">
      <w:pPr>
        <w:rPr>
          <w:rFonts w:ascii="Arial" w:hAnsi="Arial" w:cs="Arial"/>
        </w:rPr>
      </w:pPr>
    </w:p>
    <w:p w14:paraId="116039D8" w14:textId="77777777" w:rsidR="001830E8" w:rsidRPr="00ED2326" w:rsidRDefault="001830E8" w:rsidP="001830E8">
      <w:pPr>
        <w:rPr>
          <w:rFonts w:ascii="Arial" w:hAnsi="Arial" w:cs="Arial"/>
        </w:rPr>
      </w:pPr>
      <w:r>
        <w:rPr>
          <w:rFonts w:ascii="Arial" w:hAnsi="Arial" w:cs="Arial"/>
        </w:rPr>
        <w:t xml:space="preserve">When this report is run, users can define the parameters to limit the display of data in the report. </w:t>
      </w:r>
      <w:r w:rsidRPr="00ED2326">
        <w:rPr>
          <w:rFonts w:ascii="Arial" w:hAnsi="Arial" w:cs="Arial"/>
          <w:i/>
          <w:color w:val="FF0000"/>
        </w:rPr>
        <w:t>Currently, ACCOUNT is not a parameter (Adaptive support ticket in process to resolve).</w:t>
      </w:r>
    </w:p>
    <w:p w14:paraId="3397BFE7" w14:textId="77777777" w:rsidR="001830E8" w:rsidRDefault="001830E8" w:rsidP="001830E8"/>
    <w:p w14:paraId="5FA9CFBE" w14:textId="77777777" w:rsidR="001830E8" w:rsidRDefault="001830E8" w:rsidP="001830E8">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1093892A" w14:textId="77777777" w:rsidR="001830E8" w:rsidRDefault="001830E8" w:rsidP="001830E8">
      <w:pPr>
        <w:rPr>
          <w:noProof/>
        </w:rPr>
      </w:pPr>
      <w:r>
        <w:rPr>
          <w:noProof/>
        </w:rPr>
        <w:drawing>
          <wp:inline distT="0" distB="0" distL="0" distR="0" wp14:anchorId="5BC389A6" wp14:editId="414B5277">
            <wp:extent cx="2761905" cy="3114286"/>
            <wp:effectExtent l="0" t="0" r="63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61905" cy="3114286"/>
                    </a:xfrm>
                    <a:prstGeom prst="rect">
                      <a:avLst/>
                    </a:prstGeom>
                  </pic:spPr>
                </pic:pic>
              </a:graphicData>
            </a:graphic>
          </wp:inline>
        </w:drawing>
      </w:r>
      <w:r w:rsidRPr="001830E8">
        <w:rPr>
          <w:noProof/>
        </w:rPr>
        <w:t xml:space="preserve"> </w:t>
      </w:r>
      <w:r>
        <w:rPr>
          <w:noProof/>
        </w:rPr>
        <w:drawing>
          <wp:inline distT="0" distB="0" distL="0" distR="0" wp14:anchorId="1DB829DB" wp14:editId="13254454">
            <wp:extent cx="2495238" cy="2190476"/>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95238" cy="2190476"/>
                    </a:xfrm>
                    <a:prstGeom prst="rect">
                      <a:avLst/>
                    </a:prstGeom>
                  </pic:spPr>
                </pic:pic>
              </a:graphicData>
            </a:graphic>
          </wp:inline>
        </w:drawing>
      </w:r>
    </w:p>
    <w:p w14:paraId="0701BB45" w14:textId="77777777" w:rsidR="0019378D" w:rsidRDefault="0019378D" w:rsidP="001830E8">
      <w:pPr>
        <w:rPr>
          <w:noProof/>
        </w:rPr>
      </w:pPr>
    </w:p>
    <w:p w14:paraId="687A0395" w14:textId="77777777" w:rsidR="0019378D" w:rsidRPr="002E174A" w:rsidRDefault="0019378D" w:rsidP="0019378D">
      <w:pPr>
        <w:rPr>
          <w:rFonts w:ascii="Arial" w:hAnsi="Arial" w:cs="Arial"/>
          <w:i/>
          <w:color w:val="FF0000"/>
        </w:rPr>
      </w:pPr>
      <w:r>
        <w:rPr>
          <w:rFonts w:ascii="Arial" w:hAnsi="Arial" w:cs="Arial"/>
          <w:i/>
          <w:color w:val="FF0000"/>
        </w:rPr>
        <w:t>Report will display</w:t>
      </w:r>
      <w:r w:rsidRPr="002E174A">
        <w:rPr>
          <w:rFonts w:ascii="Arial" w:hAnsi="Arial" w:cs="Arial"/>
          <w:i/>
          <w:color w:val="FF0000"/>
        </w:rPr>
        <w:t xml:space="preserve"> ACTUAL expenditures for closed periods and PROJECTED expenditures for open periods.</w:t>
      </w:r>
    </w:p>
    <w:p w14:paraId="2BE849D7" w14:textId="77777777" w:rsidR="001830E8" w:rsidRPr="001830E8" w:rsidRDefault="001830E8" w:rsidP="001830E8"/>
    <w:p w14:paraId="0965875D" w14:textId="77777777" w:rsidR="00FC25F0" w:rsidRDefault="00FC25F0">
      <w:pPr>
        <w:rPr>
          <w:rFonts w:ascii="Arial" w:hAnsi="Arial" w:cs="Arial"/>
          <w:b/>
          <w:color w:val="0070C0"/>
        </w:rPr>
      </w:pPr>
      <w:r>
        <w:rPr>
          <w:rFonts w:ascii="Arial" w:hAnsi="Arial" w:cs="Arial"/>
          <w:b/>
          <w:color w:val="0070C0"/>
        </w:rPr>
        <w:br w:type="page"/>
      </w:r>
    </w:p>
    <w:p w14:paraId="1706AE7D" w14:textId="77777777" w:rsidR="007A2F0B" w:rsidRPr="0037342A" w:rsidRDefault="007A2F0B" w:rsidP="007A2F0B">
      <w:pPr>
        <w:pStyle w:val="Heading3"/>
        <w:rPr>
          <w:rFonts w:ascii="Arial" w:eastAsia="Times New Roman" w:hAnsi="Arial" w:cs="Arial"/>
          <w:b/>
          <w:color w:val="0070C0"/>
        </w:rPr>
      </w:pPr>
      <w:bookmarkStart w:id="62" w:name="_Toc513388396"/>
      <w:r w:rsidRPr="0037342A">
        <w:rPr>
          <w:rFonts w:ascii="Arial" w:eastAsia="Times New Roman" w:hAnsi="Arial" w:cs="Arial"/>
          <w:b/>
          <w:color w:val="0070C0"/>
        </w:rPr>
        <w:t>Monthly Budget Plan – UOF/RB Only (excl benefits</w:t>
      </w:r>
      <w:r w:rsidR="00CE3157" w:rsidRPr="0037342A">
        <w:rPr>
          <w:rFonts w:ascii="Arial" w:eastAsia="Times New Roman" w:hAnsi="Arial" w:cs="Arial"/>
          <w:b/>
          <w:color w:val="0070C0"/>
        </w:rPr>
        <w:t>)</w:t>
      </w:r>
      <w:bookmarkEnd w:id="62"/>
    </w:p>
    <w:p w14:paraId="7660B19F" w14:textId="77777777" w:rsidR="00757C7C" w:rsidRDefault="00757C7C" w:rsidP="00F9047B">
      <w:pPr>
        <w:rPr>
          <w:rFonts w:ascii="Arial" w:hAnsi="Arial" w:cs="Arial"/>
        </w:rPr>
      </w:pPr>
    </w:p>
    <w:p w14:paraId="768B1426" w14:textId="77777777" w:rsidR="00757C7C" w:rsidRDefault="00757C7C" w:rsidP="00757C7C">
      <w:pPr>
        <w:rPr>
          <w:rFonts w:ascii="Arial" w:hAnsi="Arial" w:cs="Arial"/>
        </w:rPr>
      </w:pPr>
      <w:r>
        <w:rPr>
          <w:rFonts w:ascii="Arial" w:hAnsi="Arial" w:cs="Arial"/>
        </w:rPr>
        <w:t xml:space="preserve">The Monthly Budget Plan- UOF/RB Only (excl benefits) report is a summarized funds available report, similar to the Oracle funds inquiry, and allows drilldown to transaction detail. This report also includes expenditure projections (previously managed in “shadow” systems) if the department is inputting projections into the Expenditure Projection version providing a more complete view of funds available. </w:t>
      </w:r>
      <w:r>
        <w:rPr>
          <w:rFonts w:ascii="Arial" w:hAnsi="Arial" w:cs="Arial"/>
          <w:i/>
          <w:color w:val="FF0000"/>
        </w:rPr>
        <w:t>This report includes on University Operating and Revenue-Based funds and ex</w:t>
      </w:r>
      <w:r w:rsidRPr="00757C7C">
        <w:rPr>
          <w:rFonts w:ascii="Arial" w:hAnsi="Arial" w:cs="Arial"/>
          <w:i/>
          <w:color w:val="FF0000"/>
        </w:rPr>
        <w:t>cludes benefits.</w:t>
      </w:r>
    </w:p>
    <w:p w14:paraId="5090EB84" w14:textId="77777777" w:rsidR="00757C7C" w:rsidRDefault="00757C7C" w:rsidP="00757C7C">
      <w:pPr>
        <w:rPr>
          <w:rFonts w:ascii="Arial" w:hAnsi="Arial" w:cs="Arial"/>
        </w:rPr>
      </w:pPr>
    </w:p>
    <w:p w14:paraId="62A80E94" w14:textId="77777777" w:rsidR="00757C7C" w:rsidRDefault="00757C7C" w:rsidP="00757C7C">
      <w:pPr>
        <w:rPr>
          <w:rFonts w:ascii="Arial" w:hAnsi="Arial" w:cs="Arial"/>
        </w:rPr>
      </w:pPr>
      <w:r>
        <w:rPr>
          <w:rFonts w:ascii="Arial" w:hAnsi="Arial" w:cs="Arial"/>
        </w:rPr>
        <w:t>This report includes the following columns: (1) Level, (2) Org-Activity, (3) Accounts, (4) Endeavor, (5) Fund, and (6) Function.</w:t>
      </w:r>
    </w:p>
    <w:p w14:paraId="6444259F" w14:textId="77777777" w:rsidR="00757C7C" w:rsidRDefault="00757C7C" w:rsidP="00757C7C">
      <w:pPr>
        <w:rPr>
          <w:rFonts w:ascii="Arial" w:hAnsi="Arial" w:cs="Arial"/>
        </w:rPr>
      </w:pPr>
    </w:p>
    <w:p w14:paraId="25642725" w14:textId="77777777" w:rsidR="00757C7C" w:rsidRDefault="00757C7C" w:rsidP="00757C7C">
      <w:pPr>
        <w:rPr>
          <w:rFonts w:ascii="Arial" w:hAnsi="Arial" w:cs="Arial"/>
        </w:rPr>
      </w:pPr>
      <w:r>
        <w:rPr>
          <w:rFonts w:ascii="Arial" w:hAnsi="Arial" w:cs="Arial"/>
        </w:rPr>
        <w:t>This report provides the (1) Initial Budget, (2) Working Budget, (3) YTD Encumb, (4) YTD Actual/Expense Projection, (5) Balance Available, and (6) Actual/Expense Projections by month and in total for the fiscal year.</w:t>
      </w:r>
    </w:p>
    <w:p w14:paraId="0E3E7CE1" w14:textId="77777777" w:rsidR="00757C7C" w:rsidRDefault="00757C7C" w:rsidP="00757C7C">
      <w:pPr>
        <w:rPr>
          <w:rFonts w:ascii="Arial" w:hAnsi="Arial" w:cs="Arial"/>
        </w:rPr>
      </w:pPr>
    </w:p>
    <w:p w14:paraId="0E496D54" w14:textId="77777777" w:rsidR="00757C7C" w:rsidRPr="00ED2326" w:rsidRDefault="00757C7C" w:rsidP="00757C7C">
      <w:pPr>
        <w:rPr>
          <w:rFonts w:ascii="Arial" w:hAnsi="Arial" w:cs="Arial"/>
        </w:rPr>
      </w:pPr>
      <w:r>
        <w:rPr>
          <w:rFonts w:ascii="Arial" w:hAnsi="Arial" w:cs="Arial"/>
        </w:rPr>
        <w:t xml:space="preserve">When this report is run, users can define the parameters to limit the display of data in the report. </w:t>
      </w:r>
    </w:p>
    <w:p w14:paraId="31F3DBB9" w14:textId="77777777" w:rsidR="00757C7C" w:rsidRDefault="00757C7C" w:rsidP="00757C7C">
      <w:pPr>
        <w:rPr>
          <w:rFonts w:ascii="Arial" w:hAnsi="Arial" w:cs="Arial"/>
        </w:rPr>
      </w:pPr>
    </w:p>
    <w:p w14:paraId="7341287D" w14:textId="77777777" w:rsidR="00757C7C" w:rsidRPr="00ED2326" w:rsidRDefault="00757C7C" w:rsidP="00757C7C">
      <w:pPr>
        <w:rPr>
          <w:rFonts w:ascii="Arial" w:hAnsi="Arial" w:cs="Arial"/>
        </w:rPr>
      </w:pPr>
      <w:r>
        <w:rPr>
          <w:rFonts w:ascii="Arial" w:hAnsi="Arial" w:cs="Arial"/>
        </w:rPr>
        <w:t xml:space="preserve">When this report is run, users can define the parameters to limit the display of data in the report. </w:t>
      </w:r>
      <w:r w:rsidRPr="00ED2326">
        <w:rPr>
          <w:rFonts w:ascii="Arial" w:hAnsi="Arial" w:cs="Arial"/>
          <w:i/>
          <w:color w:val="FF0000"/>
        </w:rPr>
        <w:t>Currently, ACCOUNT is not a parameter (Adaptive support ticket in process to resolve).</w:t>
      </w:r>
    </w:p>
    <w:p w14:paraId="25BB2CE9" w14:textId="77777777" w:rsidR="00757C7C" w:rsidRDefault="00757C7C" w:rsidP="00757C7C"/>
    <w:p w14:paraId="18B6B6E5" w14:textId="77777777" w:rsidR="00757C7C" w:rsidRDefault="00757C7C" w:rsidP="00757C7C">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34933746" w14:textId="77777777" w:rsidR="00757C7C" w:rsidRDefault="00757C7C" w:rsidP="00757C7C">
      <w:pPr>
        <w:rPr>
          <w:rFonts w:ascii="Arial" w:hAnsi="Arial" w:cs="Arial"/>
        </w:rPr>
      </w:pPr>
      <w:r>
        <w:rPr>
          <w:noProof/>
        </w:rPr>
        <w:drawing>
          <wp:inline distT="0" distB="0" distL="0" distR="0" wp14:anchorId="66AF849C" wp14:editId="5F89EB87">
            <wp:extent cx="2714286" cy="2761905"/>
            <wp:effectExtent l="0" t="0" r="0"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14286" cy="2761905"/>
                    </a:xfrm>
                    <a:prstGeom prst="rect">
                      <a:avLst/>
                    </a:prstGeom>
                  </pic:spPr>
                </pic:pic>
              </a:graphicData>
            </a:graphic>
          </wp:inline>
        </w:drawing>
      </w:r>
    </w:p>
    <w:p w14:paraId="0EBC483B" w14:textId="77777777" w:rsidR="0019378D" w:rsidRPr="002E174A" w:rsidRDefault="0019378D" w:rsidP="0019378D">
      <w:pPr>
        <w:rPr>
          <w:rFonts w:ascii="Arial" w:hAnsi="Arial" w:cs="Arial"/>
          <w:i/>
          <w:color w:val="FF0000"/>
        </w:rPr>
      </w:pPr>
      <w:r>
        <w:rPr>
          <w:rFonts w:ascii="Arial" w:hAnsi="Arial" w:cs="Arial"/>
          <w:i/>
          <w:color w:val="FF0000"/>
        </w:rPr>
        <w:t>Report will display</w:t>
      </w:r>
      <w:r w:rsidRPr="002E174A">
        <w:rPr>
          <w:rFonts w:ascii="Arial" w:hAnsi="Arial" w:cs="Arial"/>
          <w:i/>
          <w:color w:val="FF0000"/>
        </w:rPr>
        <w:t xml:space="preserve"> ACTUAL expenditures for closed periods and PROJECTED expenditures for open periods.</w:t>
      </w:r>
    </w:p>
    <w:p w14:paraId="682BC411" w14:textId="77777777" w:rsidR="0019378D" w:rsidRDefault="0019378D" w:rsidP="00757C7C">
      <w:pPr>
        <w:rPr>
          <w:rFonts w:ascii="Arial" w:hAnsi="Arial" w:cs="Arial"/>
        </w:rPr>
      </w:pPr>
    </w:p>
    <w:p w14:paraId="720DA8B3" w14:textId="77777777" w:rsidR="00FC25F0" w:rsidRDefault="00FC25F0">
      <w:pPr>
        <w:rPr>
          <w:rFonts w:ascii="Arial" w:hAnsi="Arial" w:cs="Arial"/>
          <w:b/>
          <w:color w:val="0070C0"/>
          <w:sz w:val="28"/>
          <w:szCs w:val="28"/>
        </w:rPr>
      </w:pPr>
      <w:r>
        <w:rPr>
          <w:rFonts w:ascii="Arial" w:hAnsi="Arial" w:cs="Arial"/>
          <w:b/>
          <w:color w:val="0070C0"/>
          <w:sz w:val="28"/>
          <w:szCs w:val="28"/>
        </w:rPr>
        <w:br w:type="page"/>
      </w:r>
    </w:p>
    <w:p w14:paraId="110DC3C8" w14:textId="77777777" w:rsidR="007A2F0B" w:rsidRPr="0037342A" w:rsidRDefault="007A2F0B" w:rsidP="007A2F0B">
      <w:pPr>
        <w:pStyle w:val="Heading2"/>
        <w:rPr>
          <w:rFonts w:ascii="Arial" w:eastAsia="Times New Roman" w:hAnsi="Arial" w:cs="Arial"/>
          <w:b/>
          <w:color w:val="0070C0"/>
          <w:sz w:val="28"/>
          <w:szCs w:val="28"/>
        </w:rPr>
      </w:pPr>
      <w:bookmarkStart w:id="63" w:name="_Toc513388397"/>
      <w:r w:rsidRPr="0037342A">
        <w:rPr>
          <w:rFonts w:ascii="Arial" w:eastAsia="Times New Roman" w:hAnsi="Arial" w:cs="Arial"/>
          <w:b/>
          <w:color w:val="0070C0"/>
          <w:sz w:val="28"/>
          <w:szCs w:val="28"/>
        </w:rPr>
        <w:t>MODEL REPORTS</w:t>
      </w:r>
      <w:bookmarkEnd w:id="63"/>
    </w:p>
    <w:p w14:paraId="581C80BC" w14:textId="77777777" w:rsidR="007A2F0B" w:rsidRPr="00F8066B" w:rsidRDefault="007A2F0B" w:rsidP="005E573E">
      <w:pPr>
        <w:rPr>
          <w:rFonts w:ascii="Arial" w:hAnsi="Arial" w:cs="Arial"/>
        </w:rPr>
      </w:pPr>
    </w:p>
    <w:p w14:paraId="58838529" w14:textId="77777777" w:rsidR="005E573E" w:rsidRPr="00F8066B" w:rsidRDefault="005E573E" w:rsidP="005E573E">
      <w:pPr>
        <w:rPr>
          <w:rFonts w:ascii="Arial" w:hAnsi="Arial" w:cs="Arial"/>
        </w:rPr>
      </w:pPr>
      <w:r w:rsidRPr="00F8066B">
        <w:rPr>
          <w:rFonts w:ascii="Arial" w:hAnsi="Arial" w:cs="Arial"/>
        </w:rPr>
        <w:t xml:space="preserve">Row or list-based reports, like personnel. Only displays data from modeled sheets. </w:t>
      </w:r>
    </w:p>
    <w:p w14:paraId="48986011" w14:textId="77777777" w:rsidR="00411749" w:rsidRDefault="00411749" w:rsidP="00411749">
      <w:pPr>
        <w:rPr>
          <w:rFonts w:ascii="Arial" w:hAnsi="Arial" w:cs="Arial"/>
        </w:rPr>
      </w:pPr>
    </w:p>
    <w:p w14:paraId="18AA54C7" w14:textId="77777777" w:rsidR="009F6119" w:rsidRPr="00F8066B" w:rsidRDefault="009F6119" w:rsidP="00411749">
      <w:pPr>
        <w:rPr>
          <w:rFonts w:ascii="Arial" w:hAnsi="Arial" w:cs="Arial"/>
        </w:rPr>
      </w:pPr>
      <w:r>
        <w:rPr>
          <w:rFonts w:ascii="Arial" w:hAnsi="Arial" w:cs="Arial"/>
        </w:rPr>
        <w:t>Modeled reports are used during the initial budget development process.</w:t>
      </w:r>
    </w:p>
    <w:p w14:paraId="59831FA6" w14:textId="77777777" w:rsidR="00E77E0B" w:rsidRDefault="00E77E0B">
      <w:pPr>
        <w:rPr>
          <w:rFonts w:ascii="Arial" w:hAnsi="Arial" w:cs="Arial"/>
          <w:b/>
          <w:color w:val="0070C0"/>
          <w:sz w:val="28"/>
          <w:szCs w:val="28"/>
        </w:rPr>
      </w:pPr>
      <w:r>
        <w:rPr>
          <w:rFonts w:ascii="Arial" w:hAnsi="Arial" w:cs="Arial"/>
          <w:b/>
          <w:color w:val="0070C0"/>
          <w:sz w:val="28"/>
          <w:szCs w:val="28"/>
        </w:rPr>
        <w:br w:type="page"/>
      </w:r>
    </w:p>
    <w:p w14:paraId="1661F67A" w14:textId="77777777" w:rsidR="007A2F0B" w:rsidRPr="0037342A" w:rsidRDefault="005E573E" w:rsidP="007A2F0B">
      <w:pPr>
        <w:pStyle w:val="Heading2"/>
        <w:rPr>
          <w:rFonts w:ascii="Arial" w:eastAsia="Times New Roman" w:hAnsi="Arial" w:cs="Arial"/>
          <w:b/>
          <w:color w:val="0070C0"/>
          <w:sz w:val="28"/>
          <w:szCs w:val="28"/>
        </w:rPr>
      </w:pPr>
      <w:bookmarkStart w:id="64" w:name="_Toc513388398"/>
      <w:r w:rsidRPr="0037342A">
        <w:rPr>
          <w:rFonts w:ascii="Arial" w:eastAsia="Times New Roman" w:hAnsi="Arial" w:cs="Arial"/>
          <w:b/>
          <w:color w:val="0070C0"/>
          <w:sz w:val="28"/>
          <w:szCs w:val="28"/>
        </w:rPr>
        <w:t>TRANSACTION</w:t>
      </w:r>
      <w:r w:rsidR="007A2F0B" w:rsidRPr="0037342A">
        <w:rPr>
          <w:rFonts w:ascii="Arial" w:eastAsia="Times New Roman" w:hAnsi="Arial" w:cs="Arial"/>
          <w:b/>
          <w:color w:val="0070C0"/>
          <w:sz w:val="28"/>
          <w:szCs w:val="28"/>
        </w:rPr>
        <w:t xml:space="preserve"> REPORTS</w:t>
      </w:r>
      <w:bookmarkEnd w:id="64"/>
    </w:p>
    <w:p w14:paraId="473971A0" w14:textId="77777777" w:rsidR="007A2F0B" w:rsidRPr="00F8066B" w:rsidRDefault="007A2F0B" w:rsidP="00411749">
      <w:pPr>
        <w:rPr>
          <w:rFonts w:ascii="Arial" w:hAnsi="Arial" w:cs="Arial"/>
        </w:rPr>
      </w:pPr>
    </w:p>
    <w:p w14:paraId="01C8CFA9" w14:textId="77777777" w:rsidR="00411749" w:rsidRPr="00F8066B" w:rsidRDefault="007A2F0B" w:rsidP="00411749">
      <w:pPr>
        <w:rPr>
          <w:rFonts w:ascii="Arial" w:hAnsi="Arial" w:cs="Arial"/>
        </w:rPr>
      </w:pPr>
      <w:r w:rsidRPr="00F8066B">
        <w:rPr>
          <w:rFonts w:ascii="Arial" w:hAnsi="Arial" w:cs="Arial"/>
        </w:rPr>
        <w:t>Row or list-</w:t>
      </w:r>
      <w:r w:rsidR="005E573E" w:rsidRPr="00F8066B">
        <w:rPr>
          <w:rFonts w:ascii="Arial" w:hAnsi="Arial" w:cs="Arial"/>
        </w:rPr>
        <w:t>based</w:t>
      </w:r>
      <w:r w:rsidRPr="00F8066B">
        <w:rPr>
          <w:rFonts w:ascii="Arial" w:hAnsi="Arial" w:cs="Arial"/>
        </w:rPr>
        <w:t xml:space="preserve"> reports.</w:t>
      </w:r>
      <w:r w:rsidR="005E573E" w:rsidRPr="00F8066B">
        <w:rPr>
          <w:rFonts w:ascii="Arial" w:hAnsi="Arial" w:cs="Arial"/>
        </w:rPr>
        <w:t xml:space="preserve"> </w:t>
      </w:r>
      <w:r w:rsidRPr="00F8066B">
        <w:rPr>
          <w:rFonts w:ascii="Arial" w:hAnsi="Arial" w:cs="Arial"/>
        </w:rPr>
        <w:t>O</w:t>
      </w:r>
      <w:r w:rsidR="005E573E" w:rsidRPr="00F8066B">
        <w:rPr>
          <w:rFonts w:ascii="Arial" w:hAnsi="Arial" w:cs="Arial"/>
        </w:rPr>
        <w:t>nly display data from the transaction mod</w:t>
      </w:r>
      <w:r w:rsidR="005E573E" w:rsidRPr="00F8066B">
        <w:rPr>
          <w:rFonts w:ascii="Arial" w:hAnsi="Arial" w:cs="Arial"/>
        </w:rPr>
        <w:softHyphen/>
        <w:t>ule.</w:t>
      </w:r>
    </w:p>
    <w:p w14:paraId="0FD33348" w14:textId="77777777" w:rsidR="00C66F2B" w:rsidRPr="00F8066B" w:rsidRDefault="00C66F2B" w:rsidP="00411749">
      <w:pPr>
        <w:rPr>
          <w:rFonts w:ascii="Arial" w:hAnsi="Arial" w:cs="Arial"/>
        </w:rPr>
      </w:pPr>
    </w:p>
    <w:p w14:paraId="3462FD11" w14:textId="77777777" w:rsidR="00411749" w:rsidRDefault="00411749" w:rsidP="007A2F0B">
      <w:pPr>
        <w:pStyle w:val="Heading3"/>
        <w:rPr>
          <w:rFonts w:ascii="Arial" w:eastAsia="Times New Roman" w:hAnsi="Arial" w:cs="Arial"/>
          <w:b/>
          <w:color w:val="0070C0"/>
        </w:rPr>
      </w:pPr>
      <w:bookmarkStart w:id="65" w:name="_Toc513388399"/>
      <w:r w:rsidRPr="0037342A">
        <w:rPr>
          <w:rFonts w:ascii="Arial" w:eastAsia="Times New Roman" w:hAnsi="Arial" w:cs="Arial"/>
          <w:b/>
          <w:color w:val="0070C0"/>
        </w:rPr>
        <w:t>Payroll Transaction Report (</w:t>
      </w:r>
      <w:r w:rsidR="007A2F0B" w:rsidRPr="0037342A">
        <w:rPr>
          <w:rFonts w:ascii="Arial" w:eastAsia="Times New Roman" w:hAnsi="Arial" w:cs="Arial"/>
          <w:b/>
          <w:color w:val="0070C0"/>
        </w:rPr>
        <w:t>Pay20/40 detailed transactions</w:t>
      </w:r>
      <w:r w:rsidRPr="0037342A">
        <w:rPr>
          <w:rFonts w:ascii="Arial" w:eastAsia="Times New Roman" w:hAnsi="Arial" w:cs="Arial"/>
          <w:b/>
          <w:color w:val="0070C0"/>
        </w:rPr>
        <w:t>)</w:t>
      </w:r>
      <w:bookmarkEnd w:id="65"/>
    </w:p>
    <w:p w14:paraId="54935096" w14:textId="77777777" w:rsidR="00997A9E" w:rsidRDefault="00997A9E" w:rsidP="00997A9E"/>
    <w:p w14:paraId="32877B69" w14:textId="216C456A" w:rsidR="00997A9E" w:rsidRDefault="00997A9E" w:rsidP="00997A9E">
      <w:pPr>
        <w:rPr>
          <w:rFonts w:ascii="Arial" w:hAnsi="Arial" w:cs="Arial"/>
        </w:rPr>
      </w:pPr>
      <w:r>
        <w:rPr>
          <w:rFonts w:ascii="Arial" w:hAnsi="Arial" w:cs="Arial"/>
        </w:rPr>
        <w:t xml:space="preserve">This </w:t>
      </w:r>
      <w:r w:rsidR="00657411">
        <w:rPr>
          <w:rFonts w:ascii="Arial" w:hAnsi="Arial" w:cs="Arial"/>
        </w:rPr>
        <w:t xml:space="preserve">Payroll Transaction Report (Pay20/40 detailed transactions) is a </w:t>
      </w:r>
      <w:r w:rsidR="00657411" w:rsidRPr="00657411">
        <w:rPr>
          <w:rFonts w:ascii="Arial" w:hAnsi="Arial" w:cs="Arial"/>
          <w:b/>
          <w:i/>
        </w:rPr>
        <w:t>detailed</w:t>
      </w:r>
      <w:r>
        <w:rPr>
          <w:rFonts w:ascii="Arial" w:hAnsi="Arial" w:cs="Arial"/>
        </w:rPr>
        <w:t xml:space="preserve"> version of the Pay</w:t>
      </w:r>
      <w:r w:rsidR="00657411">
        <w:rPr>
          <w:rFonts w:ascii="Arial" w:hAnsi="Arial" w:cs="Arial"/>
        </w:rPr>
        <w:t>2</w:t>
      </w:r>
      <w:r>
        <w:rPr>
          <w:rFonts w:ascii="Arial" w:hAnsi="Arial" w:cs="Arial"/>
        </w:rPr>
        <w:t>0</w:t>
      </w:r>
      <w:r w:rsidR="00657411">
        <w:rPr>
          <w:rFonts w:ascii="Arial" w:hAnsi="Arial" w:cs="Arial"/>
        </w:rPr>
        <w:t>/Pay40</w:t>
      </w:r>
      <w:r>
        <w:rPr>
          <w:rFonts w:ascii="Arial" w:hAnsi="Arial" w:cs="Arial"/>
        </w:rPr>
        <w:t xml:space="preserve"> report</w:t>
      </w:r>
      <w:r w:rsidR="00657411">
        <w:rPr>
          <w:rFonts w:ascii="Arial" w:hAnsi="Arial" w:cs="Arial"/>
        </w:rPr>
        <w:t>s</w:t>
      </w:r>
      <w:r>
        <w:rPr>
          <w:rFonts w:ascii="Arial" w:hAnsi="Arial" w:cs="Arial"/>
        </w:rPr>
        <w:t>. It can be run to exclude benefits or include benefits.</w:t>
      </w:r>
      <w:r w:rsidR="008D7B6B">
        <w:rPr>
          <w:rFonts w:ascii="Arial" w:hAnsi="Arial" w:cs="Arial"/>
        </w:rPr>
        <w:t xml:space="preserve"> </w:t>
      </w:r>
      <w:r w:rsidR="00000786" w:rsidRPr="008D7B6B">
        <w:rPr>
          <w:rFonts w:ascii="Arial" w:hAnsi="Arial" w:cs="Arial"/>
          <w:i/>
          <w:color w:val="FF0000"/>
        </w:rPr>
        <w:t>It includes Labor Distribution Adjustments</w:t>
      </w:r>
      <w:r w:rsidR="00000786">
        <w:rPr>
          <w:rFonts w:ascii="Arial" w:hAnsi="Arial" w:cs="Arial"/>
          <w:i/>
          <w:color w:val="FF0000"/>
        </w:rPr>
        <w:t xml:space="preserve"> as well as Accounting Journals for payroll NACCTs.</w:t>
      </w:r>
    </w:p>
    <w:p w14:paraId="12963AB9" w14:textId="77777777" w:rsidR="00997A9E" w:rsidRDefault="00997A9E" w:rsidP="00997A9E">
      <w:pPr>
        <w:rPr>
          <w:rFonts w:ascii="Arial" w:hAnsi="Arial" w:cs="Arial"/>
        </w:rPr>
      </w:pPr>
    </w:p>
    <w:p w14:paraId="28577AF0" w14:textId="77777777" w:rsidR="00997A9E" w:rsidRDefault="00997A9E" w:rsidP="00997A9E">
      <w:pPr>
        <w:rPr>
          <w:rFonts w:ascii="Arial" w:hAnsi="Arial" w:cs="Arial"/>
        </w:rPr>
      </w:pPr>
      <w:r>
        <w:rPr>
          <w:rFonts w:ascii="Arial" w:hAnsi="Arial" w:cs="Arial"/>
        </w:rPr>
        <w:t xml:space="preserve">This report includes the following columns: (1) </w:t>
      </w:r>
      <w:r w:rsidR="00657411">
        <w:rPr>
          <w:rFonts w:ascii="Arial" w:hAnsi="Arial" w:cs="Arial"/>
        </w:rPr>
        <w:t xml:space="preserve">Transaction Type, (2) Organization, </w:t>
      </w:r>
      <w:r>
        <w:rPr>
          <w:rFonts w:ascii="Arial" w:hAnsi="Arial" w:cs="Arial"/>
        </w:rPr>
        <w:t>(</w:t>
      </w:r>
      <w:r w:rsidR="00657411">
        <w:rPr>
          <w:rFonts w:ascii="Arial" w:hAnsi="Arial" w:cs="Arial"/>
        </w:rPr>
        <w:t>3) Org-Activity, (4</w:t>
      </w:r>
      <w:r>
        <w:rPr>
          <w:rFonts w:ascii="Arial" w:hAnsi="Arial" w:cs="Arial"/>
        </w:rPr>
        <w:t>) Accounts, (</w:t>
      </w:r>
      <w:r w:rsidR="00657411">
        <w:rPr>
          <w:rFonts w:ascii="Arial" w:hAnsi="Arial" w:cs="Arial"/>
        </w:rPr>
        <w:t>5) Endeavor, (6) Fund, (7</w:t>
      </w:r>
      <w:r>
        <w:rPr>
          <w:rFonts w:ascii="Arial" w:hAnsi="Arial" w:cs="Arial"/>
        </w:rPr>
        <w:t xml:space="preserve">) Function, </w:t>
      </w:r>
      <w:r w:rsidR="00657411">
        <w:rPr>
          <w:rFonts w:ascii="Arial" w:hAnsi="Arial" w:cs="Arial"/>
        </w:rPr>
        <w:t>(8) Pool ID, (9) Source/Type/Ledger, (10) Description, (11) Transaction Amount</w:t>
      </w:r>
      <w:r w:rsidR="008D7B6B">
        <w:rPr>
          <w:rFonts w:ascii="Arial" w:hAnsi="Arial" w:cs="Arial"/>
        </w:rPr>
        <w:t>, (12) Transaction Date, (13) Pay Period, (14) Pay Check #, (15) Name, (16) REDID, (17) Employee ID, (18) Employee Record No., (19) FTE, (20) Rate, (21) Position Number, (22) Job Code and (23) Union Code.</w:t>
      </w:r>
      <w:r>
        <w:rPr>
          <w:rFonts w:ascii="Arial" w:hAnsi="Arial" w:cs="Arial"/>
        </w:rPr>
        <w:t xml:space="preserve"> </w:t>
      </w:r>
    </w:p>
    <w:p w14:paraId="3F1417B6" w14:textId="77777777" w:rsidR="00997A9E" w:rsidRDefault="00997A9E" w:rsidP="00997A9E">
      <w:pPr>
        <w:rPr>
          <w:rFonts w:ascii="Arial" w:hAnsi="Arial" w:cs="Arial"/>
        </w:rPr>
      </w:pPr>
    </w:p>
    <w:p w14:paraId="00DE88BF" w14:textId="77777777" w:rsidR="00997A9E" w:rsidRDefault="00997A9E" w:rsidP="00997A9E">
      <w:pPr>
        <w:rPr>
          <w:rFonts w:ascii="Arial" w:hAnsi="Arial" w:cs="Arial"/>
        </w:rPr>
      </w:pPr>
      <w:r>
        <w:rPr>
          <w:rFonts w:ascii="Arial" w:hAnsi="Arial" w:cs="Arial"/>
        </w:rPr>
        <w:t xml:space="preserve">This report provides </w:t>
      </w:r>
      <w:r w:rsidR="008D7B6B" w:rsidRPr="008D7B6B">
        <w:rPr>
          <w:rFonts w:ascii="Arial" w:hAnsi="Arial" w:cs="Arial"/>
          <w:b/>
          <w:i/>
        </w:rPr>
        <w:t>detailed</w:t>
      </w:r>
      <w:r w:rsidR="008D7B6B">
        <w:rPr>
          <w:rFonts w:ascii="Arial" w:hAnsi="Arial" w:cs="Arial"/>
        </w:rPr>
        <w:t xml:space="preserve"> </w:t>
      </w:r>
      <w:r>
        <w:rPr>
          <w:rFonts w:ascii="Arial" w:hAnsi="Arial" w:cs="Arial"/>
        </w:rPr>
        <w:t>ACTUAL PAYROLL EXPENSE data</w:t>
      </w:r>
      <w:r w:rsidR="008D7B6B">
        <w:rPr>
          <w:rFonts w:ascii="Arial" w:hAnsi="Arial" w:cs="Arial"/>
        </w:rPr>
        <w:t>.</w:t>
      </w:r>
    </w:p>
    <w:p w14:paraId="7430C2E0" w14:textId="77777777" w:rsidR="00997A9E" w:rsidRDefault="00997A9E" w:rsidP="00997A9E">
      <w:pPr>
        <w:rPr>
          <w:rFonts w:ascii="Arial" w:hAnsi="Arial" w:cs="Arial"/>
        </w:rPr>
      </w:pPr>
    </w:p>
    <w:p w14:paraId="0DB11420" w14:textId="77777777" w:rsidR="008D7B6B" w:rsidRPr="008D7B6B" w:rsidRDefault="008D7B6B" w:rsidP="008D7B6B">
      <w:pPr>
        <w:rPr>
          <w:rFonts w:ascii="Arial" w:hAnsi="Arial" w:cs="Arial"/>
        </w:rPr>
      </w:pPr>
      <w:r w:rsidRPr="00674506">
        <w:rPr>
          <w:rFonts w:ascii="Arial" w:hAnsi="Arial" w:cs="Arial"/>
          <w:b/>
          <w:highlight w:val="yellow"/>
        </w:rPr>
        <w:t>RIGHT-CLICK</w:t>
      </w:r>
      <w:r>
        <w:rPr>
          <w:rFonts w:ascii="Arial" w:hAnsi="Arial" w:cs="Arial"/>
        </w:rPr>
        <w:t xml:space="preserve"> on the report and select </w:t>
      </w:r>
      <w:r w:rsidRPr="00674506">
        <w:rPr>
          <w:rFonts w:ascii="Arial" w:hAnsi="Arial" w:cs="Arial"/>
          <w:b/>
          <w:highlight w:val="yellow"/>
        </w:rPr>
        <w:t>MODIFY</w:t>
      </w:r>
      <w:r>
        <w:rPr>
          <w:rFonts w:ascii="Arial" w:hAnsi="Arial" w:cs="Arial"/>
        </w:rPr>
        <w:t xml:space="preserve"> from the context menu.</w:t>
      </w:r>
    </w:p>
    <w:p w14:paraId="5D5DBB4F" w14:textId="77777777" w:rsidR="008D7B6B" w:rsidRDefault="008D7B6B" w:rsidP="008D7B6B">
      <w:pPr>
        <w:rPr>
          <w:rFonts w:ascii="Arial" w:hAnsi="Arial" w:cs="Arial"/>
        </w:rPr>
      </w:pPr>
      <w:r>
        <w:rPr>
          <w:noProof/>
        </w:rPr>
        <w:drawing>
          <wp:inline distT="0" distB="0" distL="0" distR="0" wp14:anchorId="7C51AF5A" wp14:editId="4F0F0A23">
            <wp:extent cx="4009524" cy="1733333"/>
            <wp:effectExtent l="0" t="0" r="0"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009524" cy="1733333"/>
                    </a:xfrm>
                    <a:prstGeom prst="rect">
                      <a:avLst/>
                    </a:prstGeom>
                  </pic:spPr>
                </pic:pic>
              </a:graphicData>
            </a:graphic>
          </wp:inline>
        </w:drawing>
      </w:r>
    </w:p>
    <w:p w14:paraId="6FE79B90" w14:textId="77777777" w:rsidR="00383E9E" w:rsidRDefault="00383E9E" w:rsidP="008D7B6B">
      <w:pPr>
        <w:rPr>
          <w:rFonts w:ascii="Arial" w:hAnsi="Arial" w:cs="Arial"/>
        </w:rPr>
      </w:pPr>
    </w:p>
    <w:p w14:paraId="2347E9A9" w14:textId="77777777" w:rsidR="00383E9E" w:rsidRDefault="00383E9E" w:rsidP="008D7B6B">
      <w:pPr>
        <w:rPr>
          <w:rFonts w:ascii="Arial" w:hAnsi="Arial" w:cs="Arial"/>
        </w:rPr>
      </w:pPr>
    </w:p>
    <w:p w14:paraId="18DBC619" w14:textId="77777777" w:rsidR="008D7B6B" w:rsidRDefault="008D7B6B" w:rsidP="008D7B6B">
      <w:pPr>
        <w:rPr>
          <w:rFonts w:ascii="Arial" w:hAnsi="Arial" w:cs="Arial"/>
        </w:rPr>
      </w:pPr>
      <w:r>
        <w:rPr>
          <w:rFonts w:ascii="Arial" w:hAnsi="Arial" w:cs="Arial"/>
        </w:rPr>
        <w:t xml:space="preserve">Click on the </w:t>
      </w:r>
      <w:r w:rsidRPr="008D7B6B">
        <w:rPr>
          <w:rFonts w:ascii="Arial" w:hAnsi="Arial" w:cs="Arial"/>
          <w:b/>
          <w:highlight w:val="yellow"/>
        </w:rPr>
        <w:t>FILTERS</w:t>
      </w:r>
      <w:r>
        <w:rPr>
          <w:rFonts w:ascii="Arial" w:hAnsi="Arial" w:cs="Arial"/>
        </w:rPr>
        <w:t xml:space="preserve"> icon.</w:t>
      </w:r>
    </w:p>
    <w:p w14:paraId="424B6E6B" w14:textId="77777777" w:rsidR="008D7B6B" w:rsidRPr="008D7B6B" w:rsidRDefault="008D7B6B" w:rsidP="008D7B6B">
      <w:pPr>
        <w:rPr>
          <w:rFonts w:ascii="Arial" w:hAnsi="Arial" w:cs="Arial"/>
        </w:rPr>
      </w:pPr>
      <w:r>
        <w:rPr>
          <w:noProof/>
        </w:rPr>
        <w:drawing>
          <wp:inline distT="0" distB="0" distL="0" distR="0" wp14:anchorId="15B48ED5" wp14:editId="7E37DC55">
            <wp:extent cx="3504762" cy="400000"/>
            <wp:effectExtent l="0" t="0" r="635"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04762" cy="400000"/>
                    </a:xfrm>
                    <a:prstGeom prst="rect">
                      <a:avLst/>
                    </a:prstGeom>
                  </pic:spPr>
                </pic:pic>
              </a:graphicData>
            </a:graphic>
          </wp:inline>
        </w:drawing>
      </w:r>
      <w:r w:rsidRPr="008D7B6B">
        <w:rPr>
          <w:rFonts w:ascii="Arial" w:hAnsi="Arial" w:cs="Arial"/>
        </w:rPr>
        <w:t xml:space="preserve"> </w:t>
      </w:r>
    </w:p>
    <w:p w14:paraId="62D7E7B2" w14:textId="77777777" w:rsidR="008D7B6B" w:rsidRPr="008D7B6B" w:rsidRDefault="008D7B6B" w:rsidP="008D7B6B">
      <w:pPr>
        <w:rPr>
          <w:rFonts w:ascii="Arial" w:hAnsi="Arial" w:cs="Arial"/>
        </w:rPr>
      </w:pPr>
    </w:p>
    <w:p w14:paraId="0FE075ED" w14:textId="77777777" w:rsidR="00383E9E" w:rsidRDefault="00383E9E" w:rsidP="008D7B6B">
      <w:pPr>
        <w:rPr>
          <w:rFonts w:ascii="Arial" w:hAnsi="Arial" w:cs="Arial"/>
        </w:rPr>
      </w:pPr>
    </w:p>
    <w:p w14:paraId="3118CBE8" w14:textId="77777777" w:rsidR="00383E9E" w:rsidRDefault="00383E9E" w:rsidP="008D7B6B">
      <w:pPr>
        <w:rPr>
          <w:rFonts w:ascii="Arial" w:hAnsi="Arial" w:cs="Arial"/>
        </w:rPr>
      </w:pPr>
    </w:p>
    <w:p w14:paraId="1F534FB6" w14:textId="77777777" w:rsidR="00383E9E" w:rsidRDefault="00383E9E" w:rsidP="008D7B6B">
      <w:pPr>
        <w:rPr>
          <w:rFonts w:ascii="Arial" w:hAnsi="Arial" w:cs="Arial"/>
        </w:rPr>
      </w:pPr>
    </w:p>
    <w:p w14:paraId="5A25B715" w14:textId="77777777" w:rsidR="00383E9E" w:rsidRDefault="00383E9E" w:rsidP="008D7B6B">
      <w:pPr>
        <w:rPr>
          <w:rFonts w:ascii="Arial" w:hAnsi="Arial" w:cs="Arial"/>
        </w:rPr>
      </w:pPr>
    </w:p>
    <w:p w14:paraId="73ED82C8" w14:textId="77777777" w:rsidR="00383E9E" w:rsidRDefault="00383E9E" w:rsidP="008D7B6B">
      <w:pPr>
        <w:rPr>
          <w:rFonts w:ascii="Arial" w:hAnsi="Arial" w:cs="Arial"/>
        </w:rPr>
      </w:pPr>
    </w:p>
    <w:p w14:paraId="79BF30E8" w14:textId="77777777" w:rsidR="00383E9E" w:rsidRDefault="00383E9E" w:rsidP="008D7B6B">
      <w:pPr>
        <w:rPr>
          <w:rFonts w:ascii="Arial" w:hAnsi="Arial" w:cs="Arial"/>
        </w:rPr>
      </w:pPr>
    </w:p>
    <w:p w14:paraId="36C43708" w14:textId="77777777" w:rsidR="00383E9E" w:rsidRDefault="00383E9E" w:rsidP="008D7B6B">
      <w:pPr>
        <w:rPr>
          <w:rFonts w:ascii="Arial" w:hAnsi="Arial" w:cs="Arial"/>
        </w:rPr>
      </w:pPr>
    </w:p>
    <w:p w14:paraId="20800666" w14:textId="77777777" w:rsidR="00383E9E" w:rsidRDefault="00383E9E" w:rsidP="008D7B6B">
      <w:pPr>
        <w:rPr>
          <w:rFonts w:ascii="Arial" w:hAnsi="Arial" w:cs="Arial"/>
        </w:rPr>
      </w:pPr>
    </w:p>
    <w:p w14:paraId="6A823E62" w14:textId="77777777" w:rsidR="00383E9E" w:rsidRDefault="00383E9E" w:rsidP="008D7B6B">
      <w:pPr>
        <w:rPr>
          <w:rFonts w:ascii="Arial" w:hAnsi="Arial" w:cs="Arial"/>
        </w:rPr>
      </w:pPr>
    </w:p>
    <w:p w14:paraId="21A032CF" w14:textId="77777777" w:rsidR="00383E9E" w:rsidRDefault="00383E9E" w:rsidP="008D7B6B">
      <w:pPr>
        <w:rPr>
          <w:rFonts w:ascii="Arial" w:hAnsi="Arial" w:cs="Arial"/>
        </w:rPr>
      </w:pPr>
    </w:p>
    <w:p w14:paraId="19C9F6AF" w14:textId="77777777" w:rsidR="00383E9E" w:rsidRDefault="00383E9E" w:rsidP="008D7B6B">
      <w:pPr>
        <w:rPr>
          <w:rFonts w:ascii="Arial" w:hAnsi="Arial" w:cs="Arial"/>
        </w:rPr>
      </w:pPr>
    </w:p>
    <w:p w14:paraId="740955FD" w14:textId="77777777" w:rsidR="00383E9E" w:rsidRDefault="00383E9E" w:rsidP="008D7B6B">
      <w:pPr>
        <w:rPr>
          <w:rFonts w:ascii="Arial" w:hAnsi="Arial" w:cs="Arial"/>
        </w:rPr>
      </w:pPr>
    </w:p>
    <w:p w14:paraId="2534B084" w14:textId="77777777" w:rsidR="00383E9E" w:rsidRDefault="00383E9E" w:rsidP="008D7B6B">
      <w:pPr>
        <w:rPr>
          <w:rFonts w:ascii="Arial" w:hAnsi="Arial" w:cs="Arial"/>
        </w:rPr>
      </w:pPr>
    </w:p>
    <w:p w14:paraId="7164771D" w14:textId="77777777" w:rsidR="008D7B6B" w:rsidRPr="008D7B6B" w:rsidRDefault="008D7B6B" w:rsidP="008D7B6B">
      <w:pPr>
        <w:rPr>
          <w:rFonts w:ascii="Arial" w:hAnsi="Arial" w:cs="Arial"/>
        </w:rPr>
      </w:pPr>
      <w:r w:rsidRPr="008D7B6B">
        <w:rPr>
          <w:rFonts w:ascii="Arial" w:hAnsi="Arial" w:cs="Arial"/>
        </w:rPr>
        <w:t xml:space="preserve">Change the </w:t>
      </w:r>
      <w:r w:rsidRPr="003A1701">
        <w:rPr>
          <w:rFonts w:ascii="Arial" w:hAnsi="Arial" w:cs="Arial"/>
          <w:b/>
          <w:highlight w:val="yellow"/>
        </w:rPr>
        <w:t>TRANSACTION DATES</w:t>
      </w:r>
      <w:r w:rsidRPr="008D7B6B">
        <w:rPr>
          <w:rFonts w:ascii="Arial" w:hAnsi="Arial" w:cs="Arial"/>
        </w:rPr>
        <w:t xml:space="preserve"> to reflect the month(s) of data you wish to display in your report filters</w:t>
      </w:r>
      <w:r>
        <w:rPr>
          <w:rFonts w:ascii="Arial" w:hAnsi="Arial" w:cs="Arial"/>
        </w:rPr>
        <w:t>.</w:t>
      </w:r>
    </w:p>
    <w:p w14:paraId="363A9875" w14:textId="77777777" w:rsidR="008D7B6B" w:rsidRPr="008D7B6B" w:rsidRDefault="008D7B6B" w:rsidP="008D7B6B">
      <w:pPr>
        <w:rPr>
          <w:rFonts w:ascii="Arial" w:hAnsi="Arial" w:cs="Arial"/>
        </w:rPr>
      </w:pPr>
    </w:p>
    <w:p w14:paraId="00F7A357" w14:textId="77777777" w:rsidR="008D7B6B" w:rsidRPr="008D7B6B" w:rsidRDefault="008D7B6B" w:rsidP="008D7B6B">
      <w:pPr>
        <w:rPr>
          <w:rFonts w:ascii="Arial" w:hAnsi="Arial" w:cs="Arial"/>
        </w:rPr>
      </w:pPr>
      <w:r w:rsidRPr="008D7B6B">
        <w:rPr>
          <w:rFonts w:ascii="Arial" w:hAnsi="Arial" w:cs="Arial"/>
        </w:rPr>
        <w:t>Note: If you would NOT like benefits to display in your report, you may</w:t>
      </w:r>
      <w:r w:rsidR="006F3080">
        <w:rPr>
          <w:rFonts w:ascii="Arial" w:hAnsi="Arial" w:cs="Arial"/>
        </w:rPr>
        <w:t xml:space="preserve"> change the ACCOUNT less than filter from 604 to 603 and the report will exclude benefits</w:t>
      </w:r>
      <w:r w:rsidRPr="008D7B6B">
        <w:rPr>
          <w:rFonts w:ascii="Arial" w:hAnsi="Arial" w:cs="Arial"/>
        </w:rPr>
        <w:t xml:space="preserve">. </w:t>
      </w:r>
    </w:p>
    <w:p w14:paraId="3741E41F" w14:textId="77777777" w:rsidR="008D7B6B" w:rsidRPr="008D7B6B" w:rsidRDefault="008D7B6B" w:rsidP="008D7B6B">
      <w:pPr>
        <w:rPr>
          <w:rFonts w:ascii="Arial" w:hAnsi="Arial" w:cs="Arial"/>
        </w:rPr>
      </w:pPr>
    </w:p>
    <w:p w14:paraId="75D956D8" w14:textId="77777777" w:rsidR="008D7B6B" w:rsidRPr="008D7B6B" w:rsidRDefault="006F3080" w:rsidP="008D7B6B">
      <w:pPr>
        <w:rPr>
          <w:rFonts w:ascii="Arial" w:hAnsi="Arial" w:cs="Arial"/>
        </w:rPr>
      </w:pPr>
      <w:r>
        <w:rPr>
          <w:noProof/>
        </w:rPr>
        <w:drawing>
          <wp:inline distT="0" distB="0" distL="0" distR="0" wp14:anchorId="21249008" wp14:editId="6C176148">
            <wp:extent cx="5486400" cy="3122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486400" cy="3122295"/>
                    </a:xfrm>
                    <a:prstGeom prst="rect">
                      <a:avLst/>
                    </a:prstGeom>
                  </pic:spPr>
                </pic:pic>
              </a:graphicData>
            </a:graphic>
          </wp:inline>
        </w:drawing>
      </w:r>
    </w:p>
    <w:p w14:paraId="2DE5A31E" w14:textId="77777777" w:rsidR="008D7B6B" w:rsidRPr="008D7B6B" w:rsidRDefault="008D7B6B" w:rsidP="008D7B6B">
      <w:pPr>
        <w:rPr>
          <w:rFonts w:ascii="Arial" w:hAnsi="Arial" w:cs="Arial"/>
        </w:rPr>
      </w:pPr>
    </w:p>
    <w:p w14:paraId="5DAF791C" w14:textId="77777777" w:rsidR="00383E9E" w:rsidRPr="008D7B6B" w:rsidRDefault="00383E9E" w:rsidP="00383E9E">
      <w:pPr>
        <w:rPr>
          <w:rFonts w:ascii="Arial" w:hAnsi="Arial" w:cs="Arial"/>
        </w:rPr>
      </w:pPr>
      <w:r w:rsidRPr="008D7B6B">
        <w:rPr>
          <w:rFonts w:ascii="Arial" w:hAnsi="Arial" w:cs="Arial"/>
        </w:rPr>
        <w:t>Click on APPLY</w:t>
      </w:r>
    </w:p>
    <w:p w14:paraId="2FC5FE64" w14:textId="77777777" w:rsidR="00383E9E" w:rsidRPr="008D7B6B" w:rsidRDefault="00383E9E" w:rsidP="00383E9E">
      <w:pPr>
        <w:rPr>
          <w:rFonts w:ascii="Arial" w:hAnsi="Arial" w:cs="Arial"/>
        </w:rPr>
      </w:pPr>
      <w:r>
        <w:rPr>
          <w:noProof/>
        </w:rPr>
        <w:drawing>
          <wp:inline distT="0" distB="0" distL="0" distR="0" wp14:anchorId="188E3D0A" wp14:editId="23C86939">
            <wp:extent cx="1571429" cy="533333"/>
            <wp:effectExtent l="0" t="0" r="0"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71429" cy="533333"/>
                    </a:xfrm>
                    <a:prstGeom prst="rect">
                      <a:avLst/>
                    </a:prstGeom>
                  </pic:spPr>
                </pic:pic>
              </a:graphicData>
            </a:graphic>
          </wp:inline>
        </w:drawing>
      </w:r>
    </w:p>
    <w:p w14:paraId="59BD0649" w14:textId="77777777" w:rsidR="00383E9E" w:rsidRDefault="00383E9E" w:rsidP="008D7B6B">
      <w:pPr>
        <w:rPr>
          <w:rFonts w:ascii="Arial" w:hAnsi="Arial" w:cs="Arial"/>
        </w:rPr>
      </w:pPr>
    </w:p>
    <w:p w14:paraId="43A7150E" w14:textId="77777777" w:rsidR="008D7B6B" w:rsidRPr="008D7B6B" w:rsidRDefault="008D7B6B" w:rsidP="008D7B6B">
      <w:pPr>
        <w:rPr>
          <w:rFonts w:ascii="Arial" w:hAnsi="Arial" w:cs="Arial"/>
        </w:rPr>
      </w:pPr>
      <w:r w:rsidRPr="008D7B6B">
        <w:rPr>
          <w:rFonts w:ascii="Arial" w:hAnsi="Arial" w:cs="Arial"/>
        </w:rPr>
        <w:t xml:space="preserve">Click on </w:t>
      </w:r>
      <w:r w:rsidR="003A1701">
        <w:rPr>
          <w:rFonts w:ascii="Arial" w:hAnsi="Arial" w:cs="Arial"/>
        </w:rPr>
        <w:t xml:space="preserve">the </w:t>
      </w:r>
      <w:r w:rsidR="003A1701" w:rsidRPr="003A1701">
        <w:rPr>
          <w:rFonts w:ascii="Arial" w:hAnsi="Arial" w:cs="Arial"/>
          <w:b/>
          <w:highlight w:val="yellow"/>
        </w:rPr>
        <w:t>RUN</w:t>
      </w:r>
      <w:r w:rsidR="003A1701">
        <w:rPr>
          <w:rFonts w:ascii="Arial" w:hAnsi="Arial" w:cs="Arial"/>
        </w:rPr>
        <w:t xml:space="preserve"> icon.</w:t>
      </w:r>
    </w:p>
    <w:p w14:paraId="7BDFA18F" w14:textId="77777777" w:rsidR="00833351" w:rsidRPr="008D7B6B" w:rsidRDefault="003A1701" w:rsidP="008D7B6B">
      <w:pPr>
        <w:rPr>
          <w:rFonts w:ascii="Arial" w:hAnsi="Arial" w:cs="Arial"/>
        </w:rPr>
      </w:pPr>
      <w:r>
        <w:rPr>
          <w:noProof/>
        </w:rPr>
        <w:drawing>
          <wp:inline distT="0" distB="0" distL="0" distR="0" wp14:anchorId="39CF4D55" wp14:editId="69D1B7BD">
            <wp:extent cx="3514286" cy="380952"/>
            <wp:effectExtent l="0" t="0" r="0" b="63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14286" cy="380952"/>
                    </a:xfrm>
                    <a:prstGeom prst="rect">
                      <a:avLst/>
                    </a:prstGeom>
                  </pic:spPr>
                </pic:pic>
              </a:graphicData>
            </a:graphic>
          </wp:inline>
        </w:drawing>
      </w:r>
    </w:p>
    <w:p w14:paraId="4D45E53B" w14:textId="77777777" w:rsidR="00FC25F0" w:rsidRDefault="00FC25F0">
      <w:pPr>
        <w:rPr>
          <w:rFonts w:ascii="Arial" w:hAnsi="Arial" w:cs="Arial"/>
          <w:b/>
          <w:color w:val="0070C0"/>
        </w:rPr>
      </w:pPr>
      <w:r>
        <w:rPr>
          <w:rFonts w:ascii="Arial" w:hAnsi="Arial" w:cs="Arial"/>
          <w:b/>
          <w:color w:val="0070C0"/>
        </w:rPr>
        <w:br w:type="page"/>
      </w:r>
    </w:p>
    <w:p w14:paraId="0D77F30F" w14:textId="77777777" w:rsidR="00411749" w:rsidRPr="0037342A" w:rsidRDefault="00411749" w:rsidP="007A2F0B">
      <w:pPr>
        <w:pStyle w:val="Heading3"/>
        <w:rPr>
          <w:rFonts w:ascii="Arial" w:eastAsia="Times New Roman" w:hAnsi="Arial" w:cs="Arial"/>
          <w:b/>
          <w:color w:val="0070C0"/>
        </w:rPr>
      </w:pPr>
      <w:bookmarkStart w:id="66" w:name="_Toc513388400"/>
      <w:r w:rsidRPr="0037342A">
        <w:rPr>
          <w:rFonts w:ascii="Arial" w:eastAsia="Times New Roman" w:hAnsi="Arial" w:cs="Arial"/>
          <w:b/>
          <w:color w:val="0070C0"/>
        </w:rPr>
        <w:t xml:space="preserve">Transaction Report </w:t>
      </w:r>
      <w:r w:rsidR="007A2F0B" w:rsidRPr="0037342A">
        <w:rPr>
          <w:rFonts w:ascii="Arial" w:eastAsia="Times New Roman" w:hAnsi="Arial" w:cs="Arial"/>
          <w:b/>
          <w:color w:val="0070C0"/>
        </w:rPr>
        <w:t>–</w:t>
      </w:r>
      <w:r w:rsidRPr="0037342A">
        <w:rPr>
          <w:rFonts w:ascii="Arial" w:eastAsia="Times New Roman" w:hAnsi="Arial" w:cs="Arial"/>
          <w:b/>
          <w:color w:val="0070C0"/>
        </w:rPr>
        <w:t xml:space="preserve"> </w:t>
      </w:r>
      <w:r w:rsidR="007A2F0B" w:rsidRPr="0037342A">
        <w:rPr>
          <w:rFonts w:ascii="Arial" w:eastAsia="Times New Roman" w:hAnsi="Arial" w:cs="Arial"/>
          <w:b/>
          <w:color w:val="0070C0"/>
        </w:rPr>
        <w:t>Budget/</w:t>
      </w:r>
      <w:r w:rsidRPr="0037342A">
        <w:rPr>
          <w:rFonts w:ascii="Arial" w:eastAsia="Times New Roman" w:hAnsi="Arial" w:cs="Arial"/>
          <w:b/>
          <w:color w:val="0070C0"/>
        </w:rPr>
        <w:t>Actual</w:t>
      </w:r>
      <w:r w:rsidR="007A2F0B" w:rsidRPr="0037342A">
        <w:rPr>
          <w:rFonts w:ascii="Arial" w:eastAsia="Times New Roman" w:hAnsi="Arial" w:cs="Arial"/>
          <w:b/>
          <w:color w:val="0070C0"/>
        </w:rPr>
        <w:t>/Encumbrance</w:t>
      </w:r>
      <w:bookmarkEnd w:id="66"/>
    </w:p>
    <w:p w14:paraId="4DB44C22" w14:textId="77777777" w:rsidR="00411749" w:rsidRPr="00F8066B" w:rsidRDefault="00411749" w:rsidP="005E573E">
      <w:pPr>
        <w:rPr>
          <w:rFonts w:ascii="Arial" w:hAnsi="Arial" w:cs="Arial"/>
        </w:rPr>
      </w:pPr>
    </w:p>
    <w:p w14:paraId="18D98B59" w14:textId="77777777" w:rsidR="00833351" w:rsidRPr="00833351" w:rsidRDefault="00833351" w:rsidP="00833351">
      <w:pPr>
        <w:rPr>
          <w:rFonts w:ascii="Arial" w:hAnsi="Arial" w:cs="Arial"/>
        </w:rPr>
      </w:pPr>
      <w:r w:rsidRPr="00833351">
        <w:rPr>
          <w:rFonts w:ascii="Arial" w:hAnsi="Arial" w:cs="Arial"/>
        </w:rPr>
        <w:t xml:space="preserve">This Transaction Report is a </w:t>
      </w:r>
      <w:r w:rsidRPr="00833351">
        <w:rPr>
          <w:rFonts w:ascii="Arial" w:hAnsi="Arial" w:cs="Arial"/>
          <w:b/>
          <w:i/>
        </w:rPr>
        <w:t>detailed</w:t>
      </w:r>
      <w:r w:rsidRPr="00833351">
        <w:rPr>
          <w:rFonts w:ascii="Arial" w:hAnsi="Arial" w:cs="Arial"/>
        </w:rPr>
        <w:t xml:space="preserve"> </w:t>
      </w:r>
      <w:r>
        <w:rPr>
          <w:rFonts w:ascii="Arial" w:hAnsi="Arial" w:cs="Arial"/>
        </w:rPr>
        <w:t xml:space="preserve">transaction report, similar to the Oracle </w:t>
      </w:r>
      <w:r w:rsidR="004B2D69">
        <w:rPr>
          <w:rFonts w:ascii="Arial" w:hAnsi="Arial" w:cs="Arial"/>
        </w:rPr>
        <w:t>SDSU Actuals Inquiry</w:t>
      </w:r>
      <w:r>
        <w:rPr>
          <w:rFonts w:ascii="Arial" w:hAnsi="Arial" w:cs="Arial"/>
        </w:rPr>
        <w:t xml:space="preserve"> report.</w:t>
      </w:r>
      <w:r w:rsidRPr="00833351">
        <w:rPr>
          <w:rFonts w:ascii="Arial" w:hAnsi="Arial" w:cs="Arial"/>
        </w:rPr>
        <w:t xml:space="preserve"> </w:t>
      </w:r>
      <w:r w:rsidR="004B2D69">
        <w:rPr>
          <w:rFonts w:ascii="Arial" w:hAnsi="Arial" w:cs="Arial"/>
        </w:rPr>
        <w:t>However, i</w:t>
      </w:r>
      <w:r w:rsidRPr="00833351">
        <w:rPr>
          <w:rFonts w:ascii="Arial" w:hAnsi="Arial" w:cs="Arial"/>
        </w:rPr>
        <w:t xml:space="preserve">t can be run </w:t>
      </w:r>
      <w:r>
        <w:rPr>
          <w:rFonts w:ascii="Arial" w:hAnsi="Arial" w:cs="Arial"/>
        </w:rPr>
        <w:t>to include (1) Budget transactions, (2) Actual transactions, (3) Encumbrance transactions, or (4) all transactions</w:t>
      </w:r>
      <w:r w:rsidRPr="00833351">
        <w:rPr>
          <w:rFonts w:ascii="Arial" w:hAnsi="Arial" w:cs="Arial"/>
        </w:rPr>
        <w:t xml:space="preserve">. </w:t>
      </w:r>
    </w:p>
    <w:p w14:paraId="6CC38462" w14:textId="77777777" w:rsidR="00833351" w:rsidRPr="00833351" w:rsidRDefault="00833351" w:rsidP="00833351">
      <w:pPr>
        <w:rPr>
          <w:rFonts w:ascii="Arial" w:hAnsi="Arial" w:cs="Arial"/>
        </w:rPr>
      </w:pPr>
    </w:p>
    <w:p w14:paraId="23BAA681" w14:textId="77777777" w:rsidR="00833351" w:rsidRPr="00833351" w:rsidRDefault="00833351" w:rsidP="00833351">
      <w:pPr>
        <w:rPr>
          <w:rFonts w:ascii="Arial" w:hAnsi="Arial" w:cs="Arial"/>
        </w:rPr>
      </w:pPr>
      <w:r w:rsidRPr="00833351">
        <w:rPr>
          <w:rFonts w:ascii="Arial" w:hAnsi="Arial" w:cs="Arial"/>
        </w:rPr>
        <w:t xml:space="preserve">This report includes the following columns: (1) Transaction Type, (2) </w:t>
      </w:r>
      <w:r>
        <w:rPr>
          <w:rFonts w:ascii="Arial" w:hAnsi="Arial" w:cs="Arial"/>
        </w:rPr>
        <w:t>Transaction Date</w:t>
      </w:r>
      <w:r w:rsidRPr="00833351">
        <w:rPr>
          <w:rFonts w:ascii="Arial" w:hAnsi="Arial" w:cs="Arial"/>
        </w:rPr>
        <w:t>, (3)</w:t>
      </w:r>
      <w:r>
        <w:rPr>
          <w:rFonts w:ascii="Arial" w:hAnsi="Arial" w:cs="Arial"/>
        </w:rPr>
        <w:t xml:space="preserve"> Transaction Amount (4) Organization, (5)</w:t>
      </w:r>
      <w:r w:rsidRPr="00833351">
        <w:rPr>
          <w:rFonts w:ascii="Arial" w:hAnsi="Arial" w:cs="Arial"/>
        </w:rPr>
        <w:t xml:space="preserve"> Org-Activity, (</w:t>
      </w:r>
      <w:r>
        <w:rPr>
          <w:rFonts w:ascii="Arial" w:hAnsi="Arial" w:cs="Arial"/>
        </w:rPr>
        <w:t>6</w:t>
      </w:r>
      <w:r w:rsidRPr="00833351">
        <w:rPr>
          <w:rFonts w:ascii="Arial" w:hAnsi="Arial" w:cs="Arial"/>
        </w:rPr>
        <w:t>) Accounts, (</w:t>
      </w:r>
      <w:r>
        <w:rPr>
          <w:rFonts w:ascii="Arial" w:hAnsi="Arial" w:cs="Arial"/>
        </w:rPr>
        <w:t>7) Endeavor, (8</w:t>
      </w:r>
      <w:r w:rsidRPr="00833351">
        <w:rPr>
          <w:rFonts w:ascii="Arial" w:hAnsi="Arial" w:cs="Arial"/>
        </w:rPr>
        <w:t>) Fund, (</w:t>
      </w:r>
      <w:r>
        <w:rPr>
          <w:rFonts w:ascii="Arial" w:hAnsi="Arial" w:cs="Arial"/>
        </w:rPr>
        <w:t>9</w:t>
      </w:r>
      <w:r w:rsidRPr="00833351">
        <w:rPr>
          <w:rFonts w:ascii="Arial" w:hAnsi="Arial" w:cs="Arial"/>
        </w:rPr>
        <w:t xml:space="preserve">) Function, (10) Description, (11) </w:t>
      </w:r>
      <w:r>
        <w:rPr>
          <w:rFonts w:ascii="Arial" w:hAnsi="Arial" w:cs="Arial"/>
        </w:rPr>
        <w:t>Reference</w:t>
      </w:r>
      <w:r w:rsidRPr="00833351">
        <w:rPr>
          <w:rFonts w:ascii="Arial" w:hAnsi="Arial" w:cs="Arial"/>
        </w:rPr>
        <w:t xml:space="preserve">, (12) Transaction </w:t>
      </w:r>
      <w:r>
        <w:rPr>
          <w:rFonts w:ascii="Arial" w:hAnsi="Arial" w:cs="Arial"/>
        </w:rPr>
        <w:t>ID</w:t>
      </w:r>
      <w:r w:rsidRPr="00833351">
        <w:rPr>
          <w:rFonts w:ascii="Arial" w:hAnsi="Arial" w:cs="Arial"/>
        </w:rPr>
        <w:t xml:space="preserve">, (13) </w:t>
      </w:r>
      <w:r>
        <w:rPr>
          <w:rFonts w:ascii="Arial" w:hAnsi="Arial" w:cs="Arial"/>
        </w:rPr>
        <w:t>Source/Type/Ledger</w:t>
      </w:r>
      <w:r w:rsidRPr="00833351">
        <w:rPr>
          <w:rFonts w:ascii="Arial" w:hAnsi="Arial" w:cs="Arial"/>
        </w:rPr>
        <w:t xml:space="preserve">, (14) </w:t>
      </w:r>
      <w:r>
        <w:rPr>
          <w:rFonts w:ascii="Arial" w:hAnsi="Arial" w:cs="Arial"/>
        </w:rPr>
        <w:t>Vendor, (15) Transaction Type, (16</w:t>
      </w:r>
      <w:r w:rsidRPr="00833351">
        <w:rPr>
          <w:rFonts w:ascii="Arial" w:hAnsi="Arial" w:cs="Arial"/>
        </w:rPr>
        <w:t>) Name, (1</w:t>
      </w:r>
      <w:r>
        <w:rPr>
          <w:rFonts w:ascii="Arial" w:hAnsi="Arial" w:cs="Arial"/>
        </w:rPr>
        <w:t>7</w:t>
      </w:r>
      <w:r w:rsidRPr="00833351">
        <w:rPr>
          <w:rFonts w:ascii="Arial" w:hAnsi="Arial" w:cs="Arial"/>
        </w:rPr>
        <w:t>) REDID, (1</w:t>
      </w:r>
      <w:r>
        <w:rPr>
          <w:rFonts w:ascii="Arial" w:hAnsi="Arial" w:cs="Arial"/>
        </w:rPr>
        <w:t>8</w:t>
      </w:r>
      <w:r w:rsidRPr="00833351">
        <w:rPr>
          <w:rFonts w:ascii="Arial" w:hAnsi="Arial" w:cs="Arial"/>
        </w:rPr>
        <w:t>)</w:t>
      </w:r>
      <w:r>
        <w:rPr>
          <w:rFonts w:ascii="Arial" w:hAnsi="Arial" w:cs="Arial"/>
        </w:rPr>
        <w:t xml:space="preserve"> Employee ID, (19</w:t>
      </w:r>
      <w:r w:rsidRPr="00833351">
        <w:rPr>
          <w:rFonts w:ascii="Arial" w:hAnsi="Arial" w:cs="Arial"/>
        </w:rPr>
        <w:t>) Employee Record No., (</w:t>
      </w:r>
      <w:r>
        <w:rPr>
          <w:rFonts w:ascii="Arial" w:hAnsi="Arial" w:cs="Arial"/>
        </w:rPr>
        <w:t>20</w:t>
      </w:r>
      <w:r w:rsidRPr="00833351">
        <w:rPr>
          <w:rFonts w:ascii="Arial" w:hAnsi="Arial" w:cs="Arial"/>
        </w:rPr>
        <w:t xml:space="preserve">) </w:t>
      </w:r>
      <w:r>
        <w:rPr>
          <w:rFonts w:ascii="Arial" w:hAnsi="Arial" w:cs="Arial"/>
        </w:rPr>
        <w:t>FTE, (21) Rate, (22) Position Number, (23) Job Code, (24) Union Code, (25) Pool ID, (26) Pay Period, and (27) Pay Check #.</w:t>
      </w:r>
    </w:p>
    <w:p w14:paraId="4A9262ED" w14:textId="77777777" w:rsidR="00833351" w:rsidRPr="00833351" w:rsidRDefault="00833351" w:rsidP="00833351">
      <w:pPr>
        <w:rPr>
          <w:rFonts w:ascii="Arial" w:hAnsi="Arial" w:cs="Arial"/>
        </w:rPr>
      </w:pPr>
    </w:p>
    <w:p w14:paraId="6CEA038C" w14:textId="77777777" w:rsidR="00833351" w:rsidRPr="00833351" w:rsidRDefault="00833351" w:rsidP="00833351">
      <w:pPr>
        <w:rPr>
          <w:rFonts w:ascii="Arial" w:hAnsi="Arial" w:cs="Arial"/>
        </w:rPr>
      </w:pPr>
      <w:r w:rsidRPr="00833351">
        <w:rPr>
          <w:rFonts w:ascii="Arial" w:hAnsi="Arial" w:cs="Arial"/>
        </w:rPr>
        <w:t xml:space="preserve">This report provides </w:t>
      </w:r>
      <w:r w:rsidRPr="00833351">
        <w:rPr>
          <w:rFonts w:ascii="Arial" w:hAnsi="Arial" w:cs="Arial"/>
          <w:b/>
          <w:i/>
        </w:rPr>
        <w:t>detailed</w:t>
      </w:r>
      <w:r w:rsidRPr="00833351">
        <w:rPr>
          <w:rFonts w:ascii="Arial" w:hAnsi="Arial" w:cs="Arial"/>
        </w:rPr>
        <w:t xml:space="preserve"> </w:t>
      </w:r>
      <w:r>
        <w:rPr>
          <w:rFonts w:ascii="Arial" w:hAnsi="Arial" w:cs="Arial"/>
        </w:rPr>
        <w:t>transaction</w:t>
      </w:r>
      <w:r w:rsidRPr="00833351">
        <w:rPr>
          <w:rFonts w:ascii="Arial" w:hAnsi="Arial" w:cs="Arial"/>
        </w:rPr>
        <w:t xml:space="preserve"> data.</w:t>
      </w:r>
    </w:p>
    <w:p w14:paraId="68970FD0" w14:textId="77777777" w:rsidR="00411749" w:rsidRPr="00F8066B" w:rsidRDefault="00411749" w:rsidP="005E573E">
      <w:pPr>
        <w:rPr>
          <w:rFonts w:ascii="Arial" w:hAnsi="Arial" w:cs="Arial"/>
        </w:rPr>
      </w:pPr>
    </w:p>
    <w:p w14:paraId="06468571" w14:textId="77777777" w:rsidR="00F5574E" w:rsidRPr="00F8066B" w:rsidRDefault="00F5574E" w:rsidP="00F5574E">
      <w:pPr>
        <w:rPr>
          <w:rFonts w:ascii="Arial" w:hAnsi="Arial" w:cs="Arial"/>
        </w:rPr>
      </w:pPr>
      <w:r w:rsidRPr="00674506">
        <w:rPr>
          <w:rFonts w:ascii="Arial" w:hAnsi="Arial" w:cs="Arial"/>
          <w:b/>
          <w:highlight w:val="yellow"/>
        </w:rPr>
        <w:t>RIGHT-CLICK</w:t>
      </w:r>
      <w:r>
        <w:rPr>
          <w:rFonts w:ascii="Arial" w:hAnsi="Arial" w:cs="Arial"/>
        </w:rPr>
        <w:t xml:space="preserve"> on a report and select </w:t>
      </w:r>
      <w:r w:rsidRPr="00674506">
        <w:rPr>
          <w:rFonts w:ascii="Arial" w:hAnsi="Arial" w:cs="Arial"/>
          <w:b/>
          <w:highlight w:val="yellow"/>
        </w:rPr>
        <w:t>MODIFY</w:t>
      </w:r>
      <w:r>
        <w:rPr>
          <w:rFonts w:ascii="Arial" w:hAnsi="Arial" w:cs="Arial"/>
        </w:rPr>
        <w:t xml:space="preserve"> from the context menu.</w:t>
      </w:r>
    </w:p>
    <w:p w14:paraId="5A7A0296" w14:textId="77777777" w:rsidR="00F5574E" w:rsidRDefault="00F5574E" w:rsidP="00F5574E">
      <w:pPr>
        <w:rPr>
          <w:rFonts w:ascii="Arial" w:hAnsi="Arial" w:cs="Arial"/>
          <w:b/>
          <w:color w:val="0070C0"/>
          <w:sz w:val="28"/>
          <w:szCs w:val="28"/>
        </w:rPr>
      </w:pPr>
      <w:r>
        <w:rPr>
          <w:noProof/>
        </w:rPr>
        <w:drawing>
          <wp:inline distT="0" distB="0" distL="0" distR="0" wp14:anchorId="17A3B534" wp14:editId="7E6B4FB3">
            <wp:extent cx="3066667" cy="174285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66667" cy="1742857"/>
                    </a:xfrm>
                    <a:prstGeom prst="rect">
                      <a:avLst/>
                    </a:prstGeom>
                  </pic:spPr>
                </pic:pic>
              </a:graphicData>
            </a:graphic>
          </wp:inline>
        </w:drawing>
      </w:r>
    </w:p>
    <w:p w14:paraId="15C219B9" w14:textId="77777777" w:rsidR="00F5574E" w:rsidRDefault="00F5574E" w:rsidP="00F5574E">
      <w:pPr>
        <w:rPr>
          <w:rFonts w:ascii="Arial" w:hAnsi="Arial" w:cs="Arial"/>
          <w:b/>
          <w:color w:val="0070C0"/>
          <w:sz w:val="28"/>
          <w:szCs w:val="28"/>
        </w:rPr>
      </w:pPr>
    </w:p>
    <w:p w14:paraId="526190E4" w14:textId="77777777" w:rsidR="00F5574E" w:rsidRDefault="00F5574E" w:rsidP="00F5574E">
      <w:pPr>
        <w:rPr>
          <w:rFonts w:ascii="Arial" w:hAnsi="Arial" w:cs="Arial"/>
          <w:b/>
          <w:color w:val="0070C0"/>
          <w:sz w:val="28"/>
          <w:szCs w:val="28"/>
        </w:rPr>
      </w:pPr>
      <w:r>
        <w:rPr>
          <w:rFonts w:ascii="Arial" w:hAnsi="Arial" w:cs="Arial"/>
        </w:rPr>
        <w:t xml:space="preserve">Click on the </w:t>
      </w:r>
      <w:r w:rsidRPr="00B56B19">
        <w:rPr>
          <w:rFonts w:ascii="Arial" w:hAnsi="Arial" w:cs="Arial"/>
          <w:b/>
          <w:highlight w:val="yellow"/>
        </w:rPr>
        <w:t>FILTERS</w:t>
      </w:r>
      <w:r>
        <w:rPr>
          <w:rFonts w:ascii="Arial" w:hAnsi="Arial" w:cs="Arial"/>
        </w:rPr>
        <w:t xml:space="preserve"> icon. </w:t>
      </w:r>
    </w:p>
    <w:p w14:paraId="04006DFF" w14:textId="77777777" w:rsidR="00F5574E" w:rsidRDefault="00F5574E" w:rsidP="00F5574E">
      <w:pPr>
        <w:rPr>
          <w:rFonts w:ascii="Arial" w:hAnsi="Arial" w:cs="Arial"/>
          <w:b/>
          <w:color w:val="0070C0"/>
          <w:sz w:val="28"/>
          <w:szCs w:val="28"/>
        </w:rPr>
      </w:pPr>
      <w:r>
        <w:rPr>
          <w:noProof/>
        </w:rPr>
        <w:drawing>
          <wp:inline distT="0" distB="0" distL="0" distR="0" wp14:anchorId="75DD85A1" wp14:editId="4E5C5837">
            <wp:extent cx="3485714" cy="419048"/>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85714" cy="419048"/>
                    </a:xfrm>
                    <a:prstGeom prst="rect">
                      <a:avLst/>
                    </a:prstGeom>
                  </pic:spPr>
                </pic:pic>
              </a:graphicData>
            </a:graphic>
          </wp:inline>
        </w:drawing>
      </w:r>
    </w:p>
    <w:p w14:paraId="1F888A15" w14:textId="77777777" w:rsidR="00F5574E" w:rsidRDefault="00F5574E" w:rsidP="00F5574E"/>
    <w:p w14:paraId="5426152E" w14:textId="77777777" w:rsidR="00F5574E" w:rsidRDefault="00F5574E" w:rsidP="00F5574E">
      <w:pPr>
        <w:rPr>
          <w:rFonts w:ascii="Arial" w:hAnsi="Arial" w:cs="Arial"/>
        </w:rPr>
      </w:pPr>
      <w:r>
        <w:rPr>
          <w:rFonts w:ascii="Arial" w:hAnsi="Arial" w:cs="Arial"/>
        </w:rPr>
        <w:t>Modify</w:t>
      </w:r>
      <w:r w:rsidRPr="008D7B6B">
        <w:rPr>
          <w:rFonts w:ascii="Arial" w:hAnsi="Arial" w:cs="Arial"/>
        </w:rPr>
        <w:t xml:space="preserve"> the </w:t>
      </w:r>
      <w:r w:rsidRPr="00B56B19">
        <w:rPr>
          <w:rFonts w:ascii="Arial" w:hAnsi="Arial" w:cs="Arial"/>
          <w:b/>
          <w:highlight w:val="yellow"/>
        </w:rPr>
        <w:t>TRANSACTION TYPE</w:t>
      </w:r>
      <w:r>
        <w:rPr>
          <w:rFonts w:ascii="Arial" w:hAnsi="Arial" w:cs="Arial"/>
        </w:rPr>
        <w:t xml:space="preserve"> filter to either </w:t>
      </w:r>
      <w:r w:rsidRPr="00B56B19">
        <w:rPr>
          <w:rFonts w:ascii="Arial" w:hAnsi="Arial" w:cs="Arial"/>
          <w:b/>
          <w:highlight w:val="yellow"/>
        </w:rPr>
        <w:t>BUDGET</w:t>
      </w:r>
      <w:r>
        <w:rPr>
          <w:rFonts w:ascii="Arial" w:hAnsi="Arial" w:cs="Arial"/>
        </w:rPr>
        <w:t xml:space="preserve">, </w:t>
      </w:r>
      <w:r w:rsidRPr="00B56B19">
        <w:rPr>
          <w:rFonts w:ascii="Arial" w:hAnsi="Arial" w:cs="Arial"/>
          <w:b/>
          <w:highlight w:val="yellow"/>
        </w:rPr>
        <w:t>ACTUAL</w:t>
      </w:r>
      <w:r>
        <w:rPr>
          <w:rFonts w:ascii="Arial" w:hAnsi="Arial" w:cs="Arial"/>
        </w:rPr>
        <w:t xml:space="preserve"> or </w:t>
      </w:r>
      <w:r w:rsidRPr="00B56B19">
        <w:rPr>
          <w:rFonts w:ascii="Arial" w:hAnsi="Arial" w:cs="Arial"/>
          <w:b/>
          <w:highlight w:val="yellow"/>
        </w:rPr>
        <w:t>ENCUMBRANCE</w:t>
      </w:r>
      <w:r>
        <w:rPr>
          <w:rFonts w:ascii="Arial" w:hAnsi="Arial" w:cs="Arial"/>
        </w:rPr>
        <w:t xml:space="preserve">. </w:t>
      </w:r>
    </w:p>
    <w:p w14:paraId="54075F79" w14:textId="77777777" w:rsidR="00F5574E" w:rsidRDefault="00F5574E" w:rsidP="00F5574E">
      <w:pPr>
        <w:rPr>
          <w:rFonts w:ascii="Arial" w:hAnsi="Arial" w:cs="Arial"/>
        </w:rPr>
      </w:pPr>
      <w:r>
        <w:rPr>
          <w:rFonts w:ascii="Arial" w:hAnsi="Arial" w:cs="Arial"/>
        </w:rPr>
        <w:t>Or delete filter for transaction type if you want ALL transaction types.</w:t>
      </w:r>
    </w:p>
    <w:p w14:paraId="39E69606" w14:textId="77777777" w:rsidR="00F5574E" w:rsidRDefault="00F5574E" w:rsidP="00F5574E">
      <w:pPr>
        <w:rPr>
          <w:rFonts w:ascii="Arial" w:hAnsi="Arial" w:cs="Arial"/>
        </w:rPr>
      </w:pPr>
      <w:r>
        <w:rPr>
          <w:noProof/>
        </w:rPr>
        <w:drawing>
          <wp:inline distT="0" distB="0" distL="0" distR="0" wp14:anchorId="47B11105" wp14:editId="6EE6BAE4">
            <wp:extent cx="5486400" cy="9499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86400" cy="949960"/>
                    </a:xfrm>
                    <a:prstGeom prst="rect">
                      <a:avLst/>
                    </a:prstGeom>
                  </pic:spPr>
                </pic:pic>
              </a:graphicData>
            </a:graphic>
          </wp:inline>
        </w:drawing>
      </w:r>
    </w:p>
    <w:p w14:paraId="5E1641B0" w14:textId="77777777" w:rsidR="00F5574E" w:rsidRDefault="00F5574E" w:rsidP="00F5574E">
      <w:pPr>
        <w:rPr>
          <w:rFonts w:ascii="Arial" w:hAnsi="Arial" w:cs="Arial"/>
        </w:rPr>
      </w:pPr>
    </w:p>
    <w:p w14:paraId="16E2F127" w14:textId="77777777" w:rsidR="004B2D69" w:rsidRDefault="004B2D69" w:rsidP="00F5574E">
      <w:pPr>
        <w:rPr>
          <w:rFonts w:ascii="Arial" w:hAnsi="Arial" w:cs="Arial"/>
        </w:rPr>
      </w:pPr>
    </w:p>
    <w:p w14:paraId="1B4A3472" w14:textId="77777777" w:rsidR="004B2D69" w:rsidRDefault="004B2D69" w:rsidP="00F5574E">
      <w:pPr>
        <w:rPr>
          <w:rFonts w:ascii="Arial" w:hAnsi="Arial" w:cs="Arial"/>
        </w:rPr>
      </w:pPr>
    </w:p>
    <w:p w14:paraId="08CAB3A3" w14:textId="77777777" w:rsidR="004B2D69" w:rsidRDefault="004B2D69" w:rsidP="00F5574E">
      <w:pPr>
        <w:rPr>
          <w:rFonts w:ascii="Arial" w:hAnsi="Arial" w:cs="Arial"/>
        </w:rPr>
      </w:pPr>
    </w:p>
    <w:p w14:paraId="635A2CDC" w14:textId="77777777" w:rsidR="004B2D69" w:rsidRDefault="004B2D69" w:rsidP="00F5574E">
      <w:pPr>
        <w:rPr>
          <w:rFonts w:ascii="Arial" w:hAnsi="Arial" w:cs="Arial"/>
        </w:rPr>
      </w:pPr>
    </w:p>
    <w:p w14:paraId="1577DA0D" w14:textId="77777777" w:rsidR="004B2D69" w:rsidRDefault="004B2D69" w:rsidP="00F5574E">
      <w:pPr>
        <w:rPr>
          <w:rFonts w:ascii="Arial" w:hAnsi="Arial" w:cs="Arial"/>
        </w:rPr>
      </w:pPr>
    </w:p>
    <w:p w14:paraId="31F4EE4E" w14:textId="77777777" w:rsidR="004B2D69" w:rsidRDefault="004B2D69" w:rsidP="00F5574E">
      <w:pPr>
        <w:rPr>
          <w:rFonts w:ascii="Arial" w:hAnsi="Arial" w:cs="Arial"/>
        </w:rPr>
      </w:pPr>
    </w:p>
    <w:p w14:paraId="1C66E80D" w14:textId="77777777" w:rsidR="00F5574E" w:rsidRDefault="00F5574E" w:rsidP="00F5574E">
      <w:pPr>
        <w:rPr>
          <w:rFonts w:ascii="Arial" w:hAnsi="Arial" w:cs="Arial"/>
        </w:rPr>
      </w:pPr>
      <w:r w:rsidRPr="00B56B19">
        <w:rPr>
          <w:rFonts w:ascii="Arial" w:hAnsi="Arial" w:cs="Arial"/>
        </w:rPr>
        <w:t>Modi</w:t>
      </w:r>
      <w:r>
        <w:rPr>
          <w:rFonts w:ascii="Arial" w:hAnsi="Arial" w:cs="Arial"/>
        </w:rPr>
        <w:t xml:space="preserve">fy the </w:t>
      </w:r>
      <w:r w:rsidRPr="003A1701">
        <w:rPr>
          <w:rFonts w:ascii="Arial" w:hAnsi="Arial" w:cs="Arial"/>
          <w:b/>
          <w:highlight w:val="yellow"/>
        </w:rPr>
        <w:t>TRANSACTION DATES</w:t>
      </w:r>
      <w:r>
        <w:rPr>
          <w:rFonts w:ascii="Arial" w:hAnsi="Arial" w:cs="Arial"/>
          <w:b/>
        </w:rPr>
        <w:t xml:space="preserve"> </w:t>
      </w:r>
      <w:r w:rsidRPr="00B56B19">
        <w:rPr>
          <w:rFonts w:ascii="Arial" w:hAnsi="Arial" w:cs="Arial"/>
        </w:rPr>
        <w:t>filter</w:t>
      </w:r>
      <w:r w:rsidRPr="008D7B6B">
        <w:rPr>
          <w:rFonts w:ascii="Arial" w:hAnsi="Arial" w:cs="Arial"/>
        </w:rPr>
        <w:t xml:space="preserve"> to reflect the month(s) of data you wish to display in your report</w:t>
      </w:r>
      <w:r>
        <w:rPr>
          <w:rFonts w:ascii="Arial" w:hAnsi="Arial" w:cs="Arial"/>
        </w:rPr>
        <w:t>.</w:t>
      </w:r>
    </w:p>
    <w:p w14:paraId="32E0F9AA" w14:textId="77777777" w:rsidR="00F5574E" w:rsidRDefault="00F5574E" w:rsidP="00F5574E">
      <w:pPr>
        <w:rPr>
          <w:rFonts w:ascii="Arial" w:hAnsi="Arial" w:cs="Arial"/>
        </w:rPr>
      </w:pPr>
      <w:r>
        <w:rPr>
          <w:rFonts w:ascii="Arial" w:hAnsi="Arial" w:cs="Arial"/>
        </w:rPr>
        <w:t xml:space="preserve">Click </w:t>
      </w:r>
      <w:r w:rsidRPr="00B56B19">
        <w:rPr>
          <w:rFonts w:ascii="Arial" w:hAnsi="Arial" w:cs="Arial"/>
          <w:b/>
          <w:highlight w:val="yellow"/>
        </w:rPr>
        <w:t>APPLY</w:t>
      </w:r>
      <w:r>
        <w:rPr>
          <w:rFonts w:ascii="Arial" w:hAnsi="Arial" w:cs="Arial"/>
        </w:rPr>
        <w:t>.</w:t>
      </w:r>
    </w:p>
    <w:p w14:paraId="7BD6B869" w14:textId="77777777" w:rsidR="00F5574E" w:rsidRPr="008D7B6B" w:rsidRDefault="00F5574E" w:rsidP="00F5574E">
      <w:pPr>
        <w:rPr>
          <w:rFonts w:ascii="Arial" w:hAnsi="Arial" w:cs="Arial"/>
        </w:rPr>
      </w:pPr>
      <w:r>
        <w:rPr>
          <w:noProof/>
        </w:rPr>
        <w:drawing>
          <wp:inline distT="0" distB="0" distL="0" distR="0" wp14:anchorId="249CA102" wp14:editId="27D99E06">
            <wp:extent cx="5486400" cy="29432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86400" cy="2943225"/>
                    </a:xfrm>
                    <a:prstGeom prst="rect">
                      <a:avLst/>
                    </a:prstGeom>
                  </pic:spPr>
                </pic:pic>
              </a:graphicData>
            </a:graphic>
          </wp:inline>
        </w:drawing>
      </w:r>
    </w:p>
    <w:p w14:paraId="776D832F" w14:textId="77777777" w:rsidR="00F5574E" w:rsidRDefault="00F5574E" w:rsidP="00F5574E"/>
    <w:p w14:paraId="3F4EA9C5" w14:textId="77777777" w:rsidR="00F5574E" w:rsidRPr="00F8066B" w:rsidRDefault="00F5574E" w:rsidP="00F5574E">
      <w:pPr>
        <w:rPr>
          <w:rFonts w:ascii="Arial" w:hAnsi="Arial" w:cs="Arial"/>
        </w:rPr>
      </w:pPr>
      <w:r>
        <w:rPr>
          <w:rFonts w:ascii="Arial" w:hAnsi="Arial" w:cs="Arial"/>
        </w:rPr>
        <w:t xml:space="preserve">Click on </w:t>
      </w:r>
      <w:r w:rsidRPr="00346446">
        <w:rPr>
          <w:rFonts w:ascii="Arial" w:hAnsi="Arial" w:cs="Arial"/>
          <w:b/>
          <w:highlight w:val="yellow"/>
        </w:rPr>
        <w:t>RUN REPORT</w:t>
      </w:r>
      <w:r>
        <w:rPr>
          <w:rFonts w:ascii="Arial" w:hAnsi="Arial" w:cs="Arial"/>
        </w:rPr>
        <w:t xml:space="preserve"> to see changes in report display.</w:t>
      </w:r>
    </w:p>
    <w:p w14:paraId="47D3C29B" w14:textId="77777777" w:rsidR="00F5574E" w:rsidRDefault="00F5574E" w:rsidP="00F5574E">
      <w:pPr>
        <w:rPr>
          <w:rFonts w:ascii="Arial" w:hAnsi="Arial" w:cs="Arial"/>
        </w:rPr>
      </w:pPr>
      <w:r>
        <w:rPr>
          <w:noProof/>
        </w:rPr>
        <w:drawing>
          <wp:inline distT="0" distB="0" distL="0" distR="0" wp14:anchorId="62900CEA" wp14:editId="4B4C6AD0">
            <wp:extent cx="3495238" cy="39047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495238" cy="390476"/>
                    </a:xfrm>
                    <a:prstGeom prst="rect">
                      <a:avLst/>
                    </a:prstGeom>
                  </pic:spPr>
                </pic:pic>
              </a:graphicData>
            </a:graphic>
          </wp:inline>
        </w:drawing>
      </w:r>
    </w:p>
    <w:p w14:paraId="21DD9E8F" w14:textId="77777777" w:rsidR="00F5574E" w:rsidRDefault="00F5574E" w:rsidP="00F5574E">
      <w:pPr>
        <w:rPr>
          <w:rFonts w:ascii="Arial" w:hAnsi="Arial" w:cs="Arial"/>
        </w:rPr>
      </w:pPr>
    </w:p>
    <w:p w14:paraId="4E189D27" w14:textId="77777777" w:rsidR="00F5574E" w:rsidRDefault="00F5574E" w:rsidP="00F5574E">
      <w:pPr>
        <w:rPr>
          <w:rFonts w:ascii="Arial" w:hAnsi="Arial" w:cs="Arial"/>
        </w:rPr>
      </w:pPr>
      <w:r>
        <w:rPr>
          <w:rFonts w:ascii="Arial" w:hAnsi="Arial" w:cs="Arial"/>
        </w:rPr>
        <w:t xml:space="preserve">Click on </w:t>
      </w:r>
      <w:r w:rsidRPr="00346446">
        <w:rPr>
          <w:rFonts w:ascii="Arial" w:hAnsi="Arial" w:cs="Arial"/>
          <w:b/>
          <w:highlight w:val="yellow"/>
        </w:rPr>
        <w:t>SAVE REPORT</w:t>
      </w:r>
      <w:r>
        <w:rPr>
          <w:rFonts w:ascii="Arial" w:hAnsi="Arial" w:cs="Arial"/>
        </w:rPr>
        <w:t xml:space="preserve"> to save these changes to the report.</w:t>
      </w:r>
    </w:p>
    <w:p w14:paraId="2151CCC4" w14:textId="77777777" w:rsidR="00F5574E" w:rsidRDefault="00F5574E" w:rsidP="00F5574E">
      <w:pPr>
        <w:rPr>
          <w:rFonts w:ascii="Arial" w:hAnsi="Arial" w:cs="Arial"/>
        </w:rPr>
      </w:pPr>
      <w:r>
        <w:rPr>
          <w:rFonts w:ascii="Arial" w:hAnsi="Arial" w:cs="Arial"/>
        </w:rPr>
        <w:t xml:space="preserve">Note: You can only save modifications to reports in your Personal Reports folder. You can select </w:t>
      </w:r>
      <w:r w:rsidRPr="00346446">
        <w:rPr>
          <w:rFonts w:ascii="Arial" w:hAnsi="Arial" w:cs="Arial"/>
          <w:b/>
          <w:highlight w:val="yellow"/>
        </w:rPr>
        <w:t>SAVE AS</w:t>
      </w:r>
      <w:r>
        <w:rPr>
          <w:rFonts w:ascii="Arial" w:hAnsi="Arial" w:cs="Arial"/>
        </w:rPr>
        <w:t xml:space="preserve"> to save the report in your Personal Reports folder.</w:t>
      </w:r>
    </w:p>
    <w:p w14:paraId="5A294EBF" w14:textId="77777777" w:rsidR="00F5574E" w:rsidRDefault="00F5574E" w:rsidP="00F5574E">
      <w:pPr>
        <w:rPr>
          <w:rFonts w:ascii="Arial" w:hAnsi="Arial" w:cs="Arial"/>
          <w:b/>
          <w:color w:val="0070C0"/>
          <w:sz w:val="28"/>
          <w:szCs w:val="28"/>
        </w:rPr>
      </w:pPr>
      <w:r>
        <w:rPr>
          <w:noProof/>
        </w:rPr>
        <w:drawing>
          <wp:inline distT="0" distB="0" distL="0" distR="0" wp14:anchorId="4DAA866D" wp14:editId="21F3EDC6">
            <wp:extent cx="3495238" cy="390476"/>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495238" cy="390476"/>
                    </a:xfrm>
                    <a:prstGeom prst="rect">
                      <a:avLst/>
                    </a:prstGeom>
                  </pic:spPr>
                </pic:pic>
              </a:graphicData>
            </a:graphic>
          </wp:inline>
        </w:drawing>
      </w:r>
    </w:p>
    <w:p w14:paraId="7DBEE387" w14:textId="77777777" w:rsidR="005E573E" w:rsidRPr="00F8066B" w:rsidRDefault="005E573E" w:rsidP="008D119C">
      <w:pPr>
        <w:rPr>
          <w:rFonts w:ascii="Arial" w:hAnsi="Arial" w:cs="Arial"/>
        </w:rPr>
      </w:pPr>
    </w:p>
    <w:p w14:paraId="1F2BB2B2" w14:textId="77777777" w:rsidR="00C66F2B" w:rsidRPr="00F8066B" w:rsidRDefault="00C66F2B" w:rsidP="008D119C">
      <w:pPr>
        <w:rPr>
          <w:rFonts w:ascii="Arial" w:hAnsi="Arial" w:cs="Arial"/>
        </w:rPr>
      </w:pPr>
    </w:p>
    <w:p w14:paraId="6A732BDB" w14:textId="77777777" w:rsidR="00C66F2B" w:rsidRPr="00F8066B" w:rsidRDefault="00C66F2B" w:rsidP="008D119C">
      <w:pPr>
        <w:rPr>
          <w:rFonts w:ascii="Arial" w:hAnsi="Arial" w:cs="Arial"/>
        </w:rPr>
      </w:pPr>
    </w:p>
    <w:p w14:paraId="5F665E8D" w14:textId="77777777" w:rsidR="00C66F2B" w:rsidRPr="00F8066B" w:rsidRDefault="00C66F2B" w:rsidP="008D119C">
      <w:pPr>
        <w:rPr>
          <w:rFonts w:ascii="Arial" w:hAnsi="Arial" w:cs="Arial"/>
        </w:rPr>
      </w:pPr>
    </w:p>
    <w:p w14:paraId="754639EF" w14:textId="77777777" w:rsidR="00C66F2B" w:rsidRPr="00F8066B" w:rsidRDefault="00C66F2B" w:rsidP="008D119C">
      <w:pPr>
        <w:rPr>
          <w:rFonts w:ascii="Arial" w:hAnsi="Arial" w:cs="Arial"/>
        </w:rPr>
      </w:pPr>
    </w:p>
    <w:p w14:paraId="2229898D" w14:textId="77777777" w:rsidR="00C66F2B" w:rsidRPr="00F8066B" w:rsidRDefault="00C66F2B" w:rsidP="008D119C">
      <w:pPr>
        <w:rPr>
          <w:rFonts w:ascii="Arial" w:hAnsi="Arial" w:cs="Arial"/>
        </w:rPr>
      </w:pPr>
    </w:p>
    <w:p w14:paraId="2E8EA64A" w14:textId="77777777" w:rsidR="00C66F2B" w:rsidRPr="00F8066B" w:rsidRDefault="00C66F2B" w:rsidP="008D119C">
      <w:pPr>
        <w:rPr>
          <w:rFonts w:ascii="Arial" w:hAnsi="Arial" w:cs="Arial"/>
        </w:rPr>
      </w:pPr>
    </w:p>
    <w:p w14:paraId="318E23F9" w14:textId="77777777" w:rsidR="00C66F2B" w:rsidRPr="00F8066B" w:rsidRDefault="00C66F2B" w:rsidP="008D119C">
      <w:pPr>
        <w:rPr>
          <w:rFonts w:ascii="Arial" w:hAnsi="Arial" w:cs="Arial"/>
        </w:rPr>
      </w:pPr>
    </w:p>
    <w:p w14:paraId="3506DF0D" w14:textId="77777777" w:rsidR="00C66F2B" w:rsidRPr="00F8066B" w:rsidRDefault="00C66F2B" w:rsidP="008D119C">
      <w:pPr>
        <w:rPr>
          <w:rFonts w:ascii="Arial" w:hAnsi="Arial" w:cs="Arial"/>
        </w:rPr>
      </w:pPr>
    </w:p>
    <w:p w14:paraId="63A7B629" w14:textId="77777777" w:rsidR="0013725F" w:rsidRPr="00F8066B" w:rsidRDefault="00C66F2B" w:rsidP="00547009">
      <w:pPr>
        <w:rPr>
          <w:rFonts w:ascii="Arial" w:hAnsi="Arial" w:cs="Arial"/>
        </w:rPr>
      </w:pPr>
      <w:r w:rsidRPr="00F8066B">
        <w:rPr>
          <w:rFonts w:ascii="Arial" w:hAnsi="Arial" w:cs="Arial"/>
        </w:rPr>
        <w:br w:type="page"/>
      </w:r>
    </w:p>
    <w:p w14:paraId="340424D4" w14:textId="77777777" w:rsidR="00B96433" w:rsidRDefault="00B96433" w:rsidP="00B96433">
      <w:pPr>
        <w:pStyle w:val="Heading2"/>
        <w:rPr>
          <w:rFonts w:ascii="Arial" w:eastAsia="Times New Roman" w:hAnsi="Arial" w:cs="Arial"/>
          <w:b/>
          <w:color w:val="0070C0"/>
          <w:sz w:val="28"/>
          <w:szCs w:val="28"/>
        </w:rPr>
      </w:pPr>
      <w:bookmarkStart w:id="67" w:name="_Toc513388401"/>
      <w:r>
        <w:rPr>
          <w:rFonts w:ascii="Arial" w:eastAsia="Times New Roman" w:hAnsi="Arial" w:cs="Arial"/>
          <w:b/>
          <w:color w:val="0070C0"/>
          <w:sz w:val="28"/>
          <w:szCs w:val="28"/>
        </w:rPr>
        <w:t>REPORT FILTERS</w:t>
      </w:r>
      <w:bookmarkEnd w:id="67"/>
    </w:p>
    <w:p w14:paraId="1E059C01" w14:textId="77777777" w:rsidR="00A85AAF" w:rsidRPr="00A85AAF" w:rsidRDefault="00A85AAF" w:rsidP="00A85AAF"/>
    <w:p w14:paraId="583E94AC" w14:textId="77777777" w:rsidR="00B96433" w:rsidRDefault="00B96433" w:rsidP="00B96433">
      <w:pPr>
        <w:pStyle w:val="Heading3"/>
        <w:rPr>
          <w:rFonts w:ascii="Arial" w:hAnsi="Arial" w:cs="Arial"/>
          <w:b/>
          <w:color w:val="0070C0"/>
        </w:rPr>
      </w:pPr>
      <w:bookmarkStart w:id="68" w:name="_Toc513388402"/>
      <w:r w:rsidRPr="00B96433">
        <w:rPr>
          <w:rFonts w:ascii="Arial" w:hAnsi="Arial" w:cs="Arial"/>
          <w:b/>
          <w:color w:val="0070C0"/>
        </w:rPr>
        <w:t>MATRIX REPORT PARAMETERS</w:t>
      </w:r>
      <w:bookmarkEnd w:id="68"/>
    </w:p>
    <w:p w14:paraId="73DA812B" w14:textId="77777777" w:rsidR="00A85AAF" w:rsidRDefault="00A85AAF" w:rsidP="00A85AAF"/>
    <w:p w14:paraId="209A4409" w14:textId="77777777" w:rsidR="007748AB" w:rsidRDefault="007748AB" w:rsidP="007748AB">
      <w:pPr>
        <w:rPr>
          <w:rFonts w:ascii="Arial" w:hAnsi="Arial" w:cs="Arial"/>
        </w:rPr>
      </w:pPr>
      <w:r>
        <w:rPr>
          <w:rFonts w:ascii="Arial" w:hAnsi="Arial" w:cs="Arial"/>
        </w:rPr>
        <w:t>User can define the parameters to limit the display of data in the report. Parameter options will vary by report and are only available for matrix reports.</w:t>
      </w:r>
    </w:p>
    <w:p w14:paraId="5930D905" w14:textId="77777777" w:rsidR="007748AB" w:rsidRDefault="007748AB" w:rsidP="00A85AAF">
      <w:pPr>
        <w:rPr>
          <w:rFonts w:ascii="Arial" w:hAnsi="Arial" w:cs="Arial"/>
          <w:i/>
          <w:color w:val="FF0000"/>
        </w:rPr>
      </w:pPr>
      <w:r w:rsidRPr="00ED2326">
        <w:rPr>
          <w:rFonts w:ascii="Arial" w:hAnsi="Arial" w:cs="Arial"/>
          <w:i/>
          <w:color w:val="FF0000"/>
        </w:rPr>
        <w:t>Currently, ACCOUNT is not a parameter (Adaptive support ticket in process to resolve).</w:t>
      </w:r>
    </w:p>
    <w:p w14:paraId="42028728" w14:textId="77777777" w:rsidR="007748AB" w:rsidRDefault="007748AB" w:rsidP="007748AB">
      <w:pPr>
        <w:rPr>
          <w:rFonts w:ascii="Arial" w:hAnsi="Arial" w:cs="Arial"/>
        </w:rPr>
      </w:pPr>
      <w:r>
        <w:rPr>
          <w:rFonts w:ascii="Arial" w:hAnsi="Arial" w:cs="Arial"/>
        </w:rPr>
        <w:t xml:space="preserve">Select </w:t>
      </w:r>
      <w:r w:rsidRPr="00361FAE">
        <w:rPr>
          <w:rFonts w:ascii="Arial" w:hAnsi="Arial" w:cs="Arial"/>
          <w:b/>
          <w:highlight w:val="yellow"/>
        </w:rPr>
        <w:t>PARAMETERS</w:t>
      </w:r>
      <w:r>
        <w:rPr>
          <w:rFonts w:ascii="Arial" w:hAnsi="Arial" w:cs="Arial"/>
        </w:rPr>
        <w:t xml:space="preserve"> and click </w:t>
      </w:r>
      <w:r w:rsidRPr="00361FAE">
        <w:rPr>
          <w:rFonts w:ascii="Arial" w:hAnsi="Arial" w:cs="Arial"/>
          <w:b/>
          <w:highlight w:val="yellow"/>
        </w:rPr>
        <w:t>RUN REPORT</w:t>
      </w:r>
      <w:r>
        <w:rPr>
          <w:rFonts w:ascii="Arial" w:hAnsi="Arial" w:cs="Arial"/>
        </w:rPr>
        <w:t>.</w:t>
      </w:r>
    </w:p>
    <w:p w14:paraId="7607EA69" w14:textId="77777777" w:rsidR="00A85AAF" w:rsidRDefault="00A85AAF" w:rsidP="00A85AAF">
      <w:r>
        <w:rPr>
          <w:noProof/>
        </w:rPr>
        <w:drawing>
          <wp:inline distT="0" distB="0" distL="0" distR="0" wp14:anchorId="4C36E1F9" wp14:editId="3B7F7242">
            <wp:extent cx="1980952" cy="2609524"/>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80952" cy="2609524"/>
                    </a:xfrm>
                    <a:prstGeom prst="rect">
                      <a:avLst/>
                    </a:prstGeom>
                  </pic:spPr>
                </pic:pic>
              </a:graphicData>
            </a:graphic>
          </wp:inline>
        </w:drawing>
      </w:r>
    </w:p>
    <w:p w14:paraId="28B8B907" w14:textId="77777777" w:rsidR="00A85AAF" w:rsidRPr="00A85AAF" w:rsidRDefault="00A85AAF" w:rsidP="00A85AAF"/>
    <w:p w14:paraId="519F172F" w14:textId="77777777" w:rsidR="00B96433" w:rsidRDefault="00B96433" w:rsidP="00B96433">
      <w:pPr>
        <w:pStyle w:val="Heading3"/>
        <w:rPr>
          <w:rFonts w:ascii="Arial" w:hAnsi="Arial" w:cs="Arial"/>
          <w:b/>
          <w:color w:val="0070C0"/>
        </w:rPr>
      </w:pPr>
      <w:bookmarkStart w:id="69" w:name="_Toc513388403"/>
      <w:r w:rsidRPr="00B96433">
        <w:rPr>
          <w:rFonts w:ascii="Arial" w:hAnsi="Arial" w:cs="Arial"/>
          <w:b/>
          <w:color w:val="0070C0"/>
        </w:rPr>
        <w:t>TRANSACTION REPORT FILTERS</w:t>
      </w:r>
      <w:bookmarkEnd w:id="69"/>
    </w:p>
    <w:p w14:paraId="5F495784" w14:textId="77777777" w:rsidR="00953C7A" w:rsidRDefault="00953C7A" w:rsidP="00953C7A"/>
    <w:p w14:paraId="1BAF3CF2" w14:textId="77777777" w:rsidR="00B56B19" w:rsidRPr="00F8066B" w:rsidRDefault="00B56B19" w:rsidP="00B56B19">
      <w:pPr>
        <w:rPr>
          <w:rFonts w:ascii="Arial" w:hAnsi="Arial" w:cs="Arial"/>
        </w:rPr>
      </w:pPr>
      <w:r w:rsidRPr="00674506">
        <w:rPr>
          <w:rFonts w:ascii="Arial" w:hAnsi="Arial" w:cs="Arial"/>
          <w:b/>
          <w:highlight w:val="yellow"/>
        </w:rPr>
        <w:t>RIGHT-CLICK</w:t>
      </w:r>
      <w:r>
        <w:rPr>
          <w:rFonts w:ascii="Arial" w:hAnsi="Arial" w:cs="Arial"/>
        </w:rPr>
        <w:t xml:space="preserve"> on a report and select </w:t>
      </w:r>
      <w:r w:rsidRPr="00674506">
        <w:rPr>
          <w:rFonts w:ascii="Arial" w:hAnsi="Arial" w:cs="Arial"/>
          <w:b/>
          <w:highlight w:val="yellow"/>
        </w:rPr>
        <w:t>MODIFY</w:t>
      </w:r>
      <w:r>
        <w:rPr>
          <w:rFonts w:ascii="Arial" w:hAnsi="Arial" w:cs="Arial"/>
        </w:rPr>
        <w:t xml:space="preserve"> from the context menu.</w:t>
      </w:r>
    </w:p>
    <w:p w14:paraId="2CC1C929" w14:textId="77777777" w:rsidR="00B56B19" w:rsidRDefault="00B56B19" w:rsidP="00B56B19">
      <w:pPr>
        <w:rPr>
          <w:rFonts w:ascii="Arial" w:hAnsi="Arial" w:cs="Arial"/>
          <w:b/>
          <w:color w:val="0070C0"/>
          <w:sz w:val="28"/>
          <w:szCs w:val="28"/>
        </w:rPr>
      </w:pPr>
      <w:r>
        <w:rPr>
          <w:noProof/>
        </w:rPr>
        <w:drawing>
          <wp:inline distT="0" distB="0" distL="0" distR="0" wp14:anchorId="23ED06CC" wp14:editId="572A8B1D">
            <wp:extent cx="3066667" cy="174285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66667" cy="1742857"/>
                    </a:xfrm>
                    <a:prstGeom prst="rect">
                      <a:avLst/>
                    </a:prstGeom>
                  </pic:spPr>
                </pic:pic>
              </a:graphicData>
            </a:graphic>
          </wp:inline>
        </w:drawing>
      </w:r>
    </w:p>
    <w:p w14:paraId="214EFB0B" w14:textId="77777777" w:rsidR="00B56B19" w:rsidRDefault="00B56B19" w:rsidP="00B56B19">
      <w:pPr>
        <w:rPr>
          <w:rFonts w:ascii="Arial" w:hAnsi="Arial" w:cs="Arial"/>
          <w:b/>
          <w:color w:val="0070C0"/>
          <w:sz w:val="28"/>
          <w:szCs w:val="28"/>
        </w:rPr>
      </w:pPr>
    </w:p>
    <w:p w14:paraId="6E01A3F8" w14:textId="77777777" w:rsidR="00B56B19" w:rsidRDefault="00B56B19" w:rsidP="00B56B19">
      <w:pPr>
        <w:rPr>
          <w:rFonts w:ascii="Arial" w:hAnsi="Arial" w:cs="Arial"/>
          <w:b/>
          <w:color w:val="0070C0"/>
          <w:sz w:val="28"/>
          <w:szCs w:val="28"/>
        </w:rPr>
      </w:pPr>
      <w:r>
        <w:rPr>
          <w:rFonts w:ascii="Arial" w:hAnsi="Arial" w:cs="Arial"/>
        </w:rPr>
        <w:t xml:space="preserve">Click on the </w:t>
      </w:r>
      <w:r w:rsidRPr="00B56B19">
        <w:rPr>
          <w:rFonts w:ascii="Arial" w:hAnsi="Arial" w:cs="Arial"/>
          <w:b/>
          <w:highlight w:val="yellow"/>
        </w:rPr>
        <w:t>FILTERS</w:t>
      </w:r>
      <w:r>
        <w:rPr>
          <w:rFonts w:ascii="Arial" w:hAnsi="Arial" w:cs="Arial"/>
        </w:rPr>
        <w:t xml:space="preserve"> icon. </w:t>
      </w:r>
    </w:p>
    <w:p w14:paraId="4FFC4C2A" w14:textId="77777777" w:rsidR="00B56B19" w:rsidRDefault="00B56B19" w:rsidP="00B56B19">
      <w:pPr>
        <w:rPr>
          <w:rFonts w:ascii="Arial" w:hAnsi="Arial" w:cs="Arial"/>
          <w:b/>
          <w:color w:val="0070C0"/>
          <w:sz w:val="28"/>
          <w:szCs w:val="28"/>
        </w:rPr>
      </w:pPr>
      <w:r>
        <w:rPr>
          <w:noProof/>
        </w:rPr>
        <w:drawing>
          <wp:inline distT="0" distB="0" distL="0" distR="0" wp14:anchorId="4D863006" wp14:editId="7C510C90">
            <wp:extent cx="3485714" cy="419048"/>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485714" cy="419048"/>
                    </a:xfrm>
                    <a:prstGeom prst="rect">
                      <a:avLst/>
                    </a:prstGeom>
                  </pic:spPr>
                </pic:pic>
              </a:graphicData>
            </a:graphic>
          </wp:inline>
        </w:drawing>
      </w:r>
    </w:p>
    <w:p w14:paraId="1D02D6D4" w14:textId="77777777" w:rsidR="00953C7A" w:rsidRDefault="00953C7A" w:rsidP="00953C7A"/>
    <w:p w14:paraId="10F84841" w14:textId="77777777" w:rsidR="004B2D69" w:rsidRDefault="004B2D69" w:rsidP="00B56B19">
      <w:pPr>
        <w:rPr>
          <w:rFonts w:ascii="Arial" w:hAnsi="Arial" w:cs="Arial"/>
        </w:rPr>
      </w:pPr>
    </w:p>
    <w:p w14:paraId="1FF892CC" w14:textId="77777777" w:rsidR="004B2D69" w:rsidRDefault="004B2D69" w:rsidP="00B56B19">
      <w:pPr>
        <w:rPr>
          <w:rFonts w:ascii="Arial" w:hAnsi="Arial" w:cs="Arial"/>
        </w:rPr>
      </w:pPr>
    </w:p>
    <w:p w14:paraId="1E2463E5" w14:textId="77777777" w:rsidR="004B2D69" w:rsidRDefault="004B2D69" w:rsidP="00B56B19">
      <w:pPr>
        <w:rPr>
          <w:rFonts w:ascii="Arial" w:hAnsi="Arial" w:cs="Arial"/>
        </w:rPr>
      </w:pPr>
    </w:p>
    <w:p w14:paraId="7518FC1D" w14:textId="77777777" w:rsidR="004B2D69" w:rsidRDefault="004B2D69" w:rsidP="00B56B19">
      <w:pPr>
        <w:rPr>
          <w:rFonts w:ascii="Arial" w:hAnsi="Arial" w:cs="Arial"/>
        </w:rPr>
      </w:pPr>
    </w:p>
    <w:p w14:paraId="5A8CE004" w14:textId="77777777" w:rsidR="004B2D69" w:rsidRDefault="004B2D69" w:rsidP="00B56B19">
      <w:pPr>
        <w:rPr>
          <w:rFonts w:ascii="Arial" w:hAnsi="Arial" w:cs="Arial"/>
        </w:rPr>
      </w:pPr>
    </w:p>
    <w:p w14:paraId="697AE07A" w14:textId="77777777" w:rsidR="00B56B19" w:rsidRDefault="00B56B19" w:rsidP="00B56B19">
      <w:pPr>
        <w:rPr>
          <w:rFonts w:ascii="Arial" w:hAnsi="Arial" w:cs="Arial"/>
        </w:rPr>
      </w:pPr>
      <w:r>
        <w:rPr>
          <w:rFonts w:ascii="Arial" w:hAnsi="Arial" w:cs="Arial"/>
        </w:rPr>
        <w:t>Modify</w:t>
      </w:r>
      <w:r w:rsidRPr="008D7B6B">
        <w:rPr>
          <w:rFonts w:ascii="Arial" w:hAnsi="Arial" w:cs="Arial"/>
        </w:rPr>
        <w:t xml:space="preserve"> the </w:t>
      </w:r>
      <w:r w:rsidRPr="00B56B19">
        <w:rPr>
          <w:rFonts w:ascii="Arial" w:hAnsi="Arial" w:cs="Arial"/>
          <w:b/>
          <w:highlight w:val="yellow"/>
        </w:rPr>
        <w:t>TRANSACTION TYPE</w:t>
      </w:r>
      <w:r>
        <w:rPr>
          <w:rFonts w:ascii="Arial" w:hAnsi="Arial" w:cs="Arial"/>
        </w:rPr>
        <w:t xml:space="preserve"> filter to either </w:t>
      </w:r>
      <w:r w:rsidRPr="00B56B19">
        <w:rPr>
          <w:rFonts w:ascii="Arial" w:hAnsi="Arial" w:cs="Arial"/>
          <w:b/>
          <w:highlight w:val="yellow"/>
        </w:rPr>
        <w:t>BUDGET</w:t>
      </w:r>
      <w:r>
        <w:rPr>
          <w:rFonts w:ascii="Arial" w:hAnsi="Arial" w:cs="Arial"/>
        </w:rPr>
        <w:t xml:space="preserve">, </w:t>
      </w:r>
      <w:r w:rsidRPr="00B56B19">
        <w:rPr>
          <w:rFonts w:ascii="Arial" w:hAnsi="Arial" w:cs="Arial"/>
          <w:b/>
          <w:highlight w:val="yellow"/>
        </w:rPr>
        <w:t>ACTUAL</w:t>
      </w:r>
      <w:r>
        <w:rPr>
          <w:rFonts w:ascii="Arial" w:hAnsi="Arial" w:cs="Arial"/>
        </w:rPr>
        <w:t xml:space="preserve"> or </w:t>
      </w:r>
      <w:r w:rsidRPr="00B56B19">
        <w:rPr>
          <w:rFonts w:ascii="Arial" w:hAnsi="Arial" w:cs="Arial"/>
          <w:b/>
          <w:highlight w:val="yellow"/>
        </w:rPr>
        <w:t>ENCUMBRANCE</w:t>
      </w:r>
      <w:r>
        <w:rPr>
          <w:rFonts w:ascii="Arial" w:hAnsi="Arial" w:cs="Arial"/>
        </w:rPr>
        <w:t xml:space="preserve">. </w:t>
      </w:r>
    </w:p>
    <w:p w14:paraId="2A029F29" w14:textId="77777777" w:rsidR="00B56B19" w:rsidRDefault="00B56B19" w:rsidP="00B56B19">
      <w:pPr>
        <w:rPr>
          <w:rFonts w:ascii="Arial" w:hAnsi="Arial" w:cs="Arial"/>
        </w:rPr>
      </w:pPr>
      <w:r>
        <w:rPr>
          <w:rFonts w:ascii="Arial" w:hAnsi="Arial" w:cs="Arial"/>
        </w:rPr>
        <w:t>Or delete filter for transaction type if you want ALL transaction types.</w:t>
      </w:r>
    </w:p>
    <w:p w14:paraId="41A09E84" w14:textId="77777777" w:rsidR="00B56B19" w:rsidRDefault="00B56B19" w:rsidP="00B56B19">
      <w:pPr>
        <w:rPr>
          <w:rFonts w:ascii="Arial" w:hAnsi="Arial" w:cs="Arial"/>
        </w:rPr>
      </w:pPr>
      <w:r>
        <w:rPr>
          <w:noProof/>
        </w:rPr>
        <w:drawing>
          <wp:inline distT="0" distB="0" distL="0" distR="0" wp14:anchorId="7743B6F4" wp14:editId="574A4AD1">
            <wp:extent cx="5486400" cy="9499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86400" cy="949960"/>
                    </a:xfrm>
                    <a:prstGeom prst="rect">
                      <a:avLst/>
                    </a:prstGeom>
                  </pic:spPr>
                </pic:pic>
              </a:graphicData>
            </a:graphic>
          </wp:inline>
        </w:drawing>
      </w:r>
    </w:p>
    <w:p w14:paraId="49EE17C0" w14:textId="77777777" w:rsidR="0072218B" w:rsidRDefault="0072218B" w:rsidP="00B56B19">
      <w:pPr>
        <w:rPr>
          <w:rFonts w:ascii="Arial" w:hAnsi="Arial" w:cs="Arial"/>
        </w:rPr>
      </w:pPr>
    </w:p>
    <w:p w14:paraId="4E120CDF" w14:textId="77777777" w:rsidR="00B56B19" w:rsidRDefault="00B56B19" w:rsidP="00B56B19">
      <w:pPr>
        <w:rPr>
          <w:rFonts w:ascii="Arial" w:hAnsi="Arial" w:cs="Arial"/>
        </w:rPr>
      </w:pPr>
      <w:r w:rsidRPr="00B56B19">
        <w:rPr>
          <w:rFonts w:ascii="Arial" w:hAnsi="Arial" w:cs="Arial"/>
        </w:rPr>
        <w:t>Modi</w:t>
      </w:r>
      <w:r>
        <w:rPr>
          <w:rFonts w:ascii="Arial" w:hAnsi="Arial" w:cs="Arial"/>
        </w:rPr>
        <w:t xml:space="preserve">fy the </w:t>
      </w:r>
      <w:r w:rsidRPr="003A1701">
        <w:rPr>
          <w:rFonts w:ascii="Arial" w:hAnsi="Arial" w:cs="Arial"/>
          <w:b/>
          <w:highlight w:val="yellow"/>
        </w:rPr>
        <w:t>TRANSACTION DATES</w:t>
      </w:r>
      <w:r>
        <w:rPr>
          <w:rFonts w:ascii="Arial" w:hAnsi="Arial" w:cs="Arial"/>
          <w:b/>
        </w:rPr>
        <w:t xml:space="preserve"> </w:t>
      </w:r>
      <w:r w:rsidRPr="00B56B19">
        <w:rPr>
          <w:rFonts w:ascii="Arial" w:hAnsi="Arial" w:cs="Arial"/>
        </w:rPr>
        <w:t>filter</w:t>
      </w:r>
      <w:r w:rsidRPr="008D7B6B">
        <w:rPr>
          <w:rFonts w:ascii="Arial" w:hAnsi="Arial" w:cs="Arial"/>
        </w:rPr>
        <w:t xml:space="preserve"> to reflect the month(s) of data you wish to display in your report</w:t>
      </w:r>
      <w:r>
        <w:rPr>
          <w:rFonts w:ascii="Arial" w:hAnsi="Arial" w:cs="Arial"/>
        </w:rPr>
        <w:t>.</w:t>
      </w:r>
    </w:p>
    <w:p w14:paraId="2584A4F9" w14:textId="77777777" w:rsidR="00B56B19" w:rsidRDefault="00B56B19" w:rsidP="00B56B19">
      <w:pPr>
        <w:rPr>
          <w:rFonts w:ascii="Arial" w:hAnsi="Arial" w:cs="Arial"/>
        </w:rPr>
      </w:pPr>
      <w:r>
        <w:rPr>
          <w:rFonts w:ascii="Arial" w:hAnsi="Arial" w:cs="Arial"/>
        </w:rPr>
        <w:t xml:space="preserve">Click </w:t>
      </w:r>
      <w:r w:rsidRPr="00B56B19">
        <w:rPr>
          <w:rFonts w:ascii="Arial" w:hAnsi="Arial" w:cs="Arial"/>
          <w:b/>
          <w:highlight w:val="yellow"/>
        </w:rPr>
        <w:t>APPLY</w:t>
      </w:r>
      <w:r>
        <w:rPr>
          <w:rFonts w:ascii="Arial" w:hAnsi="Arial" w:cs="Arial"/>
        </w:rPr>
        <w:t>.</w:t>
      </w:r>
    </w:p>
    <w:p w14:paraId="6CB9B5C0" w14:textId="77777777" w:rsidR="00B56B19" w:rsidRPr="008D7B6B" w:rsidRDefault="00B56B19" w:rsidP="00B56B19">
      <w:pPr>
        <w:rPr>
          <w:rFonts w:ascii="Arial" w:hAnsi="Arial" w:cs="Arial"/>
        </w:rPr>
      </w:pPr>
      <w:r>
        <w:rPr>
          <w:noProof/>
        </w:rPr>
        <w:drawing>
          <wp:inline distT="0" distB="0" distL="0" distR="0" wp14:anchorId="727D3719" wp14:editId="3BAF21EA">
            <wp:extent cx="5486400" cy="2943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86400" cy="2943225"/>
                    </a:xfrm>
                    <a:prstGeom prst="rect">
                      <a:avLst/>
                    </a:prstGeom>
                  </pic:spPr>
                </pic:pic>
              </a:graphicData>
            </a:graphic>
          </wp:inline>
        </w:drawing>
      </w:r>
    </w:p>
    <w:p w14:paraId="2B7E8A07" w14:textId="77777777" w:rsidR="0072218B" w:rsidRDefault="0072218B" w:rsidP="0072218B"/>
    <w:p w14:paraId="3081EB03" w14:textId="77777777" w:rsidR="0072218B" w:rsidRPr="00F8066B" w:rsidRDefault="0072218B" w:rsidP="0072218B">
      <w:pPr>
        <w:rPr>
          <w:rFonts w:ascii="Arial" w:hAnsi="Arial" w:cs="Arial"/>
        </w:rPr>
      </w:pPr>
      <w:r>
        <w:rPr>
          <w:rFonts w:ascii="Arial" w:hAnsi="Arial" w:cs="Arial"/>
        </w:rPr>
        <w:t xml:space="preserve">Click on </w:t>
      </w:r>
      <w:r w:rsidRPr="00346446">
        <w:rPr>
          <w:rFonts w:ascii="Arial" w:hAnsi="Arial" w:cs="Arial"/>
          <w:b/>
          <w:highlight w:val="yellow"/>
        </w:rPr>
        <w:t>RUN REPORT</w:t>
      </w:r>
      <w:r>
        <w:rPr>
          <w:rFonts w:ascii="Arial" w:hAnsi="Arial" w:cs="Arial"/>
        </w:rPr>
        <w:t xml:space="preserve"> to see changes in report display.</w:t>
      </w:r>
    </w:p>
    <w:p w14:paraId="03219BF9" w14:textId="77777777" w:rsidR="0072218B" w:rsidRDefault="0072218B" w:rsidP="0072218B">
      <w:pPr>
        <w:rPr>
          <w:rFonts w:ascii="Arial" w:hAnsi="Arial" w:cs="Arial"/>
        </w:rPr>
      </w:pPr>
      <w:r>
        <w:rPr>
          <w:noProof/>
        </w:rPr>
        <w:drawing>
          <wp:inline distT="0" distB="0" distL="0" distR="0" wp14:anchorId="453D78BE" wp14:editId="646B589B">
            <wp:extent cx="3495238" cy="3904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495238" cy="390476"/>
                    </a:xfrm>
                    <a:prstGeom prst="rect">
                      <a:avLst/>
                    </a:prstGeom>
                  </pic:spPr>
                </pic:pic>
              </a:graphicData>
            </a:graphic>
          </wp:inline>
        </w:drawing>
      </w:r>
    </w:p>
    <w:p w14:paraId="3B6956AE" w14:textId="77777777" w:rsidR="0072218B" w:rsidRDefault="0072218B" w:rsidP="0072218B">
      <w:pPr>
        <w:rPr>
          <w:rFonts w:ascii="Arial" w:hAnsi="Arial" w:cs="Arial"/>
        </w:rPr>
      </w:pPr>
    </w:p>
    <w:p w14:paraId="532F2608" w14:textId="77777777" w:rsidR="0072218B" w:rsidRDefault="0072218B" w:rsidP="0072218B">
      <w:pPr>
        <w:rPr>
          <w:rFonts w:ascii="Arial" w:hAnsi="Arial" w:cs="Arial"/>
        </w:rPr>
      </w:pPr>
      <w:r>
        <w:rPr>
          <w:rFonts w:ascii="Arial" w:hAnsi="Arial" w:cs="Arial"/>
        </w:rPr>
        <w:t xml:space="preserve">Click on </w:t>
      </w:r>
      <w:r w:rsidRPr="00346446">
        <w:rPr>
          <w:rFonts w:ascii="Arial" w:hAnsi="Arial" w:cs="Arial"/>
          <w:b/>
          <w:highlight w:val="yellow"/>
        </w:rPr>
        <w:t>SAVE REPORT</w:t>
      </w:r>
      <w:r>
        <w:rPr>
          <w:rFonts w:ascii="Arial" w:hAnsi="Arial" w:cs="Arial"/>
        </w:rPr>
        <w:t xml:space="preserve"> to save these changes to the report.</w:t>
      </w:r>
    </w:p>
    <w:p w14:paraId="52D2E310" w14:textId="77777777" w:rsidR="0072218B" w:rsidRDefault="0072218B" w:rsidP="0072218B">
      <w:pPr>
        <w:rPr>
          <w:rFonts w:ascii="Arial" w:hAnsi="Arial" w:cs="Arial"/>
        </w:rPr>
      </w:pPr>
      <w:r>
        <w:rPr>
          <w:rFonts w:ascii="Arial" w:hAnsi="Arial" w:cs="Arial"/>
        </w:rPr>
        <w:t xml:space="preserve">Note: You can only save modifications to reports in your Personal Reports folder. You can select </w:t>
      </w:r>
      <w:r w:rsidRPr="00346446">
        <w:rPr>
          <w:rFonts w:ascii="Arial" w:hAnsi="Arial" w:cs="Arial"/>
          <w:b/>
          <w:highlight w:val="yellow"/>
        </w:rPr>
        <w:t>SAVE AS</w:t>
      </w:r>
      <w:r>
        <w:rPr>
          <w:rFonts w:ascii="Arial" w:hAnsi="Arial" w:cs="Arial"/>
        </w:rPr>
        <w:t xml:space="preserve"> to save the report in your Personal Reports folder.</w:t>
      </w:r>
    </w:p>
    <w:p w14:paraId="7F5DB4B3" w14:textId="77777777" w:rsidR="00B56B19" w:rsidRPr="008D7B6B" w:rsidRDefault="0072218B" w:rsidP="00B56B19">
      <w:pPr>
        <w:rPr>
          <w:rFonts w:ascii="Arial" w:hAnsi="Arial" w:cs="Arial"/>
        </w:rPr>
      </w:pPr>
      <w:r>
        <w:rPr>
          <w:noProof/>
        </w:rPr>
        <w:drawing>
          <wp:inline distT="0" distB="0" distL="0" distR="0" wp14:anchorId="5E654C81" wp14:editId="5B507F05">
            <wp:extent cx="3495238" cy="3904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495238" cy="390476"/>
                    </a:xfrm>
                    <a:prstGeom prst="rect">
                      <a:avLst/>
                    </a:prstGeom>
                  </pic:spPr>
                </pic:pic>
              </a:graphicData>
            </a:graphic>
          </wp:inline>
        </w:drawing>
      </w:r>
    </w:p>
    <w:p w14:paraId="48EA39B4" w14:textId="77777777" w:rsidR="00B56B19" w:rsidRDefault="00B56B19" w:rsidP="00B96433"/>
    <w:p w14:paraId="5CB47FD6" w14:textId="77777777" w:rsidR="0072218B" w:rsidRDefault="0072218B">
      <w:pPr>
        <w:rPr>
          <w:rFonts w:ascii="Arial" w:hAnsi="Arial" w:cs="Arial"/>
          <w:b/>
          <w:color w:val="0070C0"/>
          <w:sz w:val="28"/>
          <w:szCs w:val="28"/>
        </w:rPr>
      </w:pPr>
      <w:r>
        <w:rPr>
          <w:rFonts w:ascii="Arial" w:hAnsi="Arial" w:cs="Arial"/>
          <w:b/>
          <w:color w:val="0070C0"/>
          <w:sz w:val="28"/>
          <w:szCs w:val="28"/>
        </w:rPr>
        <w:br w:type="page"/>
      </w:r>
    </w:p>
    <w:p w14:paraId="13991F98" w14:textId="77777777" w:rsidR="00B96433" w:rsidRDefault="00B96433" w:rsidP="00B96433">
      <w:pPr>
        <w:pStyle w:val="Heading2"/>
        <w:rPr>
          <w:rFonts w:ascii="Arial" w:eastAsia="Times New Roman" w:hAnsi="Arial" w:cs="Arial"/>
          <w:b/>
          <w:color w:val="0070C0"/>
          <w:sz w:val="28"/>
          <w:szCs w:val="28"/>
        </w:rPr>
      </w:pPr>
      <w:bookmarkStart w:id="70" w:name="_Toc513388404"/>
      <w:r w:rsidRPr="00B96433">
        <w:rPr>
          <w:rFonts w:ascii="Arial" w:eastAsia="Times New Roman" w:hAnsi="Arial" w:cs="Arial"/>
          <w:b/>
          <w:color w:val="0070C0"/>
          <w:sz w:val="28"/>
          <w:szCs w:val="28"/>
        </w:rPr>
        <w:t xml:space="preserve">REPORT </w:t>
      </w:r>
      <w:r>
        <w:rPr>
          <w:rFonts w:ascii="Arial" w:eastAsia="Times New Roman" w:hAnsi="Arial" w:cs="Arial"/>
          <w:b/>
          <w:color w:val="0070C0"/>
          <w:sz w:val="28"/>
          <w:szCs w:val="28"/>
        </w:rPr>
        <w:t>DESIGN ELEMENTS</w:t>
      </w:r>
      <w:bookmarkEnd w:id="70"/>
    </w:p>
    <w:p w14:paraId="745DBE71" w14:textId="77777777" w:rsidR="00953C7A" w:rsidRPr="00953C7A" w:rsidRDefault="00953C7A" w:rsidP="00953C7A"/>
    <w:p w14:paraId="4B5FE60B" w14:textId="77777777" w:rsidR="00B96433" w:rsidRDefault="00B96433" w:rsidP="00B96433">
      <w:pPr>
        <w:pStyle w:val="Heading3"/>
        <w:rPr>
          <w:rFonts w:ascii="Arial" w:hAnsi="Arial" w:cs="Arial"/>
          <w:b/>
          <w:color w:val="0070C0"/>
        </w:rPr>
      </w:pPr>
      <w:bookmarkStart w:id="71" w:name="_Toc513388405"/>
      <w:r w:rsidRPr="00B96433">
        <w:rPr>
          <w:rFonts w:ascii="Arial" w:hAnsi="Arial" w:cs="Arial"/>
          <w:b/>
          <w:color w:val="0070C0"/>
        </w:rPr>
        <w:t>M</w:t>
      </w:r>
      <w:r>
        <w:rPr>
          <w:rFonts w:ascii="Arial" w:hAnsi="Arial" w:cs="Arial"/>
          <w:b/>
          <w:color w:val="0070C0"/>
        </w:rPr>
        <w:t>ATRIX REPORT</w:t>
      </w:r>
      <w:bookmarkEnd w:id="71"/>
    </w:p>
    <w:p w14:paraId="39090A8A" w14:textId="77777777" w:rsidR="00953C7A" w:rsidRDefault="00953C7A" w:rsidP="00953C7A"/>
    <w:p w14:paraId="2AE6221B" w14:textId="77777777" w:rsidR="000E0EC3" w:rsidRPr="00F8066B" w:rsidRDefault="000E0EC3" w:rsidP="000E0EC3">
      <w:pPr>
        <w:rPr>
          <w:rFonts w:ascii="Arial" w:hAnsi="Arial" w:cs="Arial"/>
        </w:rPr>
      </w:pPr>
      <w:r>
        <w:rPr>
          <w:rFonts w:ascii="Arial" w:hAnsi="Arial" w:cs="Arial"/>
        </w:rPr>
        <w:t xml:space="preserve">Users can modify the design elements for reports in their Personal Reports folder. </w:t>
      </w:r>
      <w:r w:rsidRPr="00674506">
        <w:rPr>
          <w:rFonts w:ascii="Arial" w:hAnsi="Arial" w:cs="Arial"/>
          <w:b/>
          <w:highlight w:val="yellow"/>
        </w:rPr>
        <w:t>RIGHT-CLICK</w:t>
      </w:r>
      <w:r>
        <w:rPr>
          <w:rFonts w:ascii="Arial" w:hAnsi="Arial" w:cs="Arial"/>
        </w:rPr>
        <w:t xml:space="preserve"> on a report and select </w:t>
      </w:r>
      <w:r w:rsidRPr="00674506">
        <w:rPr>
          <w:rFonts w:ascii="Arial" w:hAnsi="Arial" w:cs="Arial"/>
          <w:b/>
          <w:highlight w:val="yellow"/>
        </w:rPr>
        <w:t>MODIFY</w:t>
      </w:r>
      <w:r>
        <w:rPr>
          <w:rFonts w:ascii="Arial" w:hAnsi="Arial" w:cs="Arial"/>
        </w:rPr>
        <w:t xml:space="preserve"> from the context menu.</w:t>
      </w:r>
    </w:p>
    <w:p w14:paraId="59B734B5" w14:textId="77777777" w:rsidR="0054498E" w:rsidRDefault="0054498E" w:rsidP="00953C7A">
      <w:r>
        <w:rPr>
          <w:noProof/>
        </w:rPr>
        <w:drawing>
          <wp:inline distT="0" distB="0" distL="0" distR="0" wp14:anchorId="69E527DF" wp14:editId="568C08D4">
            <wp:extent cx="2942857" cy="1980952"/>
            <wp:effectExtent l="0" t="0" r="0"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942857" cy="1980952"/>
                    </a:xfrm>
                    <a:prstGeom prst="rect">
                      <a:avLst/>
                    </a:prstGeom>
                  </pic:spPr>
                </pic:pic>
              </a:graphicData>
            </a:graphic>
          </wp:inline>
        </w:drawing>
      </w:r>
    </w:p>
    <w:p w14:paraId="646DE7DB" w14:textId="77777777" w:rsidR="0054498E" w:rsidRDefault="0054498E" w:rsidP="00953C7A"/>
    <w:p w14:paraId="6764B02C" w14:textId="77777777" w:rsidR="0054498E" w:rsidRDefault="0054498E" w:rsidP="00953C7A"/>
    <w:p w14:paraId="1CC76C3E" w14:textId="77777777" w:rsidR="0054498E" w:rsidRPr="0072218B" w:rsidRDefault="0072218B" w:rsidP="00953C7A">
      <w:pPr>
        <w:rPr>
          <w:rFonts w:ascii="Arial" w:hAnsi="Arial" w:cs="Arial"/>
        </w:rPr>
      </w:pPr>
      <w:r>
        <w:rPr>
          <w:rFonts w:ascii="Arial" w:hAnsi="Arial" w:cs="Arial"/>
        </w:rPr>
        <w:t xml:space="preserve">Click on the </w:t>
      </w:r>
      <w:r w:rsidRPr="0072218B">
        <w:rPr>
          <w:rFonts w:ascii="Arial" w:hAnsi="Arial" w:cs="Arial"/>
          <w:b/>
          <w:highlight w:val="yellow"/>
        </w:rPr>
        <w:t>DIMENSION ATTRIBUTES</w:t>
      </w:r>
      <w:r>
        <w:rPr>
          <w:rFonts w:ascii="Arial" w:hAnsi="Arial" w:cs="Arial"/>
        </w:rPr>
        <w:t xml:space="preserve"> element.</w:t>
      </w:r>
    </w:p>
    <w:p w14:paraId="29903B59" w14:textId="77777777" w:rsidR="0054498E" w:rsidRDefault="0054498E" w:rsidP="00953C7A">
      <w:r>
        <w:rPr>
          <w:noProof/>
        </w:rPr>
        <w:drawing>
          <wp:inline distT="0" distB="0" distL="0" distR="0" wp14:anchorId="0A36594A" wp14:editId="4892E609">
            <wp:extent cx="2838095" cy="3057143"/>
            <wp:effectExtent l="0" t="0" r="63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38095" cy="3057143"/>
                    </a:xfrm>
                    <a:prstGeom prst="rect">
                      <a:avLst/>
                    </a:prstGeom>
                  </pic:spPr>
                </pic:pic>
              </a:graphicData>
            </a:graphic>
          </wp:inline>
        </w:drawing>
      </w:r>
    </w:p>
    <w:p w14:paraId="1D41A159" w14:textId="77777777" w:rsidR="0072218B" w:rsidRDefault="0072218B" w:rsidP="0072218B">
      <w:pPr>
        <w:rPr>
          <w:rFonts w:ascii="Arial" w:hAnsi="Arial" w:cs="Arial"/>
        </w:rPr>
      </w:pPr>
    </w:p>
    <w:p w14:paraId="79D788E7" w14:textId="77777777" w:rsidR="0072218B" w:rsidRDefault="0072218B" w:rsidP="0072218B">
      <w:pPr>
        <w:rPr>
          <w:rFonts w:ascii="Arial" w:hAnsi="Arial" w:cs="Arial"/>
        </w:rPr>
      </w:pPr>
    </w:p>
    <w:p w14:paraId="5CAC0140" w14:textId="77777777" w:rsidR="0072218B" w:rsidRDefault="0072218B" w:rsidP="0072218B">
      <w:pPr>
        <w:rPr>
          <w:rFonts w:ascii="Arial" w:hAnsi="Arial" w:cs="Arial"/>
        </w:rPr>
      </w:pPr>
    </w:p>
    <w:p w14:paraId="4DB8CD7D" w14:textId="77777777" w:rsidR="0072218B" w:rsidRDefault="0072218B" w:rsidP="0072218B">
      <w:pPr>
        <w:rPr>
          <w:rFonts w:ascii="Arial" w:hAnsi="Arial" w:cs="Arial"/>
        </w:rPr>
      </w:pPr>
    </w:p>
    <w:p w14:paraId="45B01B10" w14:textId="77777777" w:rsidR="0072218B" w:rsidRDefault="0072218B" w:rsidP="0072218B">
      <w:pPr>
        <w:rPr>
          <w:rFonts w:ascii="Arial" w:hAnsi="Arial" w:cs="Arial"/>
        </w:rPr>
      </w:pPr>
    </w:p>
    <w:p w14:paraId="100B08CF" w14:textId="77777777" w:rsidR="0072218B" w:rsidRDefault="0072218B" w:rsidP="0072218B">
      <w:pPr>
        <w:rPr>
          <w:rFonts w:ascii="Arial" w:hAnsi="Arial" w:cs="Arial"/>
        </w:rPr>
      </w:pPr>
    </w:p>
    <w:p w14:paraId="125DB86E" w14:textId="77777777" w:rsidR="0072218B" w:rsidRDefault="0072218B" w:rsidP="0072218B">
      <w:pPr>
        <w:rPr>
          <w:rFonts w:ascii="Arial" w:hAnsi="Arial" w:cs="Arial"/>
        </w:rPr>
      </w:pPr>
    </w:p>
    <w:p w14:paraId="30791586" w14:textId="77777777" w:rsidR="0072218B" w:rsidRDefault="0072218B" w:rsidP="0072218B">
      <w:pPr>
        <w:rPr>
          <w:rFonts w:ascii="Arial" w:hAnsi="Arial" w:cs="Arial"/>
        </w:rPr>
      </w:pPr>
    </w:p>
    <w:p w14:paraId="303B8D0C" w14:textId="77777777" w:rsidR="0072218B" w:rsidRDefault="0072218B" w:rsidP="0072218B">
      <w:pPr>
        <w:rPr>
          <w:rFonts w:ascii="Arial" w:hAnsi="Arial" w:cs="Arial"/>
        </w:rPr>
      </w:pPr>
    </w:p>
    <w:p w14:paraId="779ED741" w14:textId="77777777" w:rsidR="0072218B" w:rsidRDefault="0072218B" w:rsidP="0072218B">
      <w:pPr>
        <w:rPr>
          <w:rFonts w:ascii="Arial" w:hAnsi="Arial" w:cs="Arial"/>
        </w:rPr>
      </w:pPr>
    </w:p>
    <w:p w14:paraId="23B4C6E9" w14:textId="77777777" w:rsidR="0072218B" w:rsidRDefault="0072218B" w:rsidP="0072218B">
      <w:pPr>
        <w:rPr>
          <w:rFonts w:ascii="Arial" w:hAnsi="Arial" w:cs="Arial"/>
        </w:rPr>
      </w:pPr>
    </w:p>
    <w:p w14:paraId="693F9A81" w14:textId="77777777" w:rsidR="0072218B" w:rsidRDefault="0072218B" w:rsidP="0072218B">
      <w:pPr>
        <w:rPr>
          <w:rFonts w:ascii="Arial" w:hAnsi="Arial" w:cs="Arial"/>
        </w:rPr>
      </w:pPr>
    </w:p>
    <w:p w14:paraId="48173A1A" w14:textId="77777777" w:rsidR="0054498E" w:rsidRDefault="0072218B" w:rsidP="00953C7A">
      <w:r>
        <w:rPr>
          <w:rFonts w:ascii="Arial" w:hAnsi="Arial" w:cs="Arial"/>
        </w:rPr>
        <w:t xml:space="preserve">Click on the </w:t>
      </w:r>
      <w:r w:rsidRPr="0072218B">
        <w:rPr>
          <w:rFonts w:ascii="Arial" w:hAnsi="Arial" w:cs="Arial"/>
          <w:b/>
          <w:highlight w:val="yellow"/>
        </w:rPr>
        <w:t>ORG-ACTIVITY DESCRIPTION</w:t>
      </w:r>
      <w:r>
        <w:rPr>
          <w:rFonts w:ascii="Arial" w:hAnsi="Arial" w:cs="Arial"/>
        </w:rPr>
        <w:t xml:space="preserve"> element (or select another attribute value) and drag and drop into your report.</w:t>
      </w:r>
    </w:p>
    <w:p w14:paraId="3E1CDF39" w14:textId="77777777" w:rsidR="0054498E" w:rsidRDefault="0054498E" w:rsidP="00953C7A">
      <w:r>
        <w:rPr>
          <w:noProof/>
        </w:rPr>
        <w:drawing>
          <wp:inline distT="0" distB="0" distL="0" distR="0" wp14:anchorId="6FFEE56A" wp14:editId="0752678E">
            <wp:extent cx="2742857" cy="2590476"/>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42857" cy="2590476"/>
                    </a:xfrm>
                    <a:prstGeom prst="rect">
                      <a:avLst/>
                    </a:prstGeom>
                  </pic:spPr>
                </pic:pic>
              </a:graphicData>
            </a:graphic>
          </wp:inline>
        </w:drawing>
      </w:r>
    </w:p>
    <w:p w14:paraId="74AC5722" w14:textId="77777777" w:rsidR="0072218B" w:rsidRDefault="0072218B" w:rsidP="00953C7A"/>
    <w:p w14:paraId="1297B3DB" w14:textId="77777777" w:rsidR="0072218B" w:rsidRPr="0072218B" w:rsidRDefault="0072218B" w:rsidP="00953C7A">
      <w:pPr>
        <w:rPr>
          <w:rFonts w:ascii="Arial" w:hAnsi="Arial" w:cs="Arial"/>
        </w:rPr>
      </w:pPr>
      <w:r w:rsidRPr="0072218B">
        <w:rPr>
          <w:rFonts w:ascii="Arial" w:hAnsi="Arial" w:cs="Arial"/>
          <w:b/>
          <w:highlight w:val="yellow"/>
        </w:rPr>
        <w:t>RIGHT-CLICK</w:t>
      </w:r>
      <w:r>
        <w:rPr>
          <w:rFonts w:ascii="Arial" w:hAnsi="Arial" w:cs="Arial"/>
        </w:rPr>
        <w:t xml:space="preserve"> on Org-Activity Description </w:t>
      </w:r>
      <w:r w:rsidR="004B2D69">
        <w:rPr>
          <w:rFonts w:ascii="Arial" w:hAnsi="Arial" w:cs="Arial"/>
        </w:rPr>
        <w:t xml:space="preserve">(or attribute value) </w:t>
      </w:r>
      <w:r>
        <w:rPr>
          <w:rFonts w:ascii="Arial" w:hAnsi="Arial" w:cs="Arial"/>
        </w:rPr>
        <w:t xml:space="preserve">and click on </w:t>
      </w:r>
      <w:r w:rsidRPr="0072218B">
        <w:rPr>
          <w:rFonts w:ascii="Arial" w:hAnsi="Arial" w:cs="Arial"/>
          <w:b/>
          <w:highlight w:val="yellow"/>
        </w:rPr>
        <w:t>MANAGE HIERARCHY</w:t>
      </w:r>
      <w:r>
        <w:rPr>
          <w:rFonts w:ascii="Arial" w:hAnsi="Arial" w:cs="Arial"/>
        </w:rPr>
        <w:t>.</w:t>
      </w:r>
    </w:p>
    <w:p w14:paraId="60DB9FD0" w14:textId="77777777" w:rsidR="0054498E" w:rsidRDefault="0054498E" w:rsidP="00953C7A">
      <w:r>
        <w:rPr>
          <w:noProof/>
        </w:rPr>
        <w:drawing>
          <wp:inline distT="0" distB="0" distL="0" distR="0" wp14:anchorId="60332EEF" wp14:editId="31D2AE7C">
            <wp:extent cx="3123809" cy="2523809"/>
            <wp:effectExtent l="0" t="0" r="63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23809" cy="2523809"/>
                    </a:xfrm>
                    <a:prstGeom prst="rect">
                      <a:avLst/>
                    </a:prstGeom>
                  </pic:spPr>
                </pic:pic>
              </a:graphicData>
            </a:graphic>
          </wp:inline>
        </w:drawing>
      </w:r>
    </w:p>
    <w:p w14:paraId="648EE4CC" w14:textId="77777777" w:rsidR="0054498E" w:rsidRDefault="0054498E" w:rsidP="00953C7A"/>
    <w:p w14:paraId="58EC5813" w14:textId="77777777" w:rsidR="0072218B" w:rsidRPr="0072218B" w:rsidRDefault="0072218B" w:rsidP="00953C7A">
      <w:pPr>
        <w:rPr>
          <w:rFonts w:ascii="Arial" w:hAnsi="Arial" w:cs="Arial"/>
        </w:rPr>
      </w:pPr>
      <w:r>
        <w:rPr>
          <w:rFonts w:ascii="Arial" w:hAnsi="Arial" w:cs="Arial"/>
        </w:rPr>
        <w:t xml:space="preserve">Select </w:t>
      </w:r>
      <w:r w:rsidRPr="0072218B">
        <w:rPr>
          <w:rFonts w:ascii="Arial" w:hAnsi="Arial" w:cs="Arial"/>
          <w:b/>
          <w:highlight w:val="yellow"/>
        </w:rPr>
        <w:t>EXPAND ALL</w:t>
      </w:r>
      <w:r>
        <w:rPr>
          <w:rFonts w:ascii="Arial" w:hAnsi="Arial" w:cs="Arial"/>
        </w:rPr>
        <w:t xml:space="preserve"> and click on </w:t>
      </w:r>
      <w:r w:rsidRPr="0072218B">
        <w:rPr>
          <w:rFonts w:ascii="Arial" w:hAnsi="Arial" w:cs="Arial"/>
          <w:b/>
          <w:highlight w:val="yellow"/>
        </w:rPr>
        <w:t>APPLY</w:t>
      </w:r>
      <w:r>
        <w:rPr>
          <w:rFonts w:ascii="Arial" w:hAnsi="Arial" w:cs="Arial"/>
        </w:rPr>
        <w:t>.</w:t>
      </w:r>
    </w:p>
    <w:p w14:paraId="7DFBB54E" w14:textId="77777777" w:rsidR="0054498E" w:rsidRDefault="0054498E" w:rsidP="00953C7A">
      <w:r>
        <w:rPr>
          <w:noProof/>
        </w:rPr>
        <w:drawing>
          <wp:inline distT="0" distB="0" distL="0" distR="0" wp14:anchorId="2213C24B" wp14:editId="2171E0BD">
            <wp:extent cx="5486400" cy="20193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86400" cy="2019300"/>
                    </a:xfrm>
                    <a:prstGeom prst="rect">
                      <a:avLst/>
                    </a:prstGeom>
                  </pic:spPr>
                </pic:pic>
              </a:graphicData>
            </a:graphic>
          </wp:inline>
        </w:drawing>
      </w:r>
    </w:p>
    <w:p w14:paraId="3C675A76" w14:textId="77777777" w:rsidR="0054498E" w:rsidRDefault="0054498E" w:rsidP="00953C7A"/>
    <w:p w14:paraId="640634B6" w14:textId="77777777" w:rsidR="00B73072" w:rsidRDefault="00B73072" w:rsidP="00953C7A"/>
    <w:p w14:paraId="5D210DC5" w14:textId="77777777" w:rsidR="00B73072" w:rsidRPr="00F8066B" w:rsidRDefault="00B73072" w:rsidP="00B73072">
      <w:pPr>
        <w:rPr>
          <w:rFonts w:ascii="Arial" w:hAnsi="Arial" w:cs="Arial"/>
        </w:rPr>
      </w:pPr>
      <w:r>
        <w:rPr>
          <w:rFonts w:ascii="Arial" w:hAnsi="Arial" w:cs="Arial"/>
        </w:rPr>
        <w:t xml:space="preserve">Click on </w:t>
      </w:r>
      <w:r w:rsidRPr="00346446">
        <w:rPr>
          <w:rFonts w:ascii="Arial" w:hAnsi="Arial" w:cs="Arial"/>
          <w:b/>
          <w:highlight w:val="yellow"/>
        </w:rPr>
        <w:t>RUN REPORT</w:t>
      </w:r>
      <w:r>
        <w:rPr>
          <w:rFonts w:ascii="Arial" w:hAnsi="Arial" w:cs="Arial"/>
        </w:rPr>
        <w:t xml:space="preserve"> to see changes in report display.</w:t>
      </w:r>
    </w:p>
    <w:p w14:paraId="581A2EBC" w14:textId="77777777" w:rsidR="00B73072" w:rsidRDefault="00B73072" w:rsidP="00B73072">
      <w:pPr>
        <w:rPr>
          <w:rFonts w:ascii="Arial" w:hAnsi="Arial" w:cs="Arial"/>
        </w:rPr>
      </w:pPr>
      <w:r>
        <w:rPr>
          <w:noProof/>
        </w:rPr>
        <w:drawing>
          <wp:inline distT="0" distB="0" distL="0" distR="0" wp14:anchorId="76E50325" wp14:editId="4AB6A351">
            <wp:extent cx="4161905" cy="419048"/>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161905" cy="419048"/>
                    </a:xfrm>
                    <a:prstGeom prst="rect">
                      <a:avLst/>
                    </a:prstGeom>
                  </pic:spPr>
                </pic:pic>
              </a:graphicData>
            </a:graphic>
          </wp:inline>
        </w:drawing>
      </w:r>
    </w:p>
    <w:p w14:paraId="7F7FB8E9" w14:textId="77777777" w:rsidR="00B73072" w:rsidRDefault="00B73072" w:rsidP="00B73072">
      <w:pPr>
        <w:rPr>
          <w:rFonts w:ascii="Arial" w:hAnsi="Arial" w:cs="Arial"/>
        </w:rPr>
      </w:pPr>
    </w:p>
    <w:p w14:paraId="61E5C1F2" w14:textId="77777777" w:rsidR="00B73072" w:rsidRDefault="00B73072" w:rsidP="00B73072">
      <w:pPr>
        <w:rPr>
          <w:rFonts w:ascii="Arial" w:hAnsi="Arial" w:cs="Arial"/>
        </w:rPr>
      </w:pPr>
    </w:p>
    <w:p w14:paraId="464E5221" w14:textId="77777777" w:rsidR="00B73072" w:rsidRDefault="00B73072" w:rsidP="00B73072">
      <w:pPr>
        <w:rPr>
          <w:rFonts w:ascii="Arial" w:hAnsi="Arial" w:cs="Arial"/>
        </w:rPr>
      </w:pPr>
      <w:r>
        <w:rPr>
          <w:rFonts w:ascii="Arial" w:hAnsi="Arial" w:cs="Arial"/>
        </w:rPr>
        <w:t xml:space="preserve">Click on </w:t>
      </w:r>
      <w:r w:rsidRPr="00346446">
        <w:rPr>
          <w:rFonts w:ascii="Arial" w:hAnsi="Arial" w:cs="Arial"/>
          <w:b/>
          <w:highlight w:val="yellow"/>
        </w:rPr>
        <w:t>SAVE REPORT</w:t>
      </w:r>
      <w:r>
        <w:rPr>
          <w:rFonts w:ascii="Arial" w:hAnsi="Arial" w:cs="Arial"/>
        </w:rPr>
        <w:t xml:space="preserve"> to save these changes to the report.</w:t>
      </w:r>
    </w:p>
    <w:p w14:paraId="45B1A76F" w14:textId="77777777" w:rsidR="00B73072" w:rsidRDefault="00B73072" w:rsidP="00B73072">
      <w:pPr>
        <w:rPr>
          <w:rFonts w:ascii="Arial" w:hAnsi="Arial" w:cs="Arial"/>
        </w:rPr>
      </w:pPr>
      <w:r>
        <w:rPr>
          <w:rFonts w:ascii="Arial" w:hAnsi="Arial" w:cs="Arial"/>
        </w:rPr>
        <w:t xml:space="preserve">Note: You can only save modifications to reports in your Personal Reports folder. You can select </w:t>
      </w:r>
      <w:r w:rsidRPr="00346446">
        <w:rPr>
          <w:rFonts w:ascii="Arial" w:hAnsi="Arial" w:cs="Arial"/>
          <w:b/>
          <w:highlight w:val="yellow"/>
        </w:rPr>
        <w:t>SAVE AS</w:t>
      </w:r>
      <w:r>
        <w:rPr>
          <w:rFonts w:ascii="Arial" w:hAnsi="Arial" w:cs="Arial"/>
        </w:rPr>
        <w:t xml:space="preserve"> to save the report in your Personal Reports folder.</w:t>
      </w:r>
    </w:p>
    <w:p w14:paraId="4B71394C" w14:textId="77777777" w:rsidR="00B73072" w:rsidRPr="00F8066B" w:rsidRDefault="00B73072" w:rsidP="00B73072">
      <w:pPr>
        <w:rPr>
          <w:rFonts w:ascii="Arial" w:hAnsi="Arial" w:cs="Arial"/>
        </w:rPr>
      </w:pPr>
      <w:r>
        <w:rPr>
          <w:noProof/>
        </w:rPr>
        <w:drawing>
          <wp:inline distT="0" distB="0" distL="0" distR="0" wp14:anchorId="5BA44473" wp14:editId="47E2CA71">
            <wp:extent cx="4161905" cy="419048"/>
            <wp:effectExtent l="0" t="0" r="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61905" cy="419048"/>
                    </a:xfrm>
                    <a:prstGeom prst="rect">
                      <a:avLst/>
                    </a:prstGeom>
                  </pic:spPr>
                </pic:pic>
              </a:graphicData>
            </a:graphic>
          </wp:inline>
        </w:drawing>
      </w:r>
    </w:p>
    <w:p w14:paraId="51AFE8A2" w14:textId="77777777" w:rsidR="00B73072" w:rsidRPr="00F8066B" w:rsidRDefault="00B73072" w:rsidP="00B73072">
      <w:pPr>
        <w:rPr>
          <w:rFonts w:ascii="Arial" w:hAnsi="Arial" w:cs="Arial"/>
        </w:rPr>
      </w:pPr>
    </w:p>
    <w:p w14:paraId="647C6864" w14:textId="77777777" w:rsidR="0054498E" w:rsidRPr="00953C7A" w:rsidRDefault="0054498E" w:rsidP="00953C7A"/>
    <w:p w14:paraId="13BDA07E" w14:textId="77777777" w:rsidR="000E0EC3" w:rsidRDefault="000E0EC3">
      <w:pPr>
        <w:rPr>
          <w:rFonts w:ascii="Arial" w:eastAsiaTheme="majorEastAsia" w:hAnsi="Arial" w:cs="Arial"/>
          <w:b/>
          <w:color w:val="0070C0"/>
        </w:rPr>
      </w:pPr>
      <w:r>
        <w:rPr>
          <w:rFonts w:ascii="Arial" w:hAnsi="Arial" w:cs="Arial"/>
          <w:b/>
          <w:color w:val="0070C0"/>
        </w:rPr>
        <w:br w:type="page"/>
      </w:r>
    </w:p>
    <w:p w14:paraId="6CC2C548" w14:textId="77777777" w:rsidR="00B96433" w:rsidRPr="00953C7A" w:rsidRDefault="00B96433" w:rsidP="00ED2326">
      <w:pPr>
        <w:pStyle w:val="Heading3"/>
        <w:rPr>
          <w:rFonts w:ascii="Arial" w:hAnsi="Arial" w:cs="Arial"/>
          <w:b/>
          <w:color w:val="0070C0"/>
        </w:rPr>
      </w:pPr>
      <w:bookmarkStart w:id="72" w:name="_Toc513388406"/>
      <w:r w:rsidRPr="00B96433">
        <w:rPr>
          <w:rFonts w:ascii="Arial" w:hAnsi="Arial" w:cs="Arial"/>
          <w:b/>
          <w:color w:val="0070C0"/>
        </w:rPr>
        <w:t>TRANSACTION REPORT</w:t>
      </w:r>
      <w:bookmarkEnd w:id="72"/>
      <w:r w:rsidRPr="00B96433">
        <w:rPr>
          <w:rFonts w:ascii="Arial" w:hAnsi="Arial" w:cs="Arial"/>
          <w:b/>
          <w:color w:val="0070C0"/>
        </w:rPr>
        <w:t xml:space="preserve"> </w:t>
      </w:r>
    </w:p>
    <w:p w14:paraId="07174E40" w14:textId="77777777" w:rsidR="00B96433" w:rsidRDefault="00B96433" w:rsidP="00B96433"/>
    <w:p w14:paraId="2421A0BA" w14:textId="77777777" w:rsidR="00BF6D9A" w:rsidRPr="00F8066B" w:rsidRDefault="00BF6D9A" w:rsidP="00BF6D9A">
      <w:pPr>
        <w:rPr>
          <w:rFonts w:ascii="Arial" w:hAnsi="Arial" w:cs="Arial"/>
        </w:rPr>
      </w:pPr>
      <w:r>
        <w:rPr>
          <w:rFonts w:ascii="Arial" w:hAnsi="Arial" w:cs="Arial"/>
        </w:rPr>
        <w:t xml:space="preserve">Transaction Reports are </w:t>
      </w:r>
      <w:r w:rsidRPr="00F8066B">
        <w:rPr>
          <w:rFonts w:ascii="Arial" w:hAnsi="Arial" w:cs="Arial"/>
        </w:rPr>
        <w:t>Row or list-based reports</w:t>
      </w:r>
      <w:r>
        <w:rPr>
          <w:rFonts w:ascii="Arial" w:hAnsi="Arial" w:cs="Arial"/>
        </w:rPr>
        <w:t xml:space="preserve"> so design options are limited.</w:t>
      </w:r>
    </w:p>
    <w:p w14:paraId="391FD13E" w14:textId="77777777" w:rsidR="000E0EC3" w:rsidRPr="00F8066B" w:rsidRDefault="000E0EC3" w:rsidP="000E0EC3">
      <w:pPr>
        <w:rPr>
          <w:rFonts w:ascii="Arial" w:hAnsi="Arial" w:cs="Arial"/>
        </w:rPr>
      </w:pPr>
      <w:r w:rsidRPr="00674506">
        <w:rPr>
          <w:rFonts w:ascii="Arial" w:hAnsi="Arial" w:cs="Arial"/>
          <w:b/>
          <w:highlight w:val="yellow"/>
        </w:rPr>
        <w:t>RIGHT-CLICK</w:t>
      </w:r>
      <w:r>
        <w:rPr>
          <w:rFonts w:ascii="Arial" w:hAnsi="Arial" w:cs="Arial"/>
        </w:rPr>
        <w:t xml:space="preserve"> on a report and select </w:t>
      </w:r>
      <w:r w:rsidRPr="00674506">
        <w:rPr>
          <w:rFonts w:ascii="Arial" w:hAnsi="Arial" w:cs="Arial"/>
          <w:b/>
          <w:highlight w:val="yellow"/>
        </w:rPr>
        <w:t>MODIFY</w:t>
      </w:r>
      <w:r>
        <w:rPr>
          <w:rFonts w:ascii="Arial" w:hAnsi="Arial" w:cs="Arial"/>
        </w:rPr>
        <w:t xml:space="preserve"> from the context menu.</w:t>
      </w:r>
    </w:p>
    <w:p w14:paraId="14AB10EA" w14:textId="77777777" w:rsidR="005F7491" w:rsidRDefault="005F7491">
      <w:pPr>
        <w:rPr>
          <w:rFonts w:ascii="Arial" w:hAnsi="Arial" w:cs="Arial"/>
          <w:b/>
          <w:color w:val="0070C0"/>
          <w:sz w:val="28"/>
          <w:szCs w:val="28"/>
        </w:rPr>
      </w:pPr>
      <w:r>
        <w:rPr>
          <w:noProof/>
        </w:rPr>
        <w:drawing>
          <wp:inline distT="0" distB="0" distL="0" distR="0" wp14:anchorId="04CDC3DE" wp14:editId="5F028F61">
            <wp:extent cx="3066667" cy="1742857"/>
            <wp:effectExtent l="0" t="0" r="63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66667" cy="1742857"/>
                    </a:xfrm>
                    <a:prstGeom prst="rect">
                      <a:avLst/>
                    </a:prstGeom>
                  </pic:spPr>
                </pic:pic>
              </a:graphicData>
            </a:graphic>
          </wp:inline>
        </w:drawing>
      </w:r>
    </w:p>
    <w:p w14:paraId="01B4AF3D" w14:textId="77777777" w:rsidR="00BF6D9A" w:rsidRDefault="00BF6D9A">
      <w:pPr>
        <w:rPr>
          <w:rFonts w:ascii="Arial" w:hAnsi="Arial" w:cs="Arial"/>
          <w:b/>
          <w:color w:val="0070C0"/>
          <w:sz w:val="28"/>
          <w:szCs w:val="28"/>
        </w:rPr>
      </w:pPr>
    </w:p>
    <w:p w14:paraId="0BB35C8E" w14:textId="77777777" w:rsidR="00BF6D9A" w:rsidRDefault="00BF6D9A" w:rsidP="00BF6D9A">
      <w:pPr>
        <w:rPr>
          <w:rFonts w:ascii="Arial" w:hAnsi="Arial" w:cs="Arial"/>
        </w:rPr>
      </w:pPr>
      <w:r w:rsidRPr="00674506">
        <w:rPr>
          <w:rFonts w:ascii="Arial" w:hAnsi="Arial" w:cs="Arial"/>
          <w:b/>
          <w:highlight w:val="yellow"/>
        </w:rPr>
        <w:t>RIGHT-CLICK</w:t>
      </w:r>
      <w:r>
        <w:rPr>
          <w:rFonts w:ascii="Arial" w:hAnsi="Arial" w:cs="Arial"/>
        </w:rPr>
        <w:t xml:space="preserve"> on a column and select an </w:t>
      </w:r>
      <w:r w:rsidRPr="00BF6D9A">
        <w:rPr>
          <w:rFonts w:ascii="Arial" w:hAnsi="Arial" w:cs="Arial"/>
          <w:b/>
          <w:highlight w:val="yellow"/>
        </w:rPr>
        <w:t>OPTION</w:t>
      </w:r>
      <w:r>
        <w:rPr>
          <w:rFonts w:ascii="Arial" w:hAnsi="Arial" w:cs="Arial"/>
        </w:rPr>
        <w:t xml:space="preserve"> from the menu.</w:t>
      </w:r>
    </w:p>
    <w:p w14:paraId="7AF25933" w14:textId="77777777" w:rsidR="00BF6D9A" w:rsidRDefault="00BF6D9A" w:rsidP="00BF6D9A">
      <w:pPr>
        <w:rPr>
          <w:rFonts w:ascii="Arial" w:hAnsi="Arial" w:cs="Arial"/>
        </w:rPr>
      </w:pPr>
      <w:r>
        <w:rPr>
          <w:rFonts w:ascii="Arial" w:hAnsi="Arial" w:cs="Arial"/>
        </w:rPr>
        <w:t>RENAME – modify the column label</w:t>
      </w:r>
    </w:p>
    <w:p w14:paraId="3E54F167" w14:textId="77777777" w:rsidR="00BF6D9A" w:rsidRDefault="00BF6D9A" w:rsidP="00BF6D9A">
      <w:pPr>
        <w:rPr>
          <w:rFonts w:ascii="Arial" w:hAnsi="Arial" w:cs="Arial"/>
        </w:rPr>
      </w:pPr>
      <w:r>
        <w:rPr>
          <w:rFonts w:ascii="Arial" w:hAnsi="Arial" w:cs="Arial"/>
        </w:rPr>
        <w:t>FORMAT – modify the display (i.e. font size and style)</w:t>
      </w:r>
    </w:p>
    <w:p w14:paraId="5BBDDF19" w14:textId="77777777" w:rsidR="00BF6D9A" w:rsidRDefault="00BF6D9A" w:rsidP="00BF6D9A">
      <w:pPr>
        <w:rPr>
          <w:rFonts w:ascii="Arial" w:hAnsi="Arial" w:cs="Arial"/>
        </w:rPr>
      </w:pPr>
      <w:r>
        <w:rPr>
          <w:rFonts w:ascii="Arial" w:hAnsi="Arial" w:cs="Arial"/>
        </w:rPr>
        <w:t>DATE DISPLAY FORMAT – modify the date display</w:t>
      </w:r>
    </w:p>
    <w:p w14:paraId="1E24A464" w14:textId="77777777" w:rsidR="00BF6D9A" w:rsidRDefault="00BF6D9A" w:rsidP="00BF6D9A">
      <w:pPr>
        <w:rPr>
          <w:rFonts w:ascii="Arial" w:hAnsi="Arial" w:cs="Arial"/>
        </w:rPr>
      </w:pPr>
      <w:r>
        <w:rPr>
          <w:rFonts w:ascii="Arial" w:hAnsi="Arial" w:cs="Arial"/>
        </w:rPr>
        <w:t>MOVE LEFT – move the column to the left</w:t>
      </w:r>
    </w:p>
    <w:p w14:paraId="7EC34FCA" w14:textId="77777777" w:rsidR="00BF6D9A" w:rsidRDefault="00BF6D9A" w:rsidP="00BF6D9A">
      <w:pPr>
        <w:rPr>
          <w:rFonts w:ascii="Arial" w:hAnsi="Arial" w:cs="Arial"/>
        </w:rPr>
      </w:pPr>
      <w:r>
        <w:rPr>
          <w:rFonts w:ascii="Arial" w:hAnsi="Arial" w:cs="Arial"/>
        </w:rPr>
        <w:t>MOVE RIGHT – move the column to the right</w:t>
      </w:r>
    </w:p>
    <w:p w14:paraId="25D8F2D1" w14:textId="77777777" w:rsidR="00BF6D9A" w:rsidRDefault="00BF6D9A" w:rsidP="00BF6D9A">
      <w:pPr>
        <w:rPr>
          <w:rFonts w:ascii="Arial" w:hAnsi="Arial" w:cs="Arial"/>
        </w:rPr>
      </w:pPr>
      <w:r>
        <w:rPr>
          <w:rFonts w:ascii="Arial" w:hAnsi="Arial" w:cs="Arial"/>
        </w:rPr>
        <w:t>DELETE – delete the column from the report display</w:t>
      </w:r>
    </w:p>
    <w:p w14:paraId="0EE80E46" w14:textId="77777777" w:rsidR="005F7491" w:rsidRDefault="00BF6D9A">
      <w:pPr>
        <w:rPr>
          <w:rFonts w:ascii="Arial" w:hAnsi="Arial" w:cs="Arial"/>
          <w:b/>
          <w:color w:val="0070C0"/>
          <w:sz w:val="28"/>
          <w:szCs w:val="28"/>
        </w:rPr>
      </w:pPr>
      <w:r>
        <w:rPr>
          <w:noProof/>
        </w:rPr>
        <w:drawing>
          <wp:inline distT="0" distB="0" distL="0" distR="0" wp14:anchorId="7E9C5387" wp14:editId="78B5775A">
            <wp:extent cx="5486400" cy="284670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86400" cy="2846705"/>
                    </a:xfrm>
                    <a:prstGeom prst="rect">
                      <a:avLst/>
                    </a:prstGeom>
                  </pic:spPr>
                </pic:pic>
              </a:graphicData>
            </a:graphic>
          </wp:inline>
        </w:drawing>
      </w:r>
    </w:p>
    <w:p w14:paraId="77785ECE" w14:textId="77777777" w:rsidR="00BF6D9A" w:rsidRDefault="00BF6D9A">
      <w:pPr>
        <w:rPr>
          <w:rFonts w:ascii="Arial" w:hAnsi="Arial" w:cs="Arial"/>
          <w:b/>
          <w:color w:val="0070C0"/>
          <w:sz w:val="28"/>
          <w:szCs w:val="28"/>
        </w:rPr>
      </w:pPr>
    </w:p>
    <w:p w14:paraId="5FD9FAB2" w14:textId="77777777" w:rsidR="00BF6D9A" w:rsidRDefault="00BF6D9A" w:rsidP="00BF6D9A">
      <w:pPr>
        <w:rPr>
          <w:rFonts w:ascii="Arial" w:hAnsi="Arial" w:cs="Arial"/>
        </w:rPr>
      </w:pPr>
      <w:r>
        <w:rPr>
          <w:rFonts w:ascii="Arial" w:hAnsi="Arial" w:cs="Arial"/>
        </w:rPr>
        <w:t xml:space="preserve">Click on </w:t>
      </w:r>
      <w:r w:rsidRPr="00346446">
        <w:rPr>
          <w:rFonts w:ascii="Arial" w:hAnsi="Arial" w:cs="Arial"/>
          <w:b/>
          <w:highlight w:val="yellow"/>
        </w:rPr>
        <w:t>RUN REPORT</w:t>
      </w:r>
      <w:r>
        <w:rPr>
          <w:rFonts w:ascii="Arial" w:hAnsi="Arial" w:cs="Arial"/>
        </w:rPr>
        <w:t xml:space="preserve"> to see changes in report display.</w:t>
      </w:r>
    </w:p>
    <w:p w14:paraId="4873743A" w14:textId="77777777" w:rsidR="00BF6D9A" w:rsidRDefault="00BF6D9A" w:rsidP="00BF6D9A">
      <w:pPr>
        <w:rPr>
          <w:rFonts w:ascii="Arial" w:hAnsi="Arial" w:cs="Arial"/>
        </w:rPr>
      </w:pPr>
      <w:r>
        <w:rPr>
          <w:noProof/>
        </w:rPr>
        <w:drawing>
          <wp:inline distT="0" distB="0" distL="0" distR="0" wp14:anchorId="4D7F3A67" wp14:editId="4214A46C">
            <wp:extent cx="3552381" cy="400000"/>
            <wp:effectExtent l="0" t="0" r="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552381" cy="400000"/>
                    </a:xfrm>
                    <a:prstGeom prst="rect">
                      <a:avLst/>
                    </a:prstGeom>
                  </pic:spPr>
                </pic:pic>
              </a:graphicData>
            </a:graphic>
          </wp:inline>
        </w:drawing>
      </w:r>
    </w:p>
    <w:p w14:paraId="103EAEB0" w14:textId="77777777" w:rsidR="00BF6D9A" w:rsidRPr="00F8066B" w:rsidRDefault="00BF6D9A" w:rsidP="00BF6D9A">
      <w:pPr>
        <w:rPr>
          <w:rFonts w:ascii="Arial" w:hAnsi="Arial" w:cs="Arial"/>
        </w:rPr>
      </w:pPr>
    </w:p>
    <w:p w14:paraId="4FC052B4" w14:textId="77777777" w:rsidR="00BF6D9A" w:rsidRDefault="00BF6D9A" w:rsidP="00BF6D9A">
      <w:pPr>
        <w:rPr>
          <w:rFonts w:ascii="Arial" w:hAnsi="Arial" w:cs="Arial"/>
        </w:rPr>
      </w:pPr>
      <w:r>
        <w:rPr>
          <w:rFonts w:ascii="Arial" w:hAnsi="Arial" w:cs="Arial"/>
        </w:rPr>
        <w:t xml:space="preserve">Click on </w:t>
      </w:r>
      <w:r w:rsidRPr="00346446">
        <w:rPr>
          <w:rFonts w:ascii="Arial" w:hAnsi="Arial" w:cs="Arial"/>
          <w:b/>
          <w:highlight w:val="yellow"/>
        </w:rPr>
        <w:t>SAVE REPORT</w:t>
      </w:r>
      <w:r>
        <w:rPr>
          <w:rFonts w:ascii="Arial" w:hAnsi="Arial" w:cs="Arial"/>
        </w:rPr>
        <w:t xml:space="preserve"> to save these changes to the report.</w:t>
      </w:r>
    </w:p>
    <w:p w14:paraId="2031A925" w14:textId="77777777" w:rsidR="00BF6D9A" w:rsidRDefault="00BF6D9A" w:rsidP="00BF6D9A">
      <w:pPr>
        <w:rPr>
          <w:rFonts w:ascii="Arial" w:hAnsi="Arial" w:cs="Arial"/>
        </w:rPr>
      </w:pPr>
      <w:r>
        <w:rPr>
          <w:rFonts w:ascii="Arial" w:hAnsi="Arial" w:cs="Arial"/>
        </w:rPr>
        <w:t xml:space="preserve">Note: You can only save modifications to reports in your Personal Reports folder. You can select </w:t>
      </w:r>
      <w:r w:rsidRPr="00346446">
        <w:rPr>
          <w:rFonts w:ascii="Arial" w:hAnsi="Arial" w:cs="Arial"/>
          <w:b/>
          <w:highlight w:val="yellow"/>
        </w:rPr>
        <w:t>SAVE AS</w:t>
      </w:r>
      <w:r>
        <w:rPr>
          <w:rFonts w:ascii="Arial" w:hAnsi="Arial" w:cs="Arial"/>
        </w:rPr>
        <w:t xml:space="preserve"> to save the report in your Personal Reports folder.</w:t>
      </w:r>
    </w:p>
    <w:p w14:paraId="2C32BD8B" w14:textId="77777777" w:rsidR="00B55B0D" w:rsidRDefault="00BF6D9A">
      <w:pPr>
        <w:rPr>
          <w:rFonts w:ascii="Arial" w:hAnsi="Arial" w:cs="Arial"/>
          <w:b/>
          <w:color w:val="0070C0"/>
          <w:sz w:val="28"/>
          <w:szCs w:val="28"/>
        </w:rPr>
      </w:pPr>
      <w:r>
        <w:rPr>
          <w:noProof/>
        </w:rPr>
        <w:drawing>
          <wp:inline distT="0" distB="0" distL="0" distR="0" wp14:anchorId="4B116C1E" wp14:editId="766DAA64">
            <wp:extent cx="3552381" cy="400000"/>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52381" cy="400000"/>
                    </a:xfrm>
                    <a:prstGeom prst="rect">
                      <a:avLst/>
                    </a:prstGeom>
                  </pic:spPr>
                </pic:pic>
              </a:graphicData>
            </a:graphic>
          </wp:inline>
        </w:drawing>
      </w:r>
      <w:r w:rsidR="00B55B0D">
        <w:rPr>
          <w:rFonts w:ascii="Arial" w:hAnsi="Arial" w:cs="Arial"/>
          <w:b/>
          <w:color w:val="0070C0"/>
          <w:sz w:val="28"/>
          <w:szCs w:val="28"/>
        </w:rPr>
        <w:br w:type="page"/>
      </w:r>
    </w:p>
    <w:p w14:paraId="319E53D1" w14:textId="77777777" w:rsidR="0013725F" w:rsidRPr="00674506" w:rsidRDefault="00674506" w:rsidP="00674506">
      <w:pPr>
        <w:pStyle w:val="Heading2"/>
        <w:rPr>
          <w:rFonts w:ascii="Arial" w:eastAsia="Times New Roman" w:hAnsi="Arial" w:cs="Arial"/>
          <w:b/>
          <w:color w:val="0070C0"/>
          <w:sz w:val="28"/>
          <w:szCs w:val="28"/>
        </w:rPr>
      </w:pPr>
      <w:bookmarkStart w:id="73" w:name="_Toc513388407"/>
      <w:r w:rsidRPr="00674506">
        <w:rPr>
          <w:rFonts w:ascii="Arial" w:eastAsia="Times New Roman" w:hAnsi="Arial" w:cs="Arial"/>
          <w:b/>
          <w:color w:val="0070C0"/>
          <w:sz w:val="28"/>
          <w:szCs w:val="28"/>
        </w:rPr>
        <w:t>MODIFY REPORT PROPERTIES</w:t>
      </w:r>
      <w:bookmarkEnd w:id="73"/>
    </w:p>
    <w:p w14:paraId="220235FF" w14:textId="77777777" w:rsidR="00016071" w:rsidRPr="00F8066B" w:rsidRDefault="00016071" w:rsidP="008D119C">
      <w:pPr>
        <w:rPr>
          <w:rFonts w:ascii="Arial" w:hAnsi="Arial" w:cs="Arial"/>
        </w:rPr>
      </w:pPr>
    </w:p>
    <w:p w14:paraId="49DE2C89" w14:textId="77777777" w:rsidR="00016071" w:rsidRPr="00F8066B" w:rsidRDefault="00674506" w:rsidP="008D119C">
      <w:pPr>
        <w:rPr>
          <w:rFonts w:ascii="Arial" w:hAnsi="Arial" w:cs="Arial"/>
        </w:rPr>
      </w:pPr>
      <w:r>
        <w:rPr>
          <w:rFonts w:ascii="Arial" w:hAnsi="Arial" w:cs="Arial"/>
        </w:rPr>
        <w:t xml:space="preserve">Users can modify the report properties for reports in their Personal Reports folder. </w:t>
      </w:r>
      <w:r w:rsidRPr="00674506">
        <w:rPr>
          <w:rFonts w:ascii="Arial" w:hAnsi="Arial" w:cs="Arial"/>
          <w:b/>
          <w:highlight w:val="yellow"/>
        </w:rPr>
        <w:t>RIGHT-CLICK</w:t>
      </w:r>
      <w:r>
        <w:rPr>
          <w:rFonts w:ascii="Arial" w:hAnsi="Arial" w:cs="Arial"/>
        </w:rPr>
        <w:t xml:space="preserve"> on a report and select </w:t>
      </w:r>
      <w:r w:rsidRPr="00674506">
        <w:rPr>
          <w:rFonts w:ascii="Arial" w:hAnsi="Arial" w:cs="Arial"/>
          <w:b/>
          <w:highlight w:val="yellow"/>
        </w:rPr>
        <w:t>MODIFY</w:t>
      </w:r>
      <w:r>
        <w:rPr>
          <w:rFonts w:ascii="Arial" w:hAnsi="Arial" w:cs="Arial"/>
        </w:rPr>
        <w:t xml:space="preserve"> from the context menu.</w:t>
      </w:r>
    </w:p>
    <w:p w14:paraId="6B5F66BF" w14:textId="77777777" w:rsidR="008D119C" w:rsidRDefault="00674506" w:rsidP="008D119C">
      <w:pPr>
        <w:rPr>
          <w:rFonts w:ascii="Arial" w:hAnsi="Arial" w:cs="Arial"/>
        </w:rPr>
      </w:pPr>
      <w:r>
        <w:rPr>
          <w:noProof/>
        </w:rPr>
        <w:drawing>
          <wp:inline distT="0" distB="0" distL="0" distR="0" wp14:anchorId="79A039D2" wp14:editId="29072799">
            <wp:extent cx="4552381" cy="460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552381" cy="4600000"/>
                    </a:xfrm>
                    <a:prstGeom prst="rect">
                      <a:avLst/>
                    </a:prstGeom>
                  </pic:spPr>
                </pic:pic>
              </a:graphicData>
            </a:graphic>
          </wp:inline>
        </w:drawing>
      </w:r>
    </w:p>
    <w:p w14:paraId="45F5AB91" w14:textId="77777777" w:rsidR="00865E08" w:rsidRDefault="00865E08" w:rsidP="008D119C">
      <w:pPr>
        <w:rPr>
          <w:rFonts w:ascii="Arial" w:hAnsi="Arial" w:cs="Arial"/>
        </w:rPr>
      </w:pPr>
    </w:p>
    <w:p w14:paraId="7CC3AF04" w14:textId="77777777" w:rsidR="00865E08" w:rsidRDefault="00865E08" w:rsidP="008D119C">
      <w:pPr>
        <w:rPr>
          <w:rFonts w:ascii="Arial" w:hAnsi="Arial" w:cs="Arial"/>
        </w:rPr>
      </w:pPr>
      <w:r>
        <w:rPr>
          <w:rFonts w:ascii="Arial" w:hAnsi="Arial" w:cs="Arial"/>
        </w:rPr>
        <w:t xml:space="preserve">Or if you are viewing a report you can click on the </w:t>
      </w:r>
      <w:r w:rsidRPr="00865E08">
        <w:rPr>
          <w:rFonts w:ascii="Arial" w:hAnsi="Arial" w:cs="Arial"/>
          <w:b/>
          <w:highlight w:val="yellow"/>
        </w:rPr>
        <w:t>MODIFY REPORT</w:t>
      </w:r>
      <w:r>
        <w:rPr>
          <w:rFonts w:ascii="Arial" w:hAnsi="Arial" w:cs="Arial"/>
        </w:rPr>
        <w:t xml:space="preserve"> icon.</w:t>
      </w:r>
    </w:p>
    <w:p w14:paraId="7A1E2862" w14:textId="77777777" w:rsidR="00865E08" w:rsidRDefault="00865E08" w:rsidP="008D119C">
      <w:pPr>
        <w:rPr>
          <w:rFonts w:ascii="Arial" w:hAnsi="Arial" w:cs="Arial"/>
        </w:rPr>
      </w:pPr>
      <w:r w:rsidRPr="00F8066B">
        <w:rPr>
          <w:rFonts w:ascii="Arial" w:hAnsi="Arial" w:cs="Arial"/>
          <w:noProof/>
        </w:rPr>
        <w:drawing>
          <wp:inline distT="0" distB="0" distL="0" distR="0" wp14:anchorId="1F92DEF5" wp14:editId="608011D4">
            <wp:extent cx="3809524" cy="476190"/>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809524" cy="476190"/>
                    </a:xfrm>
                    <a:prstGeom prst="rect">
                      <a:avLst/>
                    </a:prstGeom>
                  </pic:spPr>
                </pic:pic>
              </a:graphicData>
            </a:graphic>
          </wp:inline>
        </w:drawing>
      </w:r>
    </w:p>
    <w:p w14:paraId="72002239" w14:textId="77777777" w:rsidR="00865E08" w:rsidRPr="00F8066B" w:rsidRDefault="00865E08" w:rsidP="008D119C">
      <w:pPr>
        <w:rPr>
          <w:rFonts w:ascii="Arial" w:hAnsi="Arial" w:cs="Arial"/>
        </w:rPr>
      </w:pPr>
    </w:p>
    <w:p w14:paraId="0A2DD0D5" w14:textId="77777777" w:rsidR="00016071" w:rsidRPr="00F8066B" w:rsidRDefault="00016071" w:rsidP="000853B4">
      <w:pPr>
        <w:rPr>
          <w:rFonts w:ascii="Arial" w:hAnsi="Arial" w:cs="Arial"/>
        </w:rPr>
      </w:pPr>
    </w:p>
    <w:p w14:paraId="1AB1330E" w14:textId="77777777" w:rsidR="008D119C" w:rsidRPr="00F8066B" w:rsidRDefault="00CF6114" w:rsidP="000853B4">
      <w:pPr>
        <w:rPr>
          <w:rFonts w:ascii="Arial" w:hAnsi="Arial" w:cs="Arial"/>
        </w:rPr>
      </w:pPr>
      <w:r>
        <w:rPr>
          <w:rFonts w:ascii="Arial" w:hAnsi="Arial" w:cs="Arial"/>
        </w:rPr>
        <w:t xml:space="preserve">You are now in report design mode. </w:t>
      </w:r>
      <w:r w:rsidR="00865E08">
        <w:rPr>
          <w:rFonts w:ascii="Arial" w:hAnsi="Arial" w:cs="Arial"/>
        </w:rPr>
        <w:t xml:space="preserve">Click on </w:t>
      </w:r>
      <w:r w:rsidR="00865E08" w:rsidRPr="00865E08">
        <w:rPr>
          <w:rFonts w:ascii="Arial" w:hAnsi="Arial" w:cs="Arial"/>
          <w:b/>
          <w:highlight w:val="yellow"/>
        </w:rPr>
        <w:t>REPORT PROPERTIES</w:t>
      </w:r>
      <w:r w:rsidR="00865E08">
        <w:rPr>
          <w:rFonts w:ascii="Arial" w:hAnsi="Arial" w:cs="Arial"/>
        </w:rPr>
        <w:t xml:space="preserve"> icon.</w:t>
      </w:r>
    </w:p>
    <w:p w14:paraId="1B0051FE" w14:textId="77777777" w:rsidR="008D119C" w:rsidRPr="00F8066B" w:rsidRDefault="008D119C" w:rsidP="000853B4">
      <w:pPr>
        <w:rPr>
          <w:rFonts w:ascii="Arial" w:hAnsi="Arial" w:cs="Arial"/>
        </w:rPr>
      </w:pPr>
      <w:r w:rsidRPr="00F8066B">
        <w:rPr>
          <w:rFonts w:ascii="Arial" w:hAnsi="Arial" w:cs="Arial"/>
          <w:noProof/>
        </w:rPr>
        <w:drawing>
          <wp:inline distT="0" distB="0" distL="0" distR="0" wp14:anchorId="5DF90EEA" wp14:editId="36BE18D3">
            <wp:extent cx="5486400" cy="1104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486400" cy="1104265"/>
                    </a:xfrm>
                    <a:prstGeom prst="rect">
                      <a:avLst/>
                    </a:prstGeom>
                  </pic:spPr>
                </pic:pic>
              </a:graphicData>
            </a:graphic>
          </wp:inline>
        </w:drawing>
      </w:r>
    </w:p>
    <w:p w14:paraId="76562FB2" w14:textId="77777777" w:rsidR="008D119C" w:rsidRPr="00F8066B" w:rsidRDefault="008D119C" w:rsidP="000853B4">
      <w:pPr>
        <w:rPr>
          <w:rFonts w:ascii="Arial" w:hAnsi="Arial" w:cs="Arial"/>
        </w:rPr>
      </w:pPr>
    </w:p>
    <w:p w14:paraId="6370C93B" w14:textId="77777777" w:rsidR="00865E08" w:rsidRDefault="00865E08" w:rsidP="000853B4">
      <w:pPr>
        <w:rPr>
          <w:rFonts w:ascii="Arial" w:hAnsi="Arial" w:cs="Arial"/>
        </w:rPr>
      </w:pPr>
    </w:p>
    <w:p w14:paraId="78E4C927" w14:textId="77777777" w:rsidR="00CF6114" w:rsidRDefault="00CF6114" w:rsidP="000853B4">
      <w:pPr>
        <w:rPr>
          <w:rFonts w:ascii="Arial" w:hAnsi="Arial" w:cs="Arial"/>
        </w:rPr>
      </w:pPr>
    </w:p>
    <w:p w14:paraId="7C05CC82" w14:textId="77777777" w:rsidR="00CF6114" w:rsidRDefault="00CF6114" w:rsidP="000853B4">
      <w:pPr>
        <w:rPr>
          <w:rFonts w:ascii="Arial" w:hAnsi="Arial" w:cs="Arial"/>
        </w:rPr>
      </w:pPr>
    </w:p>
    <w:p w14:paraId="05839470" w14:textId="77777777" w:rsidR="00CF6114" w:rsidRDefault="00CF6114" w:rsidP="000853B4">
      <w:pPr>
        <w:rPr>
          <w:rFonts w:ascii="Arial" w:hAnsi="Arial" w:cs="Arial"/>
        </w:rPr>
      </w:pPr>
    </w:p>
    <w:p w14:paraId="23E22DE2" w14:textId="77777777" w:rsidR="00346446" w:rsidRDefault="00CF6114" w:rsidP="000853B4">
      <w:pPr>
        <w:rPr>
          <w:rFonts w:ascii="Arial" w:hAnsi="Arial" w:cs="Arial"/>
        </w:rPr>
      </w:pPr>
      <w:r>
        <w:rPr>
          <w:rFonts w:ascii="Arial" w:hAnsi="Arial" w:cs="Arial"/>
        </w:rPr>
        <w:t xml:space="preserve">Update report properties as desired and click on </w:t>
      </w:r>
      <w:r w:rsidRPr="00CF6114">
        <w:rPr>
          <w:rFonts w:ascii="Arial" w:hAnsi="Arial" w:cs="Arial"/>
          <w:b/>
          <w:highlight w:val="yellow"/>
        </w:rPr>
        <w:t>APPLY</w:t>
      </w:r>
      <w:r>
        <w:rPr>
          <w:rFonts w:ascii="Arial" w:hAnsi="Arial" w:cs="Arial"/>
        </w:rPr>
        <w:t>.</w:t>
      </w:r>
    </w:p>
    <w:p w14:paraId="3706FC7C" w14:textId="77777777" w:rsidR="00346446" w:rsidRDefault="00346446" w:rsidP="000853B4">
      <w:pPr>
        <w:rPr>
          <w:rFonts w:ascii="Arial" w:hAnsi="Arial" w:cs="Arial"/>
        </w:rPr>
      </w:pPr>
    </w:p>
    <w:p w14:paraId="22110288" w14:textId="77777777" w:rsidR="00CF6114" w:rsidRPr="00F8066B" w:rsidRDefault="00CF6114" w:rsidP="000853B4">
      <w:pPr>
        <w:rPr>
          <w:rFonts w:ascii="Arial" w:hAnsi="Arial" w:cs="Arial"/>
        </w:rPr>
      </w:pPr>
      <w:r>
        <w:rPr>
          <w:rFonts w:ascii="Arial" w:hAnsi="Arial" w:cs="Arial"/>
        </w:rPr>
        <w:t xml:space="preserve">Default display settings for a </w:t>
      </w:r>
      <w:r w:rsidR="00346446">
        <w:rPr>
          <w:rFonts w:ascii="Arial" w:hAnsi="Arial" w:cs="Arial"/>
        </w:rPr>
        <w:t>MATRIX</w:t>
      </w:r>
      <w:r>
        <w:rPr>
          <w:rFonts w:ascii="Arial" w:hAnsi="Arial" w:cs="Arial"/>
        </w:rPr>
        <w:t xml:space="preserve"> report are provided below:</w:t>
      </w:r>
    </w:p>
    <w:p w14:paraId="019ADAF3" w14:textId="77777777" w:rsidR="008D119C" w:rsidRPr="00F8066B" w:rsidRDefault="008D119C" w:rsidP="000853B4">
      <w:pPr>
        <w:rPr>
          <w:rFonts w:ascii="Arial" w:hAnsi="Arial" w:cs="Arial"/>
        </w:rPr>
      </w:pPr>
      <w:r w:rsidRPr="00F8066B">
        <w:rPr>
          <w:rFonts w:ascii="Arial" w:hAnsi="Arial" w:cs="Arial"/>
          <w:noProof/>
        </w:rPr>
        <w:drawing>
          <wp:inline distT="0" distB="0" distL="0" distR="0" wp14:anchorId="1BBE9F04" wp14:editId="0FD0CF3F">
            <wp:extent cx="54864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486400" cy="3771900"/>
                    </a:xfrm>
                    <a:prstGeom prst="rect">
                      <a:avLst/>
                    </a:prstGeom>
                  </pic:spPr>
                </pic:pic>
              </a:graphicData>
            </a:graphic>
          </wp:inline>
        </w:drawing>
      </w:r>
    </w:p>
    <w:p w14:paraId="2CCE50F4" w14:textId="77777777" w:rsidR="00346446" w:rsidRDefault="00346446" w:rsidP="000853B4">
      <w:pPr>
        <w:rPr>
          <w:rFonts w:ascii="Arial" w:hAnsi="Arial" w:cs="Arial"/>
        </w:rPr>
      </w:pPr>
    </w:p>
    <w:p w14:paraId="02046EB9" w14:textId="77777777" w:rsidR="008D119C" w:rsidRPr="00F8066B" w:rsidRDefault="00CF6114" w:rsidP="000853B4">
      <w:pPr>
        <w:rPr>
          <w:rFonts w:ascii="Arial" w:hAnsi="Arial" w:cs="Arial"/>
        </w:rPr>
      </w:pPr>
      <w:r>
        <w:rPr>
          <w:rFonts w:ascii="Arial" w:hAnsi="Arial" w:cs="Arial"/>
        </w:rPr>
        <w:t xml:space="preserve">Default display settings for a </w:t>
      </w:r>
      <w:r w:rsidR="00346446">
        <w:rPr>
          <w:rFonts w:ascii="Arial" w:hAnsi="Arial" w:cs="Arial"/>
        </w:rPr>
        <w:t>MODULED</w:t>
      </w:r>
      <w:r>
        <w:rPr>
          <w:rFonts w:ascii="Arial" w:hAnsi="Arial" w:cs="Arial"/>
        </w:rPr>
        <w:t xml:space="preserve"> or </w:t>
      </w:r>
      <w:r w:rsidR="00346446">
        <w:rPr>
          <w:rFonts w:ascii="Arial" w:hAnsi="Arial" w:cs="Arial"/>
        </w:rPr>
        <w:t>TRANSACTION</w:t>
      </w:r>
      <w:r>
        <w:rPr>
          <w:rFonts w:ascii="Arial" w:hAnsi="Arial" w:cs="Arial"/>
        </w:rPr>
        <w:t xml:space="preserve"> report are provided below:</w:t>
      </w:r>
    </w:p>
    <w:p w14:paraId="7F185228" w14:textId="77777777" w:rsidR="008D119C" w:rsidRDefault="00674506" w:rsidP="000853B4">
      <w:pPr>
        <w:rPr>
          <w:rFonts w:ascii="Arial" w:hAnsi="Arial" w:cs="Arial"/>
        </w:rPr>
      </w:pPr>
      <w:r>
        <w:rPr>
          <w:noProof/>
        </w:rPr>
        <w:drawing>
          <wp:inline distT="0" distB="0" distL="0" distR="0" wp14:anchorId="31BC8C52" wp14:editId="3D9E515B">
            <wp:extent cx="5486400" cy="32480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86400" cy="3248025"/>
                    </a:xfrm>
                    <a:prstGeom prst="rect">
                      <a:avLst/>
                    </a:prstGeom>
                  </pic:spPr>
                </pic:pic>
              </a:graphicData>
            </a:graphic>
          </wp:inline>
        </w:drawing>
      </w:r>
    </w:p>
    <w:p w14:paraId="6314D1C3" w14:textId="77777777" w:rsidR="00CF6114" w:rsidRDefault="00CF6114" w:rsidP="000853B4">
      <w:pPr>
        <w:rPr>
          <w:rFonts w:ascii="Arial" w:hAnsi="Arial" w:cs="Arial"/>
        </w:rPr>
      </w:pPr>
    </w:p>
    <w:p w14:paraId="30C01D80" w14:textId="77777777" w:rsidR="00346446" w:rsidRDefault="00346446" w:rsidP="000853B4">
      <w:pPr>
        <w:rPr>
          <w:rFonts w:ascii="Arial" w:hAnsi="Arial" w:cs="Arial"/>
        </w:rPr>
      </w:pPr>
    </w:p>
    <w:p w14:paraId="55389469" w14:textId="77777777" w:rsidR="00346446" w:rsidRDefault="00346446" w:rsidP="000853B4">
      <w:pPr>
        <w:rPr>
          <w:rFonts w:ascii="Arial" w:hAnsi="Arial" w:cs="Arial"/>
        </w:rPr>
      </w:pPr>
    </w:p>
    <w:p w14:paraId="76A262F9" w14:textId="77777777" w:rsidR="00346446" w:rsidRDefault="00346446" w:rsidP="000853B4">
      <w:pPr>
        <w:rPr>
          <w:rFonts w:ascii="Arial" w:hAnsi="Arial" w:cs="Arial"/>
        </w:rPr>
      </w:pPr>
    </w:p>
    <w:p w14:paraId="4EBBDAB3" w14:textId="77777777" w:rsidR="008D119C" w:rsidRPr="00F8066B" w:rsidRDefault="00346446" w:rsidP="000853B4">
      <w:pPr>
        <w:rPr>
          <w:rFonts w:ascii="Arial" w:hAnsi="Arial" w:cs="Arial"/>
        </w:rPr>
      </w:pPr>
      <w:r>
        <w:rPr>
          <w:rFonts w:ascii="Arial" w:hAnsi="Arial" w:cs="Arial"/>
        </w:rPr>
        <w:t xml:space="preserve">Click on </w:t>
      </w:r>
      <w:r w:rsidRPr="00346446">
        <w:rPr>
          <w:rFonts w:ascii="Arial" w:hAnsi="Arial" w:cs="Arial"/>
          <w:b/>
          <w:highlight w:val="yellow"/>
        </w:rPr>
        <w:t>RUN REPORT</w:t>
      </w:r>
      <w:r>
        <w:rPr>
          <w:rFonts w:ascii="Arial" w:hAnsi="Arial" w:cs="Arial"/>
        </w:rPr>
        <w:t xml:space="preserve"> to see changes in report display.</w:t>
      </w:r>
    </w:p>
    <w:p w14:paraId="17C1E2C4" w14:textId="77777777" w:rsidR="00346446" w:rsidRDefault="00346446" w:rsidP="000853B4">
      <w:pPr>
        <w:rPr>
          <w:rFonts w:ascii="Arial" w:hAnsi="Arial" w:cs="Arial"/>
        </w:rPr>
      </w:pPr>
      <w:r>
        <w:rPr>
          <w:noProof/>
        </w:rPr>
        <w:drawing>
          <wp:inline distT="0" distB="0" distL="0" distR="0" wp14:anchorId="3822057A" wp14:editId="0C38F735">
            <wp:extent cx="4161905" cy="41904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161905" cy="419048"/>
                    </a:xfrm>
                    <a:prstGeom prst="rect">
                      <a:avLst/>
                    </a:prstGeom>
                  </pic:spPr>
                </pic:pic>
              </a:graphicData>
            </a:graphic>
          </wp:inline>
        </w:drawing>
      </w:r>
    </w:p>
    <w:p w14:paraId="04253599" w14:textId="77777777" w:rsidR="00346446" w:rsidRDefault="00346446" w:rsidP="000853B4">
      <w:pPr>
        <w:rPr>
          <w:rFonts w:ascii="Arial" w:hAnsi="Arial" w:cs="Arial"/>
        </w:rPr>
      </w:pPr>
    </w:p>
    <w:p w14:paraId="2285F17F" w14:textId="77777777" w:rsidR="00346446" w:rsidRDefault="00346446" w:rsidP="000853B4">
      <w:pPr>
        <w:rPr>
          <w:rFonts w:ascii="Arial" w:hAnsi="Arial" w:cs="Arial"/>
        </w:rPr>
      </w:pPr>
    </w:p>
    <w:p w14:paraId="078E507C" w14:textId="77777777" w:rsidR="00346446" w:rsidRDefault="00346446" w:rsidP="000853B4">
      <w:pPr>
        <w:rPr>
          <w:rFonts w:ascii="Arial" w:hAnsi="Arial" w:cs="Arial"/>
        </w:rPr>
      </w:pPr>
      <w:r>
        <w:rPr>
          <w:rFonts w:ascii="Arial" w:hAnsi="Arial" w:cs="Arial"/>
        </w:rPr>
        <w:t xml:space="preserve">Click on </w:t>
      </w:r>
      <w:r w:rsidRPr="00346446">
        <w:rPr>
          <w:rFonts w:ascii="Arial" w:hAnsi="Arial" w:cs="Arial"/>
          <w:b/>
          <w:highlight w:val="yellow"/>
        </w:rPr>
        <w:t>SAVE REPORT</w:t>
      </w:r>
      <w:r>
        <w:rPr>
          <w:rFonts w:ascii="Arial" w:hAnsi="Arial" w:cs="Arial"/>
        </w:rPr>
        <w:t xml:space="preserve"> to save these changes to the report.</w:t>
      </w:r>
    </w:p>
    <w:p w14:paraId="79B25320" w14:textId="77777777" w:rsidR="00346446" w:rsidRDefault="00346446" w:rsidP="000853B4">
      <w:pPr>
        <w:rPr>
          <w:rFonts w:ascii="Arial" w:hAnsi="Arial" w:cs="Arial"/>
        </w:rPr>
      </w:pPr>
      <w:r>
        <w:rPr>
          <w:rFonts w:ascii="Arial" w:hAnsi="Arial" w:cs="Arial"/>
        </w:rPr>
        <w:t xml:space="preserve">Note: You can only save modifications to reports in your Personal Reports folder. You can select </w:t>
      </w:r>
      <w:r w:rsidRPr="00346446">
        <w:rPr>
          <w:rFonts w:ascii="Arial" w:hAnsi="Arial" w:cs="Arial"/>
          <w:b/>
          <w:highlight w:val="yellow"/>
        </w:rPr>
        <w:t>SAVE AS</w:t>
      </w:r>
      <w:r>
        <w:rPr>
          <w:rFonts w:ascii="Arial" w:hAnsi="Arial" w:cs="Arial"/>
        </w:rPr>
        <w:t xml:space="preserve"> to save the report in your Personal Reports folder.</w:t>
      </w:r>
    </w:p>
    <w:p w14:paraId="492BE7AA" w14:textId="77777777" w:rsidR="008D119C" w:rsidRPr="00F8066B" w:rsidRDefault="00346446" w:rsidP="000853B4">
      <w:pPr>
        <w:rPr>
          <w:rFonts w:ascii="Arial" w:hAnsi="Arial" w:cs="Arial"/>
        </w:rPr>
      </w:pPr>
      <w:r>
        <w:rPr>
          <w:noProof/>
        </w:rPr>
        <w:drawing>
          <wp:inline distT="0" distB="0" distL="0" distR="0" wp14:anchorId="602D6BFC" wp14:editId="3AD78698">
            <wp:extent cx="4161905" cy="419048"/>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61905" cy="419048"/>
                    </a:xfrm>
                    <a:prstGeom prst="rect">
                      <a:avLst/>
                    </a:prstGeom>
                  </pic:spPr>
                </pic:pic>
              </a:graphicData>
            </a:graphic>
          </wp:inline>
        </w:drawing>
      </w:r>
    </w:p>
    <w:p w14:paraId="3463341C" w14:textId="77777777" w:rsidR="008D119C" w:rsidRPr="00F8066B" w:rsidRDefault="008D119C" w:rsidP="000853B4">
      <w:pPr>
        <w:rPr>
          <w:rFonts w:ascii="Arial" w:hAnsi="Arial" w:cs="Arial"/>
        </w:rPr>
      </w:pPr>
    </w:p>
    <w:p w14:paraId="5CD2D75C" w14:textId="77777777" w:rsidR="008D119C" w:rsidRPr="00F8066B" w:rsidRDefault="008D119C" w:rsidP="000853B4">
      <w:pPr>
        <w:rPr>
          <w:rFonts w:ascii="Arial" w:hAnsi="Arial" w:cs="Arial"/>
        </w:rPr>
      </w:pPr>
    </w:p>
    <w:p w14:paraId="3C2613A3" w14:textId="0116015F" w:rsidR="00427A06" w:rsidRPr="00427A06" w:rsidRDefault="00427A06" w:rsidP="00427A06">
      <w:pPr>
        <w:pStyle w:val="Heading2"/>
        <w:rPr>
          <w:rFonts w:ascii="Arial" w:eastAsia="Times New Roman" w:hAnsi="Arial" w:cs="Arial"/>
          <w:b/>
          <w:color w:val="0070C0"/>
          <w:sz w:val="28"/>
          <w:szCs w:val="28"/>
        </w:rPr>
      </w:pPr>
      <w:bookmarkStart w:id="74" w:name="_Toc513388408"/>
      <w:r>
        <w:rPr>
          <w:rFonts w:ascii="Arial" w:eastAsia="Times New Roman" w:hAnsi="Arial" w:cs="Arial"/>
          <w:b/>
          <w:color w:val="0070C0"/>
          <w:sz w:val="28"/>
          <w:szCs w:val="28"/>
        </w:rPr>
        <w:t>CREATE A REPORT BOOK</w:t>
      </w:r>
      <w:bookmarkEnd w:id="74"/>
    </w:p>
    <w:p w14:paraId="1F9CBF50" w14:textId="77777777" w:rsidR="008D119C" w:rsidRPr="00F8066B" w:rsidRDefault="008D119C" w:rsidP="00427A06">
      <w:pPr>
        <w:pStyle w:val="Heading1"/>
        <w:numPr>
          <w:ilvl w:val="0"/>
          <w:numId w:val="0"/>
        </w:numPr>
      </w:pPr>
    </w:p>
    <w:p w14:paraId="595C4E71" w14:textId="7403D8BD" w:rsidR="009A0BBD" w:rsidRDefault="009A0BBD" w:rsidP="000853B4">
      <w:pPr>
        <w:rPr>
          <w:rFonts w:ascii="Arial" w:hAnsi="Arial" w:cs="Arial"/>
        </w:rPr>
      </w:pPr>
      <w:r>
        <w:rPr>
          <w:rFonts w:ascii="Arial" w:hAnsi="Arial" w:cs="Arial"/>
        </w:rPr>
        <w:t>With report books, users can generate a group of reports with a single request and store them together. A personal report book can include both personal and shared reports. A shared report book can contain only shared reports.</w:t>
      </w:r>
    </w:p>
    <w:p w14:paraId="618D8664" w14:textId="77777777" w:rsidR="009A0BBD" w:rsidRDefault="009A0BBD" w:rsidP="000853B4">
      <w:pPr>
        <w:rPr>
          <w:rFonts w:ascii="Arial" w:hAnsi="Arial" w:cs="Arial"/>
        </w:rPr>
      </w:pPr>
    </w:p>
    <w:p w14:paraId="5B642033" w14:textId="7EEF3158" w:rsidR="008D119C" w:rsidRPr="00F8066B" w:rsidRDefault="00427A06" w:rsidP="000853B4">
      <w:pPr>
        <w:rPr>
          <w:rFonts w:ascii="Arial" w:hAnsi="Arial" w:cs="Arial"/>
        </w:rPr>
      </w:pPr>
      <w:r>
        <w:rPr>
          <w:rFonts w:ascii="Arial" w:hAnsi="Arial" w:cs="Arial"/>
        </w:rPr>
        <w:t xml:space="preserve">Users can </w:t>
      </w:r>
      <w:r w:rsidR="009A0BBD">
        <w:rPr>
          <w:rFonts w:ascii="Arial" w:hAnsi="Arial" w:cs="Arial"/>
        </w:rPr>
        <w:t>create a report book</w:t>
      </w:r>
      <w:r>
        <w:rPr>
          <w:rFonts w:ascii="Arial" w:hAnsi="Arial" w:cs="Arial"/>
        </w:rPr>
        <w:t xml:space="preserve"> </w:t>
      </w:r>
      <w:r w:rsidR="009A0BBD">
        <w:rPr>
          <w:rFonts w:ascii="Arial" w:hAnsi="Arial" w:cs="Arial"/>
        </w:rPr>
        <w:t xml:space="preserve">by clicking on </w:t>
      </w:r>
      <w:r w:rsidR="009A0BBD" w:rsidRPr="009A0BBD">
        <w:rPr>
          <w:rFonts w:ascii="Arial" w:hAnsi="Arial" w:cs="Arial"/>
          <w:b/>
          <w:highlight w:val="yellow"/>
        </w:rPr>
        <w:t>NEW REPORT</w:t>
      </w:r>
      <w:r w:rsidR="009A0BBD">
        <w:rPr>
          <w:rFonts w:ascii="Arial" w:hAnsi="Arial" w:cs="Arial"/>
        </w:rPr>
        <w:t xml:space="preserve"> and then selecting </w:t>
      </w:r>
      <w:r w:rsidR="009A0BBD" w:rsidRPr="009A0BBD">
        <w:rPr>
          <w:rFonts w:ascii="Arial" w:hAnsi="Arial" w:cs="Arial"/>
          <w:b/>
          <w:highlight w:val="yellow"/>
        </w:rPr>
        <w:t>REPORT BOOK</w:t>
      </w:r>
      <w:r w:rsidR="009A0BBD">
        <w:rPr>
          <w:rFonts w:ascii="Arial" w:hAnsi="Arial" w:cs="Arial"/>
        </w:rPr>
        <w:t xml:space="preserve"> from the drop-down menu. </w:t>
      </w:r>
    </w:p>
    <w:p w14:paraId="2B3430F3" w14:textId="77777777" w:rsidR="008D119C" w:rsidRPr="00F8066B" w:rsidRDefault="008D119C" w:rsidP="000853B4">
      <w:pPr>
        <w:rPr>
          <w:rFonts w:ascii="Arial" w:hAnsi="Arial" w:cs="Arial"/>
        </w:rPr>
      </w:pPr>
    </w:p>
    <w:p w14:paraId="0C46ADC0" w14:textId="76183AAE" w:rsidR="008D119C" w:rsidRPr="00F8066B" w:rsidRDefault="009A0BBD" w:rsidP="000853B4">
      <w:pPr>
        <w:rPr>
          <w:rFonts w:ascii="Arial" w:hAnsi="Arial" w:cs="Arial"/>
        </w:rPr>
      </w:pPr>
      <w:r>
        <w:rPr>
          <w:noProof/>
        </w:rPr>
        <w:drawing>
          <wp:inline distT="0" distB="0" distL="0" distR="0" wp14:anchorId="1A902DCF" wp14:editId="283A16C6">
            <wp:extent cx="1333333" cy="2180952"/>
            <wp:effectExtent l="0" t="0" r="63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333333" cy="2180952"/>
                    </a:xfrm>
                    <a:prstGeom prst="rect">
                      <a:avLst/>
                    </a:prstGeom>
                  </pic:spPr>
                </pic:pic>
              </a:graphicData>
            </a:graphic>
          </wp:inline>
        </w:drawing>
      </w:r>
    </w:p>
    <w:p w14:paraId="0E845F91" w14:textId="421EF7F3" w:rsidR="008D119C" w:rsidRDefault="008D119C" w:rsidP="000853B4">
      <w:pPr>
        <w:rPr>
          <w:rFonts w:ascii="Arial" w:hAnsi="Arial" w:cs="Arial"/>
        </w:rPr>
      </w:pPr>
    </w:p>
    <w:p w14:paraId="391AF693" w14:textId="550CA7DD" w:rsidR="009A0BBD" w:rsidRPr="00F8066B" w:rsidRDefault="009A0BBD" w:rsidP="000853B4">
      <w:pPr>
        <w:rPr>
          <w:rFonts w:ascii="Arial" w:hAnsi="Arial" w:cs="Arial"/>
        </w:rPr>
      </w:pPr>
      <w:r>
        <w:rPr>
          <w:rFonts w:ascii="Arial" w:hAnsi="Arial" w:cs="Arial"/>
        </w:rPr>
        <w:t xml:space="preserve">Enter a </w:t>
      </w:r>
      <w:r w:rsidRPr="009A0BBD">
        <w:rPr>
          <w:rFonts w:ascii="Arial" w:hAnsi="Arial" w:cs="Arial"/>
          <w:b/>
          <w:highlight w:val="yellow"/>
        </w:rPr>
        <w:t>REPORT BOOK NAME</w:t>
      </w:r>
      <w:r>
        <w:rPr>
          <w:rFonts w:ascii="Arial" w:hAnsi="Arial" w:cs="Arial"/>
        </w:rPr>
        <w:t xml:space="preserve"> and </w:t>
      </w:r>
      <w:r w:rsidRPr="009A0BBD">
        <w:rPr>
          <w:rFonts w:ascii="Arial" w:hAnsi="Arial" w:cs="Arial"/>
          <w:b/>
          <w:highlight w:val="yellow"/>
        </w:rPr>
        <w:t>DESCRIPTION</w:t>
      </w:r>
      <w:r>
        <w:rPr>
          <w:rFonts w:ascii="Arial" w:hAnsi="Arial" w:cs="Arial"/>
        </w:rPr>
        <w:t xml:space="preserve"> (optional) </w:t>
      </w:r>
    </w:p>
    <w:p w14:paraId="0752F5BA" w14:textId="037EEA5C" w:rsidR="00CE3157" w:rsidRPr="00F8066B" w:rsidRDefault="00CE3157" w:rsidP="000853B4">
      <w:pPr>
        <w:rPr>
          <w:rFonts w:ascii="Arial" w:hAnsi="Arial" w:cs="Arial"/>
        </w:rPr>
      </w:pPr>
    </w:p>
    <w:p w14:paraId="14A98EF4" w14:textId="4EF8A362" w:rsidR="00CE3157" w:rsidRDefault="009A0BBD" w:rsidP="000853B4">
      <w:pPr>
        <w:rPr>
          <w:rFonts w:ascii="Arial" w:hAnsi="Arial" w:cs="Arial"/>
          <w:b/>
        </w:rPr>
      </w:pPr>
      <w:r>
        <w:rPr>
          <w:noProof/>
        </w:rPr>
        <w:drawing>
          <wp:inline distT="0" distB="0" distL="0" distR="0" wp14:anchorId="21ACE9B5" wp14:editId="26338A0B">
            <wp:extent cx="5486400" cy="193103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486400" cy="1931035"/>
                    </a:xfrm>
                    <a:prstGeom prst="rect">
                      <a:avLst/>
                    </a:prstGeom>
                  </pic:spPr>
                </pic:pic>
              </a:graphicData>
            </a:graphic>
          </wp:inline>
        </w:drawing>
      </w:r>
    </w:p>
    <w:p w14:paraId="33A0BC3F" w14:textId="2FA91543" w:rsidR="009A0BBD" w:rsidRDefault="009A0BBD" w:rsidP="000853B4">
      <w:pPr>
        <w:rPr>
          <w:rFonts w:ascii="Arial" w:hAnsi="Arial" w:cs="Arial"/>
          <w:b/>
        </w:rPr>
      </w:pPr>
    </w:p>
    <w:p w14:paraId="516CA330" w14:textId="7DE585D8" w:rsidR="009A0BBD" w:rsidRPr="00F8066B" w:rsidRDefault="009A0BBD" w:rsidP="009A0BBD">
      <w:pPr>
        <w:rPr>
          <w:rFonts w:ascii="Arial" w:hAnsi="Arial" w:cs="Arial"/>
        </w:rPr>
      </w:pPr>
      <w:r>
        <w:rPr>
          <w:rFonts w:ascii="Arial" w:hAnsi="Arial" w:cs="Arial"/>
        </w:rPr>
        <w:t>Drag and drop the desired reports from your personal reports or shared reports folders</w:t>
      </w:r>
      <w:r w:rsidR="00124413">
        <w:rPr>
          <w:rFonts w:ascii="Arial" w:hAnsi="Arial" w:cs="Arial"/>
        </w:rPr>
        <w:t xml:space="preserve"> on the left</w:t>
      </w:r>
      <w:r>
        <w:rPr>
          <w:rFonts w:ascii="Arial" w:hAnsi="Arial" w:cs="Arial"/>
        </w:rPr>
        <w:t xml:space="preserve"> to the </w:t>
      </w:r>
      <w:r w:rsidRPr="009A0BBD">
        <w:rPr>
          <w:rFonts w:ascii="Arial" w:hAnsi="Arial" w:cs="Arial"/>
          <w:b/>
          <w:highlight w:val="yellow"/>
        </w:rPr>
        <w:t>INCLUDED REPORTS</w:t>
      </w:r>
      <w:r>
        <w:rPr>
          <w:rFonts w:ascii="Arial" w:hAnsi="Arial" w:cs="Arial"/>
        </w:rPr>
        <w:t xml:space="preserve"> </w:t>
      </w:r>
      <w:r w:rsidR="00124413">
        <w:rPr>
          <w:rFonts w:ascii="Arial" w:hAnsi="Arial" w:cs="Arial"/>
        </w:rPr>
        <w:t>section</w:t>
      </w:r>
      <w:r>
        <w:rPr>
          <w:rFonts w:ascii="Arial" w:hAnsi="Arial" w:cs="Arial"/>
        </w:rPr>
        <w:t xml:space="preserve">. </w:t>
      </w:r>
    </w:p>
    <w:p w14:paraId="04A16FC1" w14:textId="77777777" w:rsidR="009A0BBD" w:rsidRDefault="009A0BBD" w:rsidP="000853B4">
      <w:pPr>
        <w:rPr>
          <w:rFonts w:ascii="Arial" w:hAnsi="Arial" w:cs="Arial"/>
          <w:b/>
        </w:rPr>
      </w:pPr>
    </w:p>
    <w:p w14:paraId="0FCC15E7" w14:textId="29B82336" w:rsidR="009A0BBD" w:rsidRDefault="009A0BBD" w:rsidP="000853B4">
      <w:pPr>
        <w:rPr>
          <w:rFonts w:ascii="Arial" w:hAnsi="Arial" w:cs="Arial"/>
          <w:b/>
        </w:rPr>
      </w:pPr>
      <w:r>
        <w:rPr>
          <w:noProof/>
        </w:rPr>
        <w:drawing>
          <wp:inline distT="0" distB="0" distL="0" distR="0" wp14:anchorId="56D9DACF" wp14:editId="1832ECC8">
            <wp:extent cx="5486400" cy="198247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486400" cy="1982470"/>
                    </a:xfrm>
                    <a:prstGeom prst="rect">
                      <a:avLst/>
                    </a:prstGeom>
                  </pic:spPr>
                </pic:pic>
              </a:graphicData>
            </a:graphic>
          </wp:inline>
        </w:drawing>
      </w:r>
    </w:p>
    <w:p w14:paraId="182B8F48" w14:textId="3F6DB693" w:rsidR="009A0BBD" w:rsidRDefault="009A0BBD" w:rsidP="000853B4">
      <w:pPr>
        <w:rPr>
          <w:rFonts w:ascii="Arial" w:hAnsi="Arial" w:cs="Arial"/>
          <w:b/>
        </w:rPr>
      </w:pPr>
    </w:p>
    <w:p w14:paraId="6F01F892" w14:textId="0E99E522" w:rsidR="009A0BBD" w:rsidRPr="00EE4216" w:rsidRDefault="009A0BBD" w:rsidP="000853B4">
      <w:pPr>
        <w:rPr>
          <w:rFonts w:ascii="Arial" w:hAnsi="Arial" w:cs="Arial"/>
          <w:b/>
        </w:rPr>
      </w:pPr>
      <w:r>
        <w:rPr>
          <w:rFonts w:ascii="Arial" w:hAnsi="Arial" w:cs="Arial"/>
        </w:rPr>
        <w:t xml:space="preserve">Click on </w:t>
      </w:r>
      <w:r w:rsidRPr="009A0BBD">
        <w:rPr>
          <w:rFonts w:ascii="Arial" w:hAnsi="Arial" w:cs="Arial"/>
          <w:b/>
          <w:highlight w:val="yellow"/>
        </w:rPr>
        <w:t>SAVE AS</w:t>
      </w:r>
      <w:r>
        <w:rPr>
          <w:rFonts w:ascii="Arial" w:hAnsi="Arial" w:cs="Arial"/>
        </w:rPr>
        <w:t>.</w:t>
      </w:r>
    </w:p>
    <w:p w14:paraId="3AB2F21A" w14:textId="77777777" w:rsidR="00124413" w:rsidRDefault="009A0BBD">
      <w:pPr>
        <w:rPr>
          <w:color w:val="0070C0"/>
          <w:sz w:val="32"/>
          <w:szCs w:val="32"/>
        </w:rPr>
      </w:pPr>
      <w:r>
        <w:rPr>
          <w:noProof/>
        </w:rPr>
        <w:drawing>
          <wp:inline distT="0" distB="0" distL="0" distR="0" wp14:anchorId="6E08936D" wp14:editId="5A0CA07A">
            <wp:extent cx="5486400" cy="2034540"/>
            <wp:effectExtent l="0" t="0" r="0" b="381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486400" cy="2034540"/>
                    </a:xfrm>
                    <a:prstGeom prst="rect">
                      <a:avLst/>
                    </a:prstGeom>
                  </pic:spPr>
                </pic:pic>
              </a:graphicData>
            </a:graphic>
          </wp:inline>
        </w:drawing>
      </w:r>
      <w:r>
        <w:rPr>
          <w:color w:val="0070C0"/>
          <w:sz w:val="32"/>
          <w:szCs w:val="32"/>
        </w:rPr>
        <w:t xml:space="preserve"> </w:t>
      </w:r>
    </w:p>
    <w:p w14:paraId="61838040" w14:textId="42D87CB8" w:rsidR="00124413" w:rsidRDefault="00124413">
      <w:pPr>
        <w:rPr>
          <w:color w:val="0070C0"/>
          <w:sz w:val="32"/>
          <w:szCs w:val="32"/>
        </w:rPr>
      </w:pPr>
    </w:p>
    <w:p w14:paraId="79861AF5" w14:textId="033C2E32" w:rsidR="00B35597" w:rsidRPr="00EE4216" w:rsidRDefault="00B35597" w:rsidP="00B35597">
      <w:pPr>
        <w:rPr>
          <w:rFonts w:ascii="Arial" w:hAnsi="Arial" w:cs="Arial"/>
          <w:b/>
        </w:rPr>
      </w:pPr>
      <w:r>
        <w:rPr>
          <w:rFonts w:ascii="Arial" w:hAnsi="Arial" w:cs="Arial"/>
        </w:rPr>
        <w:t xml:space="preserve">Report books appear in the Report Details Panel along with other report. To run a Report Book, click on the </w:t>
      </w:r>
      <w:r w:rsidRPr="00B35597">
        <w:rPr>
          <w:rFonts w:ascii="Arial" w:hAnsi="Arial" w:cs="Arial"/>
          <w:b/>
          <w:highlight w:val="yellow"/>
        </w:rPr>
        <w:t>REPORT</w:t>
      </w:r>
      <w:r>
        <w:rPr>
          <w:rFonts w:ascii="Arial" w:hAnsi="Arial" w:cs="Arial"/>
        </w:rPr>
        <w:t>.</w:t>
      </w:r>
    </w:p>
    <w:p w14:paraId="0940157D" w14:textId="15E5761A" w:rsidR="00B35597" w:rsidRDefault="00B35597">
      <w:pPr>
        <w:rPr>
          <w:color w:val="0070C0"/>
          <w:sz w:val="32"/>
          <w:szCs w:val="32"/>
        </w:rPr>
      </w:pPr>
      <w:r>
        <w:rPr>
          <w:noProof/>
        </w:rPr>
        <w:drawing>
          <wp:inline distT="0" distB="0" distL="0" distR="0" wp14:anchorId="207D0DE5" wp14:editId="788AC741">
            <wp:extent cx="2180952" cy="1409524"/>
            <wp:effectExtent l="0" t="0" r="0"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180952" cy="1409524"/>
                    </a:xfrm>
                    <a:prstGeom prst="rect">
                      <a:avLst/>
                    </a:prstGeom>
                  </pic:spPr>
                </pic:pic>
              </a:graphicData>
            </a:graphic>
          </wp:inline>
        </w:drawing>
      </w:r>
      <w:r>
        <w:rPr>
          <w:noProof/>
        </w:rPr>
        <w:t xml:space="preserve"> </w:t>
      </w:r>
      <w:r w:rsidR="00124413">
        <w:rPr>
          <w:color w:val="0070C0"/>
          <w:sz w:val="32"/>
          <w:szCs w:val="32"/>
        </w:rPr>
        <w:t xml:space="preserve"> </w:t>
      </w:r>
    </w:p>
    <w:p w14:paraId="71611B81" w14:textId="77777777" w:rsidR="00B35597" w:rsidRDefault="00B35597">
      <w:pPr>
        <w:rPr>
          <w:color w:val="0070C0"/>
          <w:sz w:val="32"/>
          <w:szCs w:val="32"/>
        </w:rPr>
      </w:pPr>
    </w:p>
    <w:p w14:paraId="4A1A99C4" w14:textId="74A8A26B" w:rsidR="00B35597" w:rsidRDefault="00B35597" w:rsidP="00B35597">
      <w:pPr>
        <w:rPr>
          <w:noProof/>
        </w:rPr>
      </w:pPr>
      <w:r>
        <w:rPr>
          <w:rFonts w:ascii="Arial" w:hAnsi="Arial" w:cs="Arial"/>
        </w:rPr>
        <w:t xml:space="preserve">If any of the reports in the Report Book are parameterized, you will need to select the </w:t>
      </w:r>
      <w:r w:rsidRPr="00B35597">
        <w:rPr>
          <w:rFonts w:ascii="Arial" w:hAnsi="Arial" w:cs="Arial"/>
          <w:b/>
          <w:highlight w:val="yellow"/>
        </w:rPr>
        <w:t>PARAMETERS</w:t>
      </w:r>
      <w:r>
        <w:rPr>
          <w:rFonts w:ascii="Arial" w:hAnsi="Arial" w:cs="Arial"/>
        </w:rPr>
        <w:t xml:space="preserve"> when prompted and then </w:t>
      </w:r>
      <w:r w:rsidRPr="00B35597">
        <w:rPr>
          <w:rFonts w:ascii="Arial" w:hAnsi="Arial" w:cs="Arial"/>
          <w:b/>
          <w:highlight w:val="yellow"/>
        </w:rPr>
        <w:t>NEXT</w:t>
      </w:r>
      <w:r>
        <w:rPr>
          <w:rFonts w:ascii="Arial" w:hAnsi="Arial" w:cs="Arial"/>
        </w:rPr>
        <w:t>.</w:t>
      </w:r>
      <w:r w:rsidRPr="00B35597">
        <w:rPr>
          <w:noProof/>
        </w:rPr>
        <w:t xml:space="preserve"> </w:t>
      </w:r>
      <w:r>
        <w:rPr>
          <w:noProof/>
        </w:rPr>
        <w:drawing>
          <wp:inline distT="0" distB="0" distL="0" distR="0" wp14:anchorId="59CB88FC" wp14:editId="70531AAA">
            <wp:extent cx="2590476" cy="3009524"/>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590476" cy="3009524"/>
                    </a:xfrm>
                    <a:prstGeom prst="rect">
                      <a:avLst/>
                    </a:prstGeom>
                  </pic:spPr>
                </pic:pic>
              </a:graphicData>
            </a:graphic>
          </wp:inline>
        </w:drawing>
      </w:r>
    </w:p>
    <w:p w14:paraId="046BE434" w14:textId="019134F5" w:rsidR="00B35597" w:rsidRPr="00B35597" w:rsidRDefault="00B35597" w:rsidP="00B35597">
      <w:pPr>
        <w:rPr>
          <w:rFonts w:ascii="Arial" w:hAnsi="Arial" w:cs="Arial"/>
        </w:rPr>
      </w:pPr>
      <w:r w:rsidRPr="00B35597">
        <w:rPr>
          <w:rFonts w:ascii="Arial" w:hAnsi="Arial" w:cs="Arial"/>
        </w:rPr>
        <w:t xml:space="preserve">Once all </w:t>
      </w:r>
      <w:r>
        <w:rPr>
          <w:rFonts w:ascii="Arial" w:hAnsi="Arial" w:cs="Arial"/>
        </w:rPr>
        <w:t xml:space="preserve">report parameters are selected, click on </w:t>
      </w:r>
      <w:r w:rsidRPr="00B35597">
        <w:rPr>
          <w:rFonts w:ascii="Arial" w:hAnsi="Arial" w:cs="Arial"/>
          <w:b/>
          <w:highlight w:val="yellow"/>
        </w:rPr>
        <w:t>RUN REPORT</w:t>
      </w:r>
      <w:r>
        <w:rPr>
          <w:rFonts w:ascii="Arial" w:hAnsi="Arial" w:cs="Arial"/>
        </w:rPr>
        <w:t>. The reports will be saved to a zip drive on your desktop.</w:t>
      </w:r>
    </w:p>
    <w:p w14:paraId="04CC83F5" w14:textId="77777777" w:rsidR="003B21C1" w:rsidRDefault="00B35597" w:rsidP="00B35597">
      <w:pPr>
        <w:rPr>
          <w:color w:val="0070C0"/>
          <w:sz w:val="32"/>
          <w:szCs w:val="32"/>
        </w:rPr>
      </w:pPr>
      <w:r>
        <w:rPr>
          <w:color w:val="0070C0"/>
          <w:sz w:val="32"/>
          <w:szCs w:val="32"/>
        </w:rPr>
        <w:t xml:space="preserve"> </w:t>
      </w:r>
      <w:r>
        <w:rPr>
          <w:noProof/>
        </w:rPr>
        <w:drawing>
          <wp:inline distT="0" distB="0" distL="0" distR="0" wp14:anchorId="518C573D" wp14:editId="0FFBAB96">
            <wp:extent cx="3066667" cy="3161905"/>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066667" cy="3161905"/>
                    </a:xfrm>
                    <a:prstGeom prst="rect">
                      <a:avLst/>
                    </a:prstGeom>
                  </pic:spPr>
                </pic:pic>
              </a:graphicData>
            </a:graphic>
          </wp:inline>
        </w:drawing>
      </w:r>
      <w:r>
        <w:rPr>
          <w:noProof/>
        </w:rPr>
        <w:t xml:space="preserve"> </w:t>
      </w:r>
      <w:r>
        <w:rPr>
          <w:color w:val="0070C0"/>
          <w:sz w:val="32"/>
          <w:szCs w:val="32"/>
        </w:rPr>
        <w:t xml:space="preserve"> </w:t>
      </w:r>
    </w:p>
    <w:p w14:paraId="5B6269C4" w14:textId="31D59A8B" w:rsidR="003B21C1" w:rsidRDefault="003B21C1" w:rsidP="00B35597">
      <w:pPr>
        <w:rPr>
          <w:color w:val="0070C0"/>
          <w:sz w:val="32"/>
          <w:szCs w:val="32"/>
        </w:rPr>
      </w:pPr>
      <w:r>
        <w:rPr>
          <w:noProof/>
        </w:rPr>
        <w:drawing>
          <wp:inline distT="0" distB="0" distL="0" distR="0" wp14:anchorId="02821FF0" wp14:editId="62A2B004">
            <wp:extent cx="5243195" cy="284797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78444" cy="2867121"/>
                    </a:xfrm>
                    <a:prstGeom prst="rect">
                      <a:avLst/>
                    </a:prstGeom>
                  </pic:spPr>
                </pic:pic>
              </a:graphicData>
            </a:graphic>
          </wp:inline>
        </w:drawing>
      </w:r>
      <w:r>
        <w:rPr>
          <w:color w:val="0070C0"/>
          <w:sz w:val="32"/>
          <w:szCs w:val="32"/>
        </w:rPr>
        <w:t xml:space="preserve"> </w:t>
      </w:r>
    </w:p>
    <w:p w14:paraId="6A969E9C" w14:textId="77777777" w:rsidR="003B21C1" w:rsidRDefault="003B21C1" w:rsidP="00B35597">
      <w:pPr>
        <w:rPr>
          <w:color w:val="0070C0"/>
          <w:sz w:val="32"/>
          <w:szCs w:val="32"/>
        </w:rPr>
      </w:pPr>
    </w:p>
    <w:p w14:paraId="47DDEAD3" w14:textId="398087EB" w:rsidR="00FA5F09" w:rsidRDefault="003B21C1" w:rsidP="00B35597">
      <w:pPr>
        <w:rPr>
          <w:b/>
          <w:bCs/>
          <w:color w:val="0070C0"/>
          <w:sz w:val="32"/>
          <w:szCs w:val="32"/>
          <w:u w:val="single"/>
        </w:rPr>
      </w:pPr>
      <w:r>
        <w:rPr>
          <w:noProof/>
        </w:rPr>
        <w:drawing>
          <wp:inline distT="0" distB="0" distL="0" distR="0" wp14:anchorId="541C3C0A" wp14:editId="5A38361B">
            <wp:extent cx="4590476" cy="1476190"/>
            <wp:effectExtent l="0" t="0" r="63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590476" cy="1476190"/>
                    </a:xfrm>
                    <a:prstGeom prst="rect">
                      <a:avLst/>
                    </a:prstGeom>
                  </pic:spPr>
                </pic:pic>
              </a:graphicData>
            </a:graphic>
          </wp:inline>
        </w:drawing>
      </w:r>
      <w:r>
        <w:rPr>
          <w:color w:val="0070C0"/>
          <w:sz w:val="32"/>
          <w:szCs w:val="32"/>
        </w:rPr>
        <w:t xml:space="preserve"> </w:t>
      </w:r>
      <w:r w:rsidR="00FA5F09">
        <w:rPr>
          <w:color w:val="0070C0"/>
          <w:sz w:val="32"/>
          <w:szCs w:val="32"/>
        </w:rPr>
        <w:br w:type="page"/>
      </w:r>
    </w:p>
    <w:p w14:paraId="278685BC" w14:textId="77777777" w:rsidR="00FA5F09" w:rsidRPr="005C185B" w:rsidRDefault="00FA5F09" w:rsidP="00FA5F09">
      <w:pPr>
        <w:pStyle w:val="Heading1"/>
        <w:rPr>
          <w:rFonts w:ascii="Arial" w:hAnsi="Arial" w:cs="Arial"/>
          <w:color w:val="0070C0"/>
          <w:sz w:val="32"/>
          <w:szCs w:val="32"/>
          <w:u w:val="none"/>
        </w:rPr>
      </w:pPr>
      <w:bookmarkStart w:id="75" w:name="_Toc513388409"/>
      <w:r w:rsidRPr="005C185B">
        <w:rPr>
          <w:rFonts w:ascii="Arial" w:hAnsi="Arial" w:cs="Arial"/>
          <w:color w:val="0070C0"/>
          <w:sz w:val="32"/>
          <w:szCs w:val="32"/>
          <w:u w:val="none"/>
        </w:rPr>
        <w:t>SUPPORT (HELP)</w:t>
      </w:r>
      <w:bookmarkEnd w:id="75"/>
    </w:p>
    <w:p w14:paraId="6EC5320B" w14:textId="77777777" w:rsidR="00FA5F09" w:rsidRDefault="00FA5F09" w:rsidP="00FA5F09"/>
    <w:p w14:paraId="1E1DCB68" w14:textId="77777777" w:rsidR="00FA5F09" w:rsidRDefault="00FA5F09" w:rsidP="00FA5F09">
      <w:r w:rsidRPr="00F8066B">
        <w:rPr>
          <w:rFonts w:ascii="Arial" w:hAnsi="Arial" w:cs="Arial"/>
        </w:rPr>
        <w:t xml:space="preserve">Click </w:t>
      </w:r>
      <w:r w:rsidRPr="00EE4216">
        <w:rPr>
          <w:rFonts w:ascii="Arial" w:hAnsi="Arial" w:cs="Arial"/>
          <w:b/>
          <w:highlight w:val="yellow"/>
        </w:rPr>
        <w:t>S</w:t>
      </w:r>
      <w:r w:rsidRPr="006E43C8">
        <w:rPr>
          <w:rFonts w:ascii="Arial" w:hAnsi="Arial" w:cs="Arial"/>
          <w:b/>
          <w:highlight w:val="yellow"/>
        </w:rPr>
        <w:t>UPPORT</w:t>
      </w:r>
      <w:r w:rsidRPr="00F8066B">
        <w:rPr>
          <w:rFonts w:ascii="Arial" w:hAnsi="Arial" w:cs="Arial"/>
        </w:rPr>
        <w:t xml:space="preserve"> from the navigation menu </w:t>
      </w:r>
      <w:r>
        <w:rPr>
          <w:rFonts w:ascii="Arial" w:hAnsi="Arial" w:cs="Arial"/>
        </w:rPr>
        <w:t xml:space="preserve">and then click on </w:t>
      </w:r>
      <w:r w:rsidRPr="006E43C8">
        <w:rPr>
          <w:rFonts w:ascii="Arial" w:hAnsi="Arial" w:cs="Arial"/>
          <w:b/>
          <w:highlight w:val="yellow"/>
        </w:rPr>
        <w:t>HELP</w:t>
      </w:r>
      <w:r>
        <w:rPr>
          <w:rFonts w:ascii="Arial" w:hAnsi="Arial" w:cs="Arial"/>
        </w:rPr>
        <w:t>.</w:t>
      </w:r>
      <w:r w:rsidRPr="00F8066B">
        <w:rPr>
          <w:rFonts w:ascii="Arial" w:hAnsi="Arial" w:cs="Arial"/>
        </w:rPr>
        <w:t xml:space="preserve"> </w:t>
      </w:r>
    </w:p>
    <w:p w14:paraId="78110E8C" w14:textId="77777777" w:rsidR="00FA5F09" w:rsidRDefault="00FA5F09" w:rsidP="00FA5F09">
      <w:r>
        <w:rPr>
          <w:noProof/>
        </w:rPr>
        <w:drawing>
          <wp:inline distT="0" distB="0" distL="0" distR="0" wp14:anchorId="4A2C296D" wp14:editId="1B3E2406">
            <wp:extent cx="4742857" cy="3676190"/>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742857" cy="3676190"/>
                    </a:xfrm>
                    <a:prstGeom prst="rect">
                      <a:avLst/>
                    </a:prstGeom>
                  </pic:spPr>
                </pic:pic>
              </a:graphicData>
            </a:graphic>
          </wp:inline>
        </w:drawing>
      </w:r>
    </w:p>
    <w:p w14:paraId="416812C9" w14:textId="77777777" w:rsidR="00271EBE" w:rsidRDefault="00271EBE" w:rsidP="00FA5F09">
      <w:pPr>
        <w:rPr>
          <w:rFonts w:ascii="Arial" w:hAnsi="Arial" w:cs="Arial"/>
        </w:rPr>
      </w:pPr>
      <w:r>
        <w:rPr>
          <w:rFonts w:ascii="Arial" w:hAnsi="Arial" w:cs="Arial"/>
        </w:rPr>
        <w:t>Or c</w:t>
      </w:r>
      <w:r w:rsidRPr="00F8066B">
        <w:rPr>
          <w:rFonts w:ascii="Arial" w:hAnsi="Arial" w:cs="Arial"/>
        </w:rPr>
        <w:t xml:space="preserve">lick </w:t>
      </w:r>
      <w:r>
        <w:rPr>
          <w:rFonts w:ascii="Arial" w:hAnsi="Arial" w:cs="Arial"/>
        </w:rPr>
        <w:t xml:space="preserve">on the </w:t>
      </w:r>
      <w:r w:rsidRPr="00722002">
        <w:rPr>
          <w:rFonts w:ascii="Arial" w:hAnsi="Arial" w:cs="Arial"/>
          <w:b/>
          <w:highlight w:val="yellow"/>
        </w:rPr>
        <w:t>Q</w:t>
      </w:r>
      <w:r w:rsidR="00722002" w:rsidRPr="00722002">
        <w:rPr>
          <w:rFonts w:ascii="Arial" w:hAnsi="Arial" w:cs="Arial"/>
          <w:b/>
          <w:highlight w:val="yellow"/>
        </w:rPr>
        <w:t>UESTIONMARK</w:t>
      </w:r>
      <w:r w:rsidRPr="00F8066B">
        <w:rPr>
          <w:rFonts w:ascii="Arial" w:hAnsi="Arial" w:cs="Arial"/>
        </w:rPr>
        <w:t xml:space="preserve"> </w:t>
      </w:r>
      <w:r w:rsidR="00722002">
        <w:rPr>
          <w:rFonts w:ascii="Arial" w:hAnsi="Arial" w:cs="Arial"/>
        </w:rPr>
        <w:t xml:space="preserve">icon </w:t>
      </w:r>
      <w:r w:rsidRPr="00F8066B">
        <w:rPr>
          <w:rFonts w:ascii="Arial" w:hAnsi="Arial" w:cs="Arial"/>
        </w:rPr>
        <w:t xml:space="preserve">from the </w:t>
      </w:r>
      <w:r w:rsidR="00722002">
        <w:rPr>
          <w:rFonts w:ascii="Arial" w:hAnsi="Arial" w:cs="Arial"/>
        </w:rPr>
        <w:t>top right navigation.</w:t>
      </w:r>
    </w:p>
    <w:p w14:paraId="50A581A9" w14:textId="77777777" w:rsidR="00271EBE" w:rsidRDefault="00271EBE" w:rsidP="00FA5F09">
      <w:r>
        <w:rPr>
          <w:noProof/>
        </w:rPr>
        <w:drawing>
          <wp:inline distT="0" distB="0" distL="0" distR="0" wp14:anchorId="030629D4" wp14:editId="0AC9F70B">
            <wp:extent cx="980952" cy="41904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980952" cy="419048"/>
                    </a:xfrm>
                    <a:prstGeom prst="rect">
                      <a:avLst/>
                    </a:prstGeom>
                  </pic:spPr>
                </pic:pic>
              </a:graphicData>
            </a:graphic>
          </wp:inline>
        </w:drawing>
      </w:r>
    </w:p>
    <w:p w14:paraId="786C05A9" w14:textId="77777777" w:rsidR="00FA5F09" w:rsidRDefault="00FA5F09" w:rsidP="00FA5F09"/>
    <w:p w14:paraId="6322195B" w14:textId="77777777" w:rsidR="00FA5F09" w:rsidRPr="007E5429" w:rsidRDefault="00FA5F09" w:rsidP="00FA5F09">
      <w:pPr>
        <w:pStyle w:val="Heading2"/>
        <w:rPr>
          <w:b/>
          <w:color w:val="0070C0"/>
          <w:sz w:val="28"/>
          <w:szCs w:val="28"/>
        </w:rPr>
      </w:pPr>
      <w:bookmarkStart w:id="76" w:name="_Toc513388410"/>
      <w:r w:rsidRPr="007E5429">
        <w:rPr>
          <w:rFonts w:ascii="Arial" w:hAnsi="Arial" w:cs="Arial"/>
          <w:b/>
          <w:color w:val="0070C0"/>
          <w:sz w:val="28"/>
          <w:szCs w:val="28"/>
        </w:rPr>
        <w:t>SEARCH OPTIONS</w:t>
      </w:r>
      <w:bookmarkEnd w:id="76"/>
    </w:p>
    <w:p w14:paraId="2E33A6BB" w14:textId="77777777" w:rsidR="00FA5F09" w:rsidRDefault="00FA5F09" w:rsidP="00FA5F09">
      <w:pPr>
        <w:rPr>
          <w:rFonts w:ascii="Arial" w:hAnsi="Arial" w:cs="Arial"/>
        </w:rPr>
      </w:pPr>
    </w:p>
    <w:p w14:paraId="0E901247" w14:textId="77777777" w:rsidR="00FA5F09" w:rsidRPr="006E43C8" w:rsidRDefault="00FA5F09" w:rsidP="00FA5F09">
      <w:pPr>
        <w:rPr>
          <w:rFonts w:ascii="Arial" w:hAnsi="Arial" w:cs="Arial"/>
        </w:rPr>
      </w:pPr>
      <w:r>
        <w:rPr>
          <w:rFonts w:ascii="Arial" w:hAnsi="Arial" w:cs="Arial"/>
        </w:rPr>
        <w:t xml:space="preserve">Users can type in a </w:t>
      </w:r>
      <w:r w:rsidRPr="006E43C8">
        <w:rPr>
          <w:rFonts w:ascii="Arial" w:hAnsi="Arial" w:cs="Arial"/>
          <w:b/>
          <w:highlight w:val="yellow"/>
        </w:rPr>
        <w:t>QUESTION</w:t>
      </w:r>
      <w:r>
        <w:rPr>
          <w:rFonts w:ascii="Arial" w:hAnsi="Arial" w:cs="Arial"/>
        </w:rPr>
        <w:t xml:space="preserve"> or </w:t>
      </w:r>
      <w:r w:rsidRPr="006E43C8">
        <w:rPr>
          <w:rFonts w:ascii="Arial" w:hAnsi="Arial" w:cs="Arial"/>
          <w:b/>
          <w:highlight w:val="yellow"/>
        </w:rPr>
        <w:t>KEYWORD</w:t>
      </w:r>
      <w:r>
        <w:rPr>
          <w:rFonts w:ascii="Arial" w:hAnsi="Arial" w:cs="Arial"/>
        </w:rPr>
        <w:t xml:space="preserve"> in the search box and hit </w:t>
      </w:r>
      <w:r w:rsidRPr="006E43C8">
        <w:rPr>
          <w:rFonts w:ascii="Arial" w:hAnsi="Arial" w:cs="Arial"/>
          <w:b/>
          <w:highlight w:val="yellow"/>
        </w:rPr>
        <w:t>ENTER</w:t>
      </w:r>
      <w:r>
        <w:rPr>
          <w:rFonts w:ascii="Arial" w:hAnsi="Arial" w:cs="Arial"/>
        </w:rPr>
        <w:t>.</w:t>
      </w:r>
    </w:p>
    <w:p w14:paraId="4819E610" w14:textId="77777777" w:rsidR="00FA5F09" w:rsidRDefault="00FA5F09" w:rsidP="00FA5F09">
      <w:r>
        <w:rPr>
          <w:noProof/>
        </w:rPr>
        <w:drawing>
          <wp:inline distT="0" distB="0" distL="0" distR="0" wp14:anchorId="39F8C376" wp14:editId="176F5212">
            <wp:extent cx="5486400" cy="10026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486400" cy="1002665"/>
                    </a:xfrm>
                    <a:prstGeom prst="rect">
                      <a:avLst/>
                    </a:prstGeom>
                  </pic:spPr>
                </pic:pic>
              </a:graphicData>
            </a:graphic>
          </wp:inline>
        </w:drawing>
      </w:r>
    </w:p>
    <w:p w14:paraId="249BDD77" w14:textId="77777777" w:rsidR="00FA5F09" w:rsidRDefault="00FA5F09" w:rsidP="00FA5F09">
      <w:r>
        <w:rPr>
          <w:noProof/>
        </w:rPr>
        <w:drawing>
          <wp:inline distT="0" distB="0" distL="0" distR="0" wp14:anchorId="24AC4BF7" wp14:editId="00EB0AE4">
            <wp:extent cx="5486400" cy="10045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486400" cy="1004570"/>
                    </a:xfrm>
                    <a:prstGeom prst="rect">
                      <a:avLst/>
                    </a:prstGeom>
                  </pic:spPr>
                </pic:pic>
              </a:graphicData>
            </a:graphic>
          </wp:inline>
        </w:drawing>
      </w:r>
    </w:p>
    <w:p w14:paraId="0A8BD60E" w14:textId="77777777" w:rsidR="00FA5F09" w:rsidRDefault="00FA5F09" w:rsidP="00FA5F09">
      <w:pPr>
        <w:rPr>
          <w:rFonts w:ascii="Arial" w:hAnsi="Arial" w:cs="Arial"/>
        </w:rPr>
      </w:pPr>
    </w:p>
    <w:p w14:paraId="319F96ED" w14:textId="77777777" w:rsidR="00FA5F09" w:rsidRDefault="00FA5F09" w:rsidP="00FA5F09">
      <w:pPr>
        <w:rPr>
          <w:rFonts w:ascii="Arial" w:hAnsi="Arial" w:cs="Arial"/>
        </w:rPr>
      </w:pPr>
      <w:r>
        <w:rPr>
          <w:rFonts w:ascii="Arial" w:hAnsi="Arial" w:cs="Arial"/>
        </w:rPr>
        <w:t xml:space="preserve">Click on a </w:t>
      </w:r>
      <w:r w:rsidRPr="00BC778A">
        <w:rPr>
          <w:rFonts w:ascii="Arial" w:hAnsi="Arial" w:cs="Arial"/>
          <w:b/>
          <w:highlight w:val="yellow"/>
        </w:rPr>
        <w:t>LINK</w:t>
      </w:r>
      <w:r>
        <w:rPr>
          <w:rFonts w:ascii="Arial" w:hAnsi="Arial" w:cs="Arial"/>
        </w:rPr>
        <w:t xml:space="preserve"> in the search results for FAQ or HOW-TO documentation.</w:t>
      </w:r>
    </w:p>
    <w:p w14:paraId="526DD2A5" w14:textId="77777777" w:rsidR="00FA5F09" w:rsidRDefault="00FA5F09" w:rsidP="00FA5F09">
      <w:pPr>
        <w:rPr>
          <w:rFonts w:ascii="Arial" w:hAnsi="Arial" w:cs="Arial"/>
        </w:rPr>
      </w:pPr>
    </w:p>
    <w:p w14:paraId="5A36E7E5" w14:textId="77777777" w:rsidR="00FA5F09" w:rsidRDefault="00FA5F09" w:rsidP="00FA5F09">
      <w:pPr>
        <w:rPr>
          <w:rFonts w:ascii="Arial" w:hAnsi="Arial" w:cs="Arial"/>
        </w:rPr>
      </w:pPr>
      <w:r>
        <w:rPr>
          <w:noProof/>
        </w:rPr>
        <w:drawing>
          <wp:inline distT="0" distB="0" distL="0" distR="0" wp14:anchorId="540D7D3B" wp14:editId="248A2750">
            <wp:extent cx="5486400" cy="5499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486400" cy="549910"/>
                    </a:xfrm>
                    <a:prstGeom prst="rect">
                      <a:avLst/>
                    </a:prstGeom>
                  </pic:spPr>
                </pic:pic>
              </a:graphicData>
            </a:graphic>
          </wp:inline>
        </w:drawing>
      </w:r>
    </w:p>
    <w:p w14:paraId="076B21DF" w14:textId="77777777" w:rsidR="00FA5F09" w:rsidRDefault="00FA5F09" w:rsidP="00FA5F09">
      <w:pPr>
        <w:pStyle w:val="Heading2"/>
        <w:rPr>
          <w:rFonts w:ascii="Arial" w:hAnsi="Arial" w:cs="Arial"/>
          <w:b/>
          <w:color w:val="0070C0"/>
          <w:sz w:val="28"/>
          <w:szCs w:val="28"/>
        </w:rPr>
      </w:pPr>
      <w:bookmarkStart w:id="77" w:name="_Toc513388411"/>
      <w:r>
        <w:rPr>
          <w:rFonts w:ascii="Arial" w:hAnsi="Arial" w:cs="Arial"/>
          <w:b/>
          <w:color w:val="0070C0"/>
          <w:sz w:val="28"/>
          <w:szCs w:val="28"/>
        </w:rPr>
        <w:t>PRODUCT DOCUMENTATION</w:t>
      </w:r>
      <w:bookmarkEnd w:id="77"/>
    </w:p>
    <w:p w14:paraId="33FF2E25" w14:textId="77777777" w:rsidR="00FA5F09" w:rsidRDefault="00FA5F09" w:rsidP="00FA5F09">
      <w:pPr>
        <w:rPr>
          <w:rFonts w:ascii="Arial" w:hAnsi="Arial" w:cs="Arial"/>
        </w:rPr>
      </w:pPr>
    </w:p>
    <w:p w14:paraId="5F9A1BE1" w14:textId="77777777" w:rsidR="00FA5F09" w:rsidRPr="006E43C8" w:rsidRDefault="00FA5F09" w:rsidP="00FA5F09">
      <w:pPr>
        <w:rPr>
          <w:rFonts w:ascii="Arial" w:hAnsi="Arial" w:cs="Arial"/>
        </w:rPr>
      </w:pPr>
      <w:r>
        <w:rPr>
          <w:rFonts w:ascii="Arial" w:hAnsi="Arial" w:cs="Arial"/>
        </w:rPr>
        <w:t xml:space="preserve">Users can select </w:t>
      </w:r>
      <w:r w:rsidRPr="006E43C8">
        <w:rPr>
          <w:rFonts w:ascii="Arial" w:hAnsi="Arial" w:cs="Arial"/>
          <w:b/>
          <w:highlight w:val="yellow"/>
        </w:rPr>
        <w:t>PLANNING</w:t>
      </w:r>
      <w:r>
        <w:rPr>
          <w:rFonts w:ascii="Arial" w:hAnsi="Arial" w:cs="Arial"/>
        </w:rPr>
        <w:t xml:space="preserve"> or </w:t>
      </w:r>
      <w:r w:rsidRPr="006E43C8">
        <w:rPr>
          <w:rFonts w:ascii="Arial" w:hAnsi="Arial" w:cs="Arial"/>
          <w:b/>
          <w:highlight w:val="yellow"/>
        </w:rPr>
        <w:t>REPORTING</w:t>
      </w:r>
      <w:r>
        <w:rPr>
          <w:rFonts w:ascii="Arial" w:hAnsi="Arial" w:cs="Arial"/>
        </w:rPr>
        <w:t xml:space="preserve"> from the product menu to view FAQ and HOW-TO documentation for these modules.</w:t>
      </w:r>
    </w:p>
    <w:p w14:paraId="362C69CB" w14:textId="77777777" w:rsidR="00FA5F09" w:rsidRDefault="00FA5F09" w:rsidP="00FA5F09">
      <w:r>
        <w:rPr>
          <w:noProof/>
        </w:rPr>
        <w:drawing>
          <wp:inline distT="0" distB="0" distL="0" distR="0" wp14:anchorId="6312F610" wp14:editId="6976A105">
            <wp:extent cx="5486400" cy="24015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486400" cy="2401570"/>
                    </a:xfrm>
                    <a:prstGeom prst="rect">
                      <a:avLst/>
                    </a:prstGeom>
                  </pic:spPr>
                </pic:pic>
              </a:graphicData>
            </a:graphic>
          </wp:inline>
        </w:drawing>
      </w:r>
      <w:r w:rsidRPr="007E5429">
        <w:rPr>
          <w:noProof/>
        </w:rPr>
        <w:t xml:space="preserve"> </w:t>
      </w:r>
      <w:r>
        <w:rPr>
          <w:noProof/>
        </w:rPr>
        <w:drawing>
          <wp:inline distT="0" distB="0" distL="0" distR="0" wp14:anchorId="070C3B86" wp14:editId="7B543D12">
            <wp:extent cx="5486400" cy="3075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486400" cy="3075940"/>
                    </a:xfrm>
                    <a:prstGeom prst="rect">
                      <a:avLst/>
                    </a:prstGeom>
                  </pic:spPr>
                </pic:pic>
              </a:graphicData>
            </a:graphic>
          </wp:inline>
        </w:drawing>
      </w:r>
    </w:p>
    <w:p w14:paraId="60E36F87" w14:textId="77777777" w:rsidR="00FA5F09" w:rsidRPr="00855031" w:rsidRDefault="00FA5F09" w:rsidP="00FA5F09">
      <w:r>
        <w:rPr>
          <w:noProof/>
        </w:rPr>
        <w:drawing>
          <wp:inline distT="0" distB="0" distL="0" distR="0" wp14:anchorId="69B7E0FC" wp14:editId="4E3F10B8">
            <wp:extent cx="5486400" cy="21774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486400" cy="2177415"/>
                    </a:xfrm>
                    <a:prstGeom prst="rect">
                      <a:avLst/>
                    </a:prstGeom>
                  </pic:spPr>
                </pic:pic>
              </a:graphicData>
            </a:graphic>
          </wp:inline>
        </w:drawing>
      </w:r>
    </w:p>
    <w:p w14:paraId="103A85A2" w14:textId="77777777" w:rsidR="00FA5F09" w:rsidRDefault="00FA5F09" w:rsidP="00FA5F09">
      <w:pPr>
        <w:rPr>
          <w:rFonts w:ascii="Arial" w:hAnsi="Arial" w:cs="Arial"/>
          <w:b/>
          <w:color w:val="0070C0"/>
          <w:sz w:val="32"/>
          <w:szCs w:val="32"/>
        </w:rPr>
      </w:pPr>
      <w:r>
        <w:rPr>
          <w:rFonts w:ascii="Arial" w:hAnsi="Arial" w:cs="Arial"/>
          <w:bCs/>
          <w:color w:val="0070C0"/>
          <w:sz w:val="32"/>
          <w:szCs w:val="32"/>
        </w:rPr>
        <w:br w:type="page"/>
      </w:r>
    </w:p>
    <w:p w14:paraId="3025476F" w14:textId="77777777" w:rsidR="00CE3157" w:rsidRDefault="00CE3157" w:rsidP="00CE3157">
      <w:pPr>
        <w:pStyle w:val="Heading1"/>
        <w:rPr>
          <w:rFonts w:ascii="Arial" w:hAnsi="Arial" w:cs="Arial"/>
          <w:bCs w:val="0"/>
          <w:color w:val="0070C0"/>
          <w:u w:val="none"/>
        </w:rPr>
      </w:pPr>
      <w:bookmarkStart w:id="78" w:name="_Toc513388412"/>
      <w:r w:rsidRPr="0037342A">
        <w:rPr>
          <w:rFonts w:ascii="Arial" w:hAnsi="Arial" w:cs="Arial"/>
          <w:bCs w:val="0"/>
          <w:color w:val="0070C0"/>
          <w:sz w:val="32"/>
          <w:szCs w:val="32"/>
          <w:u w:val="none"/>
        </w:rPr>
        <w:t>APPENDIX</w:t>
      </w:r>
      <w:bookmarkEnd w:id="78"/>
    </w:p>
    <w:p w14:paraId="21322DEA" w14:textId="77777777" w:rsidR="0037342A" w:rsidRPr="0037342A" w:rsidRDefault="0037342A" w:rsidP="0037342A"/>
    <w:p w14:paraId="1D183384" w14:textId="77777777" w:rsidR="00CE3157" w:rsidRPr="0037342A" w:rsidRDefault="00CE3157" w:rsidP="00CE3157">
      <w:pPr>
        <w:pStyle w:val="Heading2"/>
        <w:rPr>
          <w:rFonts w:ascii="Arial" w:eastAsia="Times New Roman" w:hAnsi="Arial" w:cs="Arial"/>
          <w:b/>
          <w:color w:val="0070C0"/>
          <w:sz w:val="28"/>
          <w:szCs w:val="28"/>
        </w:rPr>
      </w:pPr>
      <w:bookmarkStart w:id="79" w:name="_Toc513388413"/>
      <w:r w:rsidRPr="0037342A">
        <w:rPr>
          <w:rFonts w:ascii="Arial" w:eastAsia="Times New Roman" w:hAnsi="Arial" w:cs="Arial"/>
          <w:b/>
          <w:color w:val="0070C0"/>
          <w:sz w:val="28"/>
          <w:szCs w:val="28"/>
        </w:rPr>
        <w:t>BASIC TERMINOLOGY</w:t>
      </w:r>
      <w:bookmarkEnd w:id="79"/>
    </w:p>
    <w:p w14:paraId="447D09B2" w14:textId="77777777" w:rsidR="0037342A" w:rsidRDefault="0037342A" w:rsidP="0037342A"/>
    <w:p w14:paraId="0BE9DB17" w14:textId="77777777" w:rsidR="0037342A" w:rsidRPr="0037342A" w:rsidRDefault="0037342A" w:rsidP="0037342A">
      <w:pPr>
        <w:rPr>
          <w:rFonts w:ascii="Arial" w:hAnsi="Arial" w:cs="Arial"/>
        </w:rPr>
      </w:pPr>
      <w:r w:rsidRPr="0037342A">
        <w:rPr>
          <w:rFonts w:ascii="Arial" w:hAnsi="Arial" w:cs="Arial"/>
        </w:rPr>
        <w:t xml:space="preserve">The following terms relate to the structural elements in Adaptive Planning </w:t>
      </w:r>
    </w:p>
    <w:p w14:paraId="2586CAA3" w14:textId="77777777" w:rsidR="0037342A" w:rsidRDefault="0037342A" w:rsidP="0037342A"/>
    <w:p w14:paraId="3F189B6B" w14:textId="77777777" w:rsidR="0037342A" w:rsidRPr="0037342A" w:rsidRDefault="0037342A" w:rsidP="0037342A"/>
    <w:p w14:paraId="2E0F274C" w14:textId="77777777" w:rsidR="0037342A" w:rsidRDefault="0037342A">
      <w:pPr>
        <w:rPr>
          <w:rFonts w:ascii="Arial" w:hAnsi="Arial" w:cs="Arial"/>
          <w:b/>
          <w:color w:val="0070C0"/>
          <w:sz w:val="28"/>
          <w:szCs w:val="28"/>
        </w:rPr>
      </w:pPr>
      <w:r>
        <w:rPr>
          <w:rFonts w:ascii="Arial" w:hAnsi="Arial" w:cs="Arial"/>
          <w:b/>
          <w:color w:val="0070C0"/>
          <w:sz w:val="28"/>
          <w:szCs w:val="28"/>
        </w:rPr>
        <w:br w:type="page"/>
      </w:r>
    </w:p>
    <w:p w14:paraId="166356C5" w14:textId="77777777" w:rsidR="00CE3157" w:rsidRPr="0070333B" w:rsidRDefault="00CE3157" w:rsidP="00CE3157">
      <w:pPr>
        <w:pStyle w:val="Heading2"/>
        <w:rPr>
          <w:rFonts w:ascii="Arial" w:eastAsia="Times New Roman" w:hAnsi="Arial" w:cs="Arial"/>
          <w:b/>
          <w:color w:val="0070C0"/>
          <w:sz w:val="28"/>
          <w:szCs w:val="28"/>
        </w:rPr>
      </w:pPr>
      <w:bookmarkStart w:id="80" w:name="_Toc513388414"/>
      <w:r w:rsidRPr="0070333B">
        <w:rPr>
          <w:rFonts w:ascii="Arial" w:eastAsia="Times New Roman" w:hAnsi="Arial" w:cs="Arial"/>
          <w:b/>
          <w:color w:val="0070C0"/>
          <w:sz w:val="28"/>
          <w:szCs w:val="28"/>
        </w:rPr>
        <w:t>KEYBOARD SHORTCUTS</w:t>
      </w:r>
      <w:bookmarkEnd w:id="80"/>
    </w:p>
    <w:p w14:paraId="7C0473F7" w14:textId="77777777" w:rsidR="00F8066B" w:rsidRPr="00F8066B" w:rsidRDefault="00F8066B" w:rsidP="00F8066B">
      <w:pPr>
        <w:rPr>
          <w:rFonts w:ascii="Arial" w:hAnsi="Arial" w:cs="Arial"/>
        </w:rPr>
      </w:pPr>
    </w:p>
    <w:p w14:paraId="51E1D7F8" w14:textId="77777777" w:rsidR="00F8066B" w:rsidRPr="00F8066B" w:rsidRDefault="00F8066B" w:rsidP="00F8066B">
      <w:pPr>
        <w:spacing w:before="60"/>
        <w:rPr>
          <w:rFonts w:ascii="Arial" w:hAnsi="Arial" w:cs="Arial"/>
        </w:rPr>
      </w:pPr>
      <w:r w:rsidRPr="00F8066B">
        <w:rPr>
          <w:rFonts w:ascii="Arial" w:hAnsi="Arial" w:cs="Arial"/>
        </w:rPr>
        <w:t xml:space="preserve">Users can access a list of shortcuts by clicking the keyboard icon at the lower right of the page. </w:t>
      </w:r>
    </w:p>
    <w:p w14:paraId="60272E11" w14:textId="77777777" w:rsidR="00F8066B" w:rsidRPr="00F8066B" w:rsidRDefault="00F8066B" w:rsidP="00F8066B">
      <w:pPr>
        <w:spacing w:before="60"/>
        <w:rPr>
          <w:rFonts w:ascii="Arial" w:hAnsi="Arial" w:cs="Arial"/>
        </w:rPr>
      </w:pPr>
      <w:r w:rsidRPr="00F8066B">
        <w:rPr>
          <w:rFonts w:ascii="Arial" w:hAnsi="Arial" w:cs="Arial"/>
          <w:noProof/>
        </w:rPr>
        <w:drawing>
          <wp:inline distT="0" distB="0" distL="0" distR="0" wp14:anchorId="48EA0966">
            <wp:extent cx="420370" cy="335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0370" cy="335280"/>
                    </a:xfrm>
                    <a:prstGeom prst="rect">
                      <a:avLst/>
                    </a:prstGeom>
                    <a:noFill/>
                  </pic:spPr>
                </pic:pic>
              </a:graphicData>
            </a:graphic>
          </wp:inline>
        </w:drawing>
      </w:r>
    </w:p>
    <w:p w14:paraId="5A1F2E5F" w14:textId="77777777" w:rsidR="00F8066B" w:rsidRPr="00F8066B" w:rsidRDefault="00F8066B" w:rsidP="00F8066B">
      <w:pPr>
        <w:spacing w:before="60"/>
        <w:rPr>
          <w:rFonts w:ascii="Arial" w:hAnsi="Arial" w:cs="Arial"/>
        </w:rPr>
      </w:pPr>
      <w:r w:rsidRPr="00F8066B">
        <w:rPr>
          <w:rFonts w:ascii="Arial" w:hAnsi="Arial" w:cs="Arial"/>
        </w:rPr>
        <w:t>Selections are grouped into the following options:</w:t>
      </w:r>
    </w:p>
    <w:p w14:paraId="7942D770" w14:textId="77777777" w:rsidR="00F8066B" w:rsidRPr="00F8066B" w:rsidRDefault="00F8066B" w:rsidP="00F8066B">
      <w:pPr>
        <w:spacing w:before="60"/>
        <w:rPr>
          <w:rFonts w:ascii="Arial" w:hAnsi="Arial" w:cs="Arial"/>
        </w:rPr>
      </w:pPr>
    </w:p>
    <w:p w14:paraId="144FD73B" w14:textId="77777777" w:rsidR="00F8066B" w:rsidRPr="00F8066B" w:rsidRDefault="00F8066B" w:rsidP="00692813">
      <w:pPr>
        <w:numPr>
          <w:ilvl w:val="0"/>
          <w:numId w:val="4"/>
        </w:numPr>
        <w:spacing w:before="60" w:after="200" w:line="276" w:lineRule="auto"/>
        <w:contextualSpacing/>
        <w:rPr>
          <w:rFonts w:ascii="Arial" w:hAnsi="Arial" w:cs="Arial"/>
        </w:rPr>
      </w:pPr>
      <w:r w:rsidRPr="00F8066B">
        <w:rPr>
          <w:rFonts w:ascii="Arial" w:hAnsi="Arial" w:cs="Arial"/>
        </w:rPr>
        <w:t>Working with data</w:t>
      </w:r>
    </w:p>
    <w:p w14:paraId="5600A981" w14:textId="77777777" w:rsidR="00F8066B" w:rsidRPr="00F8066B" w:rsidRDefault="00F8066B" w:rsidP="00692813">
      <w:pPr>
        <w:numPr>
          <w:ilvl w:val="0"/>
          <w:numId w:val="4"/>
        </w:numPr>
        <w:spacing w:before="60" w:after="200" w:line="276" w:lineRule="auto"/>
        <w:contextualSpacing/>
        <w:rPr>
          <w:rFonts w:ascii="Arial" w:hAnsi="Arial" w:cs="Arial"/>
        </w:rPr>
      </w:pPr>
      <w:r w:rsidRPr="00F8066B">
        <w:rPr>
          <w:rFonts w:ascii="Arial" w:hAnsi="Arial" w:cs="Arial"/>
        </w:rPr>
        <w:t>Sheet navigation</w:t>
      </w:r>
    </w:p>
    <w:p w14:paraId="7273A71B" w14:textId="77777777" w:rsidR="00F8066B" w:rsidRPr="00F8066B" w:rsidRDefault="00F8066B" w:rsidP="00692813">
      <w:pPr>
        <w:numPr>
          <w:ilvl w:val="0"/>
          <w:numId w:val="4"/>
        </w:numPr>
        <w:spacing w:before="60" w:after="200" w:line="276" w:lineRule="auto"/>
        <w:contextualSpacing/>
        <w:rPr>
          <w:rFonts w:ascii="Arial" w:hAnsi="Arial" w:cs="Arial"/>
        </w:rPr>
      </w:pPr>
      <w:r w:rsidRPr="00F8066B">
        <w:rPr>
          <w:rFonts w:ascii="Arial" w:hAnsi="Arial" w:cs="Arial"/>
        </w:rPr>
        <w:t>Extending selections in sheets</w:t>
      </w:r>
    </w:p>
    <w:p w14:paraId="59DEB091" w14:textId="77777777" w:rsidR="00F8066B" w:rsidRPr="00F8066B" w:rsidRDefault="00F8066B" w:rsidP="00F8066B">
      <w:pPr>
        <w:rPr>
          <w:rFonts w:ascii="Arial" w:hAnsi="Arial" w:cs="Arial"/>
        </w:rPr>
      </w:pPr>
    </w:p>
    <w:p w14:paraId="4F288AF5" w14:textId="77777777" w:rsidR="00F8066B" w:rsidRPr="00F8066B" w:rsidRDefault="00F8066B" w:rsidP="00F8066B">
      <w:pPr>
        <w:rPr>
          <w:rFonts w:ascii="Arial" w:hAnsi="Arial" w:cs="Arial"/>
        </w:rPr>
      </w:pPr>
      <w:r w:rsidRPr="00F8066B">
        <w:rPr>
          <w:rFonts w:ascii="Arial" w:hAnsi="Arial" w:cs="Arial"/>
        </w:rPr>
        <w:t xml:space="preserve"> </w:t>
      </w:r>
    </w:p>
    <w:p w14:paraId="6167C280" w14:textId="77777777" w:rsidR="00F8066B" w:rsidRPr="00DF2F1D" w:rsidRDefault="00F8066B" w:rsidP="0021486E">
      <w:pPr>
        <w:pStyle w:val="Heading3"/>
        <w:rPr>
          <w:rFonts w:ascii="Arial" w:hAnsi="Arial" w:cs="Arial"/>
          <w:b/>
          <w:color w:val="0070C0"/>
        </w:rPr>
      </w:pPr>
      <w:bookmarkStart w:id="81" w:name="_Toc513388415"/>
      <w:r w:rsidRPr="00DF2F1D">
        <w:rPr>
          <w:rFonts w:ascii="Arial" w:hAnsi="Arial" w:cs="Arial"/>
          <w:b/>
          <w:color w:val="0070C0"/>
        </w:rPr>
        <w:t>WORKING WITH DATA</w:t>
      </w:r>
      <w:bookmarkEnd w:id="81"/>
    </w:p>
    <w:p w14:paraId="649D9F1C" w14:textId="77777777" w:rsidR="008D119C" w:rsidRPr="00F8066B" w:rsidRDefault="008D119C" w:rsidP="000853B4">
      <w:pPr>
        <w:rPr>
          <w:rFonts w:ascii="Arial" w:hAnsi="Arial" w:cs="Arial"/>
        </w:rPr>
      </w:pPr>
    </w:p>
    <w:p w14:paraId="0DEDE39F" w14:textId="77777777" w:rsidR="00F8066B" w:rsidRPr="00F8066B" w:rsidRDefault="00F8066B" w:rsidP="000853B4">
      <w:pPr>
        <w:rPr>
          <w:rFonts w:ascii="Arial" w:hAnsi="Arial" w:cs="Arial"/>
        </w:rPr>
      </w:pPr>
    </w:p>
    <w:p w14:paraId="7A41F432" w14:textId="77777777" w:rsidR="008D119C" w:rsidRPr="00F8066B" w:rsidRDefault="00F8066B" w:rsidP="000853B4">
      <w:pPr>
        <w:rPr>
          <w:rFonts w:ascii="Arial" w:hAnsi="Arial" w:cs="Arial"/>
        </w:rPr>
      </w:pPr>
      <w:r w:rsidRPr="00F8066B">
        <w:rPr>
          <w:rFonts w:ascii="Arial" w:hAnsi="Arial" w:cs="Arial"/>
          <w:noProof/>
        </w:rPr>
        <w:drawing>
          <wp:inline distT="0" distB="0" distL="0" distR="0" wp14:anchorId="68D4E491" wp14:editId="24E0F80A">
            <wp:extent cx="4361905" cy="5066667"/>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361905" cy="5066667"/>
                    </a:xfrm>
                    <a:prstGeom prst="rect">
                      <a:avLst/>
                    </a:prstGeom>
                  </pic:spPr>
                </pic:pic>
              </a:graphicData>
            </a:graphic>
          </wp:inline>
        </w:drawing>
      </w:r>
    </w:p>
    <w:p w14:paraId="4F420D29" w14:textId="77777777" w:rsidR="00F8066B" w:rsidRPr="00F8066B" w:rsidRDefault="00F8066B" w:rsidP="000853B4">
      <w:pPr>
        <w:rPr>
          <w:rFonts w:ascii="Arial" w:hAnsi="Arial" w:cs="Arial"/>
        </w:rPr>
      </w:pPr>
    </w:p>
    <w:p w14:paraId="33FFC66C" w14:textId="77777777" w:rsidR="00F8066B" w:rsidRPr="00F8066B" w:rsidRDefault="00F8066B">
      <w:pPr>
        <w:rPr>
          <w:rFonts w:ascii="Arial" w:hAnsi="Arial" w:cs="Arial"/>
        </w:rPr>
      </w:pPr>
      <w:r w:rsidRPr="00F8066B">
        <w:rPr>
          <w:rFonts w:ascii="Arial" w:hAnsi="Arial" w:cs="Arial"/>
        </w:rPr>
        <w:br w:type="page"/>
      </w:r>
    </w:p>
    <w:p w14:paraId="766BDF9E" w14:textId="77777777" w:rsidR="00F8066B" w:rsidRPr="0017787A" w:rsidRDefault="00F8066B" w:rsidP="00F8066B">
      <w:pPr>
        <w:pStyle w:val="Heading3"/>
        <w:rPr>
          <w:rFonts w:ascii="Arial" w:eastAsia="Times New Roman" w:hAnsi="Arial" w:cs="Arial"/>
          <w:b/>
          <w:color w:val="0070C0"/>
        </w:rPr>
      </w:pPr>
      <w:bookmarkStart w:id="82" w:name="_Toc513388416"/>
      <w:r w:rsidRPr="0017787A">
        <w:rPr>
          <w:rFonts w:ascii="Arial" w:eastAsia="Times New Roman" w:hAnsi="Arial" w:cs="Arial"/>
          <w:b/>
          <w:color w:val="0070C0"/>
        </w:rPr>
        <w:t>SHEET NAVIGATION</w:t>
      </w:r>
      <w:bookmarkEnd w:id="82"/>
    </w:p>
    <w:p w14:paraId="236EAE0E" w14:textId="77777777" w:rsidR="00F8066B" w:rsidRPr="00F8066B" w:rsidRDefault="00F8066B" w:rsidP="00F8066B">
      <w:pPr>
        <w:rPr>
          <w:rFonts w:ascii="Arial" w:hAnsi="Arial" w:cs="Arial"/>
        </w:rPr>
      </w:pPr>
    </w:p>
    <w:p w14:paraId="68181A16" w14:textId="77777777" w:rsidR="00F8066B" w:rsidRPr="00F8066B" w:rsidRDefault="00F8066B" w:rsidP="00F8066B">
      <w:pPr>
        <w:rPr>
          <w:rFonts w:ascii="Arial" w:hAnsi="Arial" w:cs="Arial"/>
        </w:rPr>
      </w:pPr>
    </w:p>
    <w:p w14:paraId="7FADB75F" w14:textId="77777777" w:rsidR="00F8066B" w:rsidRPr="00F8066B" w:rsidRDefault="00F8066B" w:rsidP="000853B4">
      <w:pPr>
        <w:rPr>
          <w:rFonts w:ascii="Arial" w:hAnsi="Arial" w:cs="Arial"/>
        </w:rPr>
      </w:pPr>
      <w:r w:rsidRPr="00F8066B">
        <w:rPr>
          <w:rFonts w:ascii="Arial" w:hAnsi="Arial" w:cs="Arial"/>
          <w:noProof/>
        </w:rPr>
        <w:drawing>
          <wp:inline distT="0" distB="0" distL="0" distR="0" wp14:anchorId="0857CCBA" wp14:editId="05F5E49A">
            <wp:extent cx="4657143" cy="500952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657143" cy="5009524"/>
                    </a:xfrm>
                    <a:prstGeom prst="rect">
                      <a:avLst/>
                    </a:prstGeom>
                  </pic:spPr>
                </pic:pic>
              </a:graphicData>
            </a:graphic>
          </wp:inline>
        </w:drawing>
      </w:r>
    </w:p>
    <w:p w14:paraId="4660C19B" w14:textId="77777777" w:rsidR="00F8066B" w:rsidRPr="00F8066B" w:rsidRDefault="00F8066B" w:rsidP="000853B4">
      <w:pPr>
        <w:rPr>
          <w:rFonts w:ascii="Arial" w:hAnsi="Arial" w:cs="Arial"/>
        </w:rPr>
      </w:pPr>
    </w:p>
    <w:p w14:paraId="08F02829" w14:textId="77777777" w:rsidR="00F8066B" w:rsidRPr="00F8066B" w:rsidRDefault="00F8066B">
      <w:pPr>
        <w:rPr>
          <w:rFonts w:ascii="Arial" w:hAnsi="Arial" w:cs="Arial"/>
        </w:rPr>
      </w:pPr>
      <w:r w:rsidRPr="00F8066B">
        <w:rPr>
          <w:rFonts w:ascii="Arial" w:hAnsi="Arial" w:cs="Arial"/>
        </w:rPr>
        <w:br w:type="page"/>
      </w:r>
    </w:p>
    <w:p w14:paraId="00416000" w14:textId="77777777" w:rsidR="00F8066B" w:rsidRPr="00DF2F1D" w:rsidRDefault="00F8066B" w:rsidP="00EE4216">
      <w:pPr>
        <w:pStyle w:val="Heading3"/>
        <w:rPr>
          <w:rFonts w:ascii="Arial" w:eastAsia="Times New Roman" w:hAnsi="Arial" w:cs="Arial"/>
          <w:b/>
          <w:color w:val="0070C0"/>
        </w:rPr>
      </w:pPr>
      <w:bookmarkStart w:id="83" w:name="_Toc513388417"/>
      <w:r w:rsidRPr="00DF2F1D">
        <w:rPr>
          <w:rFonts w:ascii="Arial" w:eastAsia="Times New Roman" w:hAnsi="Arial" w:cs="Arial"/>
          <w:b/>
          <w:color w:val="0070C0"/>
        </w:rPr>
        <w:t>EXTENDING SELECTIONS IN SHEETS</w:t>
      </w:r>
      <w:bookmarkEnd w:id="83"/>
    </w:p>
    <w:p w14:paraId="670C8ED4" w14:textId="77777777" w:rsidR="00F8066B" w:rsidRPr="00F8066B" w:rsidRDefault="00F8066B" w:rsidP="00F8066B">
      <w:pPr>
        <w:rPr>
          <w:rFonts w:ascii="Arial" w:hAnsi="Arial" w:cs="Arial"/>
        </w:rPr>
      </w:pPr>
    </w:p>
    <w:p w14:paraId="67D04902" w14:textId="77777777" w:rsidR="00F8066B" w:rsidRPr="00F8066B" w:rsidRDefault="00F8066B" w:rsidP="00F8066B">
      <w:pPr>
        <w:rPr>
          <w:rFonts w:ascii="Arial" w:hAnsi="Arial" w:cs="Arial"/>
        </w:rPr>
      </w:pPr>
    </w:p>
    <w:p w14:paraId="3C8DD2D4" w14:textId="77777777" w:rsidR="00F8066B" w:rsidRPr="00F8066B" w:rsidRDefault="00F8066B" w:rsidP="000853B4">
      <w:pPr>
        <w:rPr>
          <w:rFonts w:ascii="Arial" w:hAnsi="Arial" w:cs="Arial"/>
        </w:rPr>
      </w:pPr>
      <w:r w:rsidRPr="00F8066B">
        <w:rPr>
          <w:rFonts w:ascii="Arial" w:hAnsi="Arial" w:cs="Arial"/>
          <w:noProof/>
        </w:rPr>
        <w:drawing>
          <wp:inline distT="0" distB="0" distL="0" distR="0" wp14:anchorId="78E36996" wp14:editId="5F4237F7">
            <wp:extent cx="4885714" cy="44476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885714" cy="4447619"/>
                    </a:xfrm>
                    <a:prstGeom prst="rect">
                      <a:avLst/>
                    </a:prstGeom>
                  </pic:spPr>
                </pic:pic>
              </a:graphicData>
            </a:graphic>
          </wp:inline>
        </w:drawing>
      </w:r>
    </w:p>
    <w:p w14:paraId="27DDE795" w14:textId="77777777" w:rsidR="008D119C" w:rsidRPr="00F8066B" w:rsidRDefault="008D119C" w:rsidP="000853B4">
      <w:pPr>
        <w:rPr>
          <w:rFonts w:ascii="Arial" w:hAnsi="Arial" w:cs="Arial"/>
        </w:rPr>
      </w:pPr>
    </w:p>
    <w:p w14:paraId="070A0D6F" w14:textId="77777777" w:rsidR="00CE3157" w:rsidRPr="00F8066B" w:rsidRDefault="00CE3157" w:rsidP="000853B4">
      <w:pPr>
        <w:rPr>
          <w:rFonts w:ascii="Arial" w:hAnsi="Arial" w:cs="Arial"/>
        </w:rPr>
      </w:pPr>
    </w:p>
    <w:sectPr w:rsidR="00CE3157" w:rsidRPr="00F8066B" w:rsidSect="00984FAC">
      <w:footerReference w:type="even" r:id="rId176"/>
      <w:footerReference w:type="default" r:id="rId177"/>
      <w:pgSz w:w="12240" w:h="15840"/>
      <w:pgMar w:top="108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D2A43" w14:textId="77777777" w:rsidR="00D02E2F" w:rsidRDefault="00D02E2F">
      <w:r>
        <w:separator/>
      </w:r>
    </w:p>
  </w:endnote>
  <w:endnote w:type="continuationSeparator" w:id="0">
    <w:p w14:paraId="201B4A5F" w14:textId="77777777" w:rsidR="00D02E2F" w:rsidRDefault="00D02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8C6D" w14:textId="77777777" w:rsidR="00D02E2F" w:rsidRDefault="00D02E2F" w:rsidP="00F008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613939" w14:textId="77777777" w:rsidR="00D02E2F" w:rsidRDefault="00D02E2F" w:rsidP="00F008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CB2C0" w14:textId="61CCDFE4" w:rsidR="00D02E2F" w:rsidRPr="00DF2F1D" w:rsidRDefault="00D02E2F" w:rsidP="00DF2F1D">
    <w:pPr>
      <w:jc w:val="center"/>
    </w:pPr>
    <w:r w:rsidRPr="009355DB">
      <w:rPr>
        <w:sz w:val="18"/>
        <w:szCs w:val="18"/>
      </w:rPr>
      <w:t>Page</w:t>
    </w:r>
    <w:r>
      <w:t xml:space="preserve"> </w:t>
    </w:r>
    <w:r w:rsidRPr="009355DB">
      <w:rPr>
        <w:sz w:val="18"/>
        <w:szCs w:val="18"/>
      </w:rPr>
      <w:fldChar w:fldCharType="begin"/>
    </w:r>
    <w:r w:rsidRPr="009355DB">
      <w:rPr>
        <w:sz w:val="18"/>
        <w:szCs w:val="18"/>
      </w:rPr>
      <w:instrText xml:space="preserve"> PAGE </w:instrText>
    </w:r>
    <w:r w:rsidRPr="009355DB">
      <w:rPr>
        <w:sz w:val="18"/>
        <w:szCs w:val="18"/>
      </w:rPr>
      <w:fldChar w:fldCharType="separate"/>
    </w:r>
    <w:r w:rsidR="00C61C56">
      <w:rPr>
        <w:noProof/>
        <w:sz w:val="18"/>
        <w:szCs w:val="18"/>
      </w:rPr>
      <w:t>3</w:t>
    </w:r>
    <w:r w:rsidRPr="009355DB">
      <w:rPr>
        <w:sz w:val="18"/>
        <w:szCs w:val="18"/>
      </w:rPr>
      <w:fldChar w:fldCharType="end"/>
    </w:r>
    <w:r w:rsidRPr="009355DB">
      <w:rPr>
        <w:sz w:val="18"/>
        <w:szCs w:val="18"/>
      </w:rPr>
      <w:t xml:space="preserve"> of </w:t>
    </w:r>
    <w:r w:rsidRPr="009355DB">
      <w:rPr>
        <w:sz w:val="18"/>
        <w:szCs w:val="18"/>
      </w:rPr>
      <w:fldChar w:fldCharType="begin"/>
    </w:r>
    <w:r w:rsidRPr="009355DB">
      <w:rPr>
        <w:sz w:val="18"/>
        <w:szCs w:val="18"/>
      </w:rPr>
      <w:instrText xml:space="preserve"> NUMPAGES  </w:instrText>
    </w:r>
    <w:r w:rsidRPr="009355DB">
      <w:rPr>
        <w:sz w:val="18"/>
        <w:szCs w:val="18"/>
      </w:rPr>
      <w:fldChar w:fldCharType="separate"/>
    </w:r>
    <w:r w:rsidR="00C61C56">
      <w:rPr>
        <w:noProof/>
        <w:sz w:val="18"/>
        <w:szCs w:val="18"/>
      </w:rPr>
      <w:t>81</w:t>
    </w:r>
    <w:r w:rsidRPr="009355DB">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23475" w14:textId="77777777" w:rsidR="00D02E2F" w:rsidRDefault="00D02E2F">
      <w:r>
        <w:separator/>
      </w:r>
    </w:p>
  </w:footnote>
  <w:footnote w:type="continuationSeparator" w:id="0">
    <w:p w14:paraId="1EA35C00" w14:textId="77777777" w:rsidR="00D02E2F" w:rsidRDefault="00D02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7344"/>
    <w:multiLevelType w:val="hybridMultilevel"/>
    <w:tmpl w:val="0A0E1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B5338"/>
    <w:multiLevelType w:val="multilevel"/>
    <w:tmpl w:val="E94E001E"/>
    <w:lvl w:ilvl="0">
      <w:start w:val="1"/>
      <w:numFmt w:val="decimal"/>
      <w:pStyle w:val="Heading1"/>
      <w:lvlText w:val="%1"/>
      <w:lvlJc w:val="left"/>
      <w:pPr>
        <w:ind w:left="432" w:hanging="432"/>
      </w:pPr>
      <w:rPr>
        <w:rFonts w:hint="default"/>
        <w:b/>
        <w:sz w:val="32"/>
        <w:szCs w:val="32"/>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1856859"/>
    <w:multiLevelType w:val="multilevel"/>
    <w:tmpl w:val="EABA7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084795"/>
    <w:multiLevelType w:val="hybridMultilevel"/>
    <w:tmpl w:val="CC92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DA0BAA"/>
    <w:multiLevelType w:val="hybridMultilevel"/>
    <w:tmpl w:val="39945808"/>
    <w:lvl w:ilvl="0" w:tplc="B3A40B38">
      <w:start w:val="1"/>
      <w:numFmt w:val="bullet"/>
      <w:pStyle w:val="ListNumber5"/>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4E43C9"/>
    <w:multiLevelType w:val="multilevel"/>
    <w:tmpl w:val="57280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B51B9E"/>
    <w:multiLevelType w:val="hybridMultilevel"/>
    <w:tmpl w:val="74DC9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A21637"/>
    <w:multiLevelType w:val="multilevel"/>
    <w:tmpl w:val="EDA8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D73C22"/>
    <w:multiLevelType w:val="hybridMultilevel"/>
    <w:tmpl w:val="65F49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CD62BB"/>
    <w:multiLevelType w:val="multilevel"/>
    <w:tmpl w:val="BC5A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9"/>
  </w:num>
  <w:num w:numId="4">
    <w:abstractNumId w:val="3"/>
  </w:num>
  <w:num w:numId="5">
    <w:abstractNumId w:val="4"/>
  </w:num>
  <w:num w:numId="6">
    <w:abstractNumId w:val="8"/>
  </w:num>
  <w:num w:numId="7">
    <w:abstractNumId w:val="0"/>
  </w:num>
  <w:num w:numId="8">
    <w:abstractNumId w:val="5"/>
  </w:num>
  <w:num w:numId="9">
    <w:abstractNumId w:val="2"/>
  </w:num>
  <w:num w:numId="10">
    <w:abstractNumId w:val="6"/>
  </w:num>
  <w:num w:numId="11">
    <w:abstractNumId w:val="1"/>
  </w:num>
  <w:num w:numId="12">
    <w:abstractNumId w:val="1"/>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83E"/>
    <w:rsid w:val="00000786"/>
    <w:rsid w:val="0000330A"/>
    <w:rsid w:val="000045BF"/>
    <w:rsid w:val="000053E9"/>
    <w:rsid w:val="00005CA4"/>
    <w:rsid w:val="00012780"/>
    <w:rsid w:val="00016071"/>
    <w:rsid w:val="000202E4"/>
    <w:rsid w:val="0002100E"/>
    <w:rsid w:val="00023C70"/>
    <w:rsid w:val="00026D74"/>
    <w:rsid w:val="00030351"/>
    <w:rsid w:val="00043D0D"/>
    <w:rsid w:val="000472FD"/>
    <w:rsid w:val="00052896"/>
    <w:rsid w:val="00061952"/>
    <w:rsid w:val="00074B0F"/>
    <w:rsid w:val="000807CC"/>
    <w:rsid w:val="000812F1"/>
    <w:rsid w:val="00084ED9"/>
    <w:rsid w:val="000853B4"/>
    <w:rsid w:val="000854A1"/>
    <w:rsid w:val="0009075C"/>
    <w:rsid w:val="000907E5"/>
    <w:rsid w:val="000A0D01"/>
    <w:rsid w:val="000A58CD"/>
    <w:rsid w:val="000A689A"/>
    <w:rsid w:val="000A75F4"/>
    <w:rsid w:val="000A7DCB"/>
    <w:rsid w:val="000B1CD8"/>
    <w:rsid w:val="000B48A9"/>
    <w:rsid w:val="000D04CD"/>
    <w:rsid w:val="000D1E68"/>
    <w:rsid w:val="000D34E8"/>
    <w:rsid w:val="000E0EC3"/>
    <w:rsid w:val="000F05D9"/>
    <w:rsid w:val="000F6962"/>
    <w:rsid w:val="00114CDA"/>
    <w:rsid w:val="0011782D"/>
    <w:rsid w:val="00121A21"/>
    <w:rsid w:val="00124413"/>
    <w:rsid w:val="00125484"/>
    <w:rsid w:val="00131C7C"/>
    <w:rsid w:val="001338CF"/>
    <w:rsid w:val="0013725F"/>
    <w:rsid w:val="00152D76"/>
    <w:rsid w:val="00155B1B"/>
    <w:rsid w:val="001569D4"/>
    <w:rsid w:val="001724A6"/>
    <w:rsid w:val="0017787A"/>
    <w:rsid w:val="001830E8"/>
    <w:rsid w:val="00191015"/>
    <w:rsid w:val="0019378D"/>
    <w:rsid w:val="001A25EC"/>
    <w:rsid w:val="001A7198"/>
    <w:rsid w:val="001B0CAF"/>
    <w:rsid w:val="001B3F0A"/>
    <w:rsid w:val="001C53D8"/>
    <w:rsid w:val="001C657C"/>
    <w:rsid w:val="001D1567"/>
    <w:rsid w:val="001D4832"/>
    <w:rsid w:val="001E2BD1"/>
    <w:rsid w:val="001F309A"/>
    <w:rsid w:val="001F4AC4"/>
    <w:rsid w:val="002028EF"/>
    <w:rsid w:val="00202DA0"/>
    <w:rsid w:val="0020587E"/>
    <w:rsid w:val="00206A45"/>
    <w:rsid w:val="00211BB5"/>
    <w:rsid w:val="0021486E"/>
    <w:rsid w:val="00216D9F"/>
    <w:rsid w:val="002526CD"/>
    <w:rsid w:val="002534FD"/>
    <w:rsid w:val="002550FF"/>
    <w:rsid w:val="0026786A"/>
    <w:rsid w:val="00267B63"/>
    <w:rsid w:val="00267C34"/>
    <w:rsid w:val="002714EF"/>
    <w:rsid w:val="00271EBE"/>
    <w:rsid w:val="00274994"/>
    <w:rsid w:val="002778F4"/>
    <w:rsid w:val="00281D9D"/>
    <w:rsid w:val="002822DB"/>
    <w:rsid w:val="002845D6"/>
    <w:rsid w:val="0029400C"/>
    <w:rsid w:val="002A0D72"/>
    <w:rsid w:val="002C3F91"/>
    <w:rsid w:val="002D1E4E"/>
    <w:rsid w:val="002E13B4"/>
    <w:rsid w:val="002E174A"/>
    <w:rsid w:val="002E2889"/>
    <w:rsid w:val="002F2072"/>
    <w:rsid w:val="00303C78"/>
    <w:rsid w:val="00314F3B"/>
    <w:rsid w:val="003211B1"/>
    <w:rsid w:val="00322517"/>
    <w:rsid w:val="00325FE3"/>
    <w:rsid w:val="003312C0"/>
    <w:rsid w:val="00340E6B"/>
    <w:rsid w:val="00346446"/>
    <w:rsid w:val="00347D7A"/>
    <w:rsid w:val="00361FAE"/>
    <w:rsid w:val="003707B2"/>
    <w:rsid w:val="003708EA"/>
    <w:rsid w:val="00372A01"/>
    <w:rsid w:val="00372DFB"/>
    <w:rsid w:val="0037342A"/>
    <w:rsid w:val="0038113B"/>
    <w:rsid w:val="00383E9E"/>
    <w:rsid w:val="00391CFC"/>
    <w:rsid w:val="00391FCB"/>
    <w:rsid w:val="003A1701"/>
    <w:rsid w:val="003A37FE"/>
    <w:rsid w:val="003A4B3B"/>
    <w:rsid w:val="003B1BD4"/>
    <w:rsid w:val="003B21C1"/>
    <w:rsid w:val="003B59FB"/>
    <w:rsid w:val="003B5D62"/>
    <w:rsid w:val="003C2449"/>
    <w:rsid w:val="003C24A2"/>
    <w:rsid w:val="003C28BF"/>
    <w:rsid w:val="003C6772"/>
    <w:rsid w:val="003C6D8A"/>
    <w:rsid w:val="003D5FCE"/>
    <w:rsid w:val="003E3ED6"/>
    <w:rsid w:val="003E4CB7"/>
    <w:rsid w:val="003E5250"/>
    <w:rsid w:val="003F5C7D"/>
    <w:rsid w:val="00411749"/>
    <w:rsid w:val="004120AA"/>
    <w:rsid w:val="00420041"/>
    <w:rsid w:val="004215E0"/>
    <w:rsid w:val="004248B7"/>
    <w:rsid w:val="00427A06"/>
    <w:rsid w:val="0043253F"/>
    <w:rsid w:val="004428B9"/>
    <w:rsid w:val="0045178D"/>
    <w:rsid w:val="00452D02"/>
    <w:rsid w:val="00460472"/>
    <w:rsid w:val="004630A9"/>
    <w:rsid w:val="004825FF"/>
    <w:rsid w:val="004835E8"/>
    <w:rsid w:val="00485DFB"/>
    <w:rsid w:val="004864A9"/>
    <w:rsid w:val="00487A51"/>
    <w:rsid w:val="00492C21"/>
    <w:rsid w:val="004A4858"/>
    <w:rsid w:val="004B122C"/>
    <w:rsid w:val="004B2D69"/>
    <w:rsid w:val="004B328B"/>
    <w:rsid w:val="004B3F53"/>
    <w:rsid w:val="004B66A4"/>
    <w:rsid w:val="004C5D42"/>
    <w:rsid w:val="004D0C57"/>
    <w:rsid w:val="004D629D"/>
    <w:rsid w:val="004E2400"/>
    <w:rsid w:val="00501878"/>
    <w:rsid w:val="00502D54"/>
    <w:rsid w:val="00510A61"/>
    <w:rsid w:val="0052412C"/>
    <w:rsid w:val="005245F8"/>
    <w:rsid w:val="00527241"/>
    <w:rsid w:val="00533B9C"/>
    <w:rsid w:val="00535FA3"/>
    <w:rsid w:val="005438BA"/>
    <w:rsid w:val="0054498E"/>
    <w:rsid w:val="00547009"/>
    <w:rsid w:val="00561A21"/>
    <w:rsid w:val="00565DF5"/>
    <w:rsid w:val="00580F5D"/>
    <w:rsid w:val="00585631"/>
    <w:rsid w:val="00591AD2"/>
    <w:rsid w:val="005922FC"/>
    <w:rsid w:val="005B2462"/>
    <w:rsid w:val="005B34D5"/>
    <w:rsid w:val="005B417F"/>
    <w:rsid w:val="005B4BA3"/>
    <w:rsid w:val="005B4EDD"/>
    <w:rsid w:val="005B5C37"/>
    <w:rsid w:val="005C0285"/>
    <w:rsid w:val="005C163E"/>
    <w:rsid w:val="005C185B"/>
    <w:rsid w:val="005C20E8"/>
    <w:rsid w:val="005C2144"/>
    <w:rsid w:val="005C4083"/>
    <w:rsid w:val="005C5405"/>
    <w:rsid w:val="005D1CB9"/>
    <w:rsid w:val="005D34D1"/>
    <w:rsid w:val="005D5B61"/>
    <w:rsid w:val="005E573E"/>
    <w:rsid w:val="005E5C1D"/>
    <w:rsid w:val="005F7491"/>
    <w:rsid w:val="006025D0"/>
    <w:rsid w:val="00605FC2"/>
    <w:rsid w:val="006124CE"/>
    <w:rsid w:val="00634A89"/>
    <w:rsid w:val="00646E88"/>
    <w:rsid w:val="0065090A"/>
    <w:rsid w:val="00652286"/>
    <w:rsid w:val="0065477F"/>
    <w:rsid w:val="006556D6"/>
    <w:rsid w:val="00657411"/>
    <w:rsid w:val="00660876"/>
    <w:rsid w:val="006613BD"/>
    <w:rsid w:val="006614E4"/>
    <w:rsid w:val="00674506"/>
    <w:rsid w:val="00687303"/>
    <w:rsid w:val="00690C72"/>
    <w:rsid w:val="00692813"/>
    <w:rsid w:val="006954AE"/>
    <w:rsid w:val="00696215"/>
    <w:rsid w:val="006967BC"/>
    <w:rsid w:val="006A1B43"/>
    <w:rsid w:val="006A1D27"/>
    <w:rsid w:val="006A217D"/>
    <w:rsid w:val="006A2269"/>
    <w:rsid w:val="006A6427"/>
    <w:rsid w:val="006B3DAA"/>
    <w:rsid w:val="006B7706"/>
    <w:rsid w:val="006C4842"/>
    <w:rsid w:val="006D59FD"/>
    <w:rsid w:val="006D7B9D"/>
    <w:rsid w:val="006E43C8"/>
    <w:rsid w:val="006F3080"/>
    <w:rsid w:val="006F3C99"/>
    <w:rsid w:val="006F7A2E"/>
    <w:rsid w:val="0070086A"/>
    <w:rsid w:val="0070333B"/>
    <w:rsid w:val="007040A0"/>
    <w:rsid w:val="00704960"/>
    <w:rsid w:val="00706DA7"/>
    <w:rsid w:val="00722002"/>
    <w:rsid w:val="0072218B"/>
    <w:rsid w:val="00722BF3"/>
    <w:rsid w:val="00723AFD"/>
    <w:rsid w:val="007244A3"/>
    <w:rsid w:val="0072532F"/>
    <w:rsid w:val="00727C6C"/>
    <w:rsid w:val="0073435D"/>
    <w:rsid w:val="007362BF"/>
    <w:rsid w:val="00742BB4"/>
    <w:rsid w:val="007439E2"/>
    <w:rsid w:val="0074608B"/>
    <w:rsid w:val="00754E58"/>
    <w:rsid w:val="00757C7C"/>
    <w:rsid w:val="007748AB"/>
    <w:rsid w:val="00775B9C"/>
    <w:rsid w:val="00782F5A"/>
    <w:rsid w:val="00785BA3"/>
    <w:rsid w:val="0079100C"/>
    <w:rsid w:val="00793716"/>
    <w:rsid w:val="00793D90"/>
    <w:rsid w:val="007A149F"/>
    <w:rsid w:val="007A1DC9"/>
    <w:rsid w:val="007A2F0B"/>
    <w:rsid w:val="007A4131"/>
    <w:rsid w:val="007A463B"/>
    <w:rsid w:val="007A66BC"/>
    <w:rsid w:val="007B1B8C"/>
    <w:rsid w:val="007B7DE9"/>
    <w:rsid w:val="007C55D4"/>
    <w:rsid w:val="007C5773"/>
    <w:rsid w:val="007D0AEB"/>
    <w:rsid w:val="007D1DE3"/>
    <w:rsid w:val="007D3821"/>
    <w:rsid w:val="007E5429"/>
    <w:rsid w:val="007E5DDB"/>
    <w:rsid w:val="007E76F6"/>
    <w:rsid w:val="007F268E"/>
    <w:rsid w:val="008021DD"/>
    <w:rsid w:val="008023E5"/>
    <w:rsid w:val="00805152"/>
    <w:rsid w:val="00807CB8"/>
    <w:rsid w:val="00814429"/>
    <w:rsid w:val="00816075"/>
    <w:rsid w:val="008176BC"/>
    <w:rsid w:val="008209FD"/>
    <w:rsid w:val="00832EA6"/>
    <w:rsid w:val="00833351"/>
    <w:rsid w:val="00836747"/>
    <w:rsid w:val="00853E2C"/>
    <w:rsid w:val="00855031"/>
    <w:rsid w:val="0086272C"/>
    <w:rsid w:val="00865E08"/>
    <w:rsid w:val="00872490"/>
    <w:rsid w:val="00873D9E"/>
    <w:rsid w:val="00880064"/>
    <w:rsid w:val="008902C5"/>
    <w:rsid w:val="00893927"/>
    <w:rsid w:val="00894660"/>
    <w:rsid w:val="00895447"/>
    <w:rsid w:val="008A2D87"/>
    <w:rsid w:val="008A4D22"/>
    <w:rsid w:val="008B4A94"/>
    <w:rsid w:val="008C2D4F"/>
    <w:rsid w:val="008C776D"/>
    <w:rsid w:val="008C78C9"/>
    <w:rsid w:val="008D119C"/>
    <w:rsid w:val="008D4790"/>
    <w:rsid w:val="008D580E"/>
    <w:rsid w:val="008D7B6B"/>
    <w:rsid w:val="008F655D"/>
    <w:rsid w:val="00903121"/>
    <w:rsid w:val="00904333"/>
    <w:rsid w:val="00911FD8"/>
    <w:rsid w:val="009257C6"/>
    <w:rsid w:val="009344A8"/>
    <w:rsid w:val="009355DB"/>
    <w:rsid w:val="00937F84"/>
    <w:rsid w:val="00940735"/>
    <w:rsid w:val="00945655"/>
    <w:rsid w:val="00945BC9"/>
    <w:rsid w:val="00953C7A"/>
    <w:rsid w:val="009569AA"/>
    <w:rsid w:val="009652FE"/>
    <w:rsid w:val="009678E2"/>
    <w:rsid w:val="00971F88"/>
    <w:rsid w:val="00973116"/>
    <w:rsid w:val="00974C73"/>
    <w:rsid w:val="00977478"/>
    <w:rsid w:val="00984FAC"/>
    <w:rsid w:val="00992E37"/>
    <w:rsid w:val="00995DB8"/>
    <w:rsid w:val="00997906"/>
    <w:rsid w:val="00997A9E"/>
    <w:rsid w:val="009A0BBD"/>
    <w:rsid w:val="009A3ED7"/>
    <w:rsid w:val="009A509B"/>
    <w:rsid w:val="009B6F20"/>
    <w:rsid w:val="009D3FE8"/>
    <w:rsid w:val="009D5DDB"/>
    <w:rsid w:val="009E490B"/>
    <w:rsid w:val="009F1B13"/>
    <w:rsid w:val="009F2B42"/>
    <w:rsid w:val="009F3793"/>
    <w:rsid w:val="009F6119"/>
    <w:rsid w:val="00A037F6"/>
    <w:rsid w:val="00A03DFC"/>
    <w:rsid w:val="00A1281E"/>
    <w:rsid w:val="00A16416"/>
    <w:rsid w:val="00A263C4"/>
    <w:rsid w:val="00A26A89"/>
    <w:rsid w:val="00A3079F"/>
    <w:rsid w:val="00A30819"/>
    <w:rsid w:val="00A408CD"/>
    <w:rsid w:val="00A41A6F"/>
    <w:rsid w:val="00A42D8C"/>
    <w:rsid w:val="00A5439F"/>
    <w:rsid w:val="00A567B7"/>
    <w:rsid w:val="00A56DEF"/>
    <w:rsid w:val="00A60DDE"/>
    <w:rsid w:val="00A62241"/>
    <w:rsid w:val="00A62D1E"/>
    <w:rsid w:val="00A761D6"/>
    <w:rsid w:val="00A825C6"/>
    <w:rsid w:val="00A85AAF"/>
    <w:rsid w:val="00A85B60"/>
    <w:rsid w:val="00A92463"/>
    <w:rsid w:val="00AA14FD"/>
    <w:rsid w:val="00AA52BE"/>
    <w:rsid w:val="00AA6D7A"/>
    <w:rsid w:val="00AC09E4"/>
    <w:rsid w:val="00AC12AF"/>
    <w:rsid w:val="00AF06BF"/>
    <w:rsid w:val="00AF3C2C"/>
    <w:rsid w:val="00AF4B38"/>
    <w:rsid w:val="00AF4D4D"/>
    <w:rsid w:val="00B00662"/>
    <w:rsid w:val="00B06A36"/>
    <w:rsid w:val="00B27021"/>
    <w:rsid w:val="00B309E3"/>
    <w:rsid w:val="00B35597"/>
    <w:rsid w:val="00B37A55"/>
    <w:rsid w:val="00B407F2"/>
    <w:rsid w:val="00B41E90"/>
    <w:rsid w:val="00B42DF0"/>
    <w:rsid w:val="00B5487B"/>
    <w:rsid w:val="00B55B0D"/>
    <w:rsid w:val="00B56B19"/>
    <w:rsid w:val="00B60546"/>
    <w:rsid w:val="00B6627A"/>
    <w:rsid w:val="00B73072"/>
    <w:rsid w:val="00B7719D"/>
    <w:rsid w:val="00B82F2A"/>
    <w:rsid w:val="00B87D7D"/>
    <w:rsid w:val="00B96433"/>
    <w:rsid w:val="00BB099E"/>
    <w:rsid w:val="00BB330D"/>
    <w:rsid w:val="00BB37C6"/>
    <w:rsid w:val="00BC778A"/>
    <w:rsid w:val="00BD33AF"/>
    <w:rsid w:val="00BD4D0F"/>
    <w:rsid w:val="00BE2AF3"/>
    <w:rsid w:val="00BE4FE4"/>
    <w:rsid w:val="00BF6D9A"/>
    <w:rsid w:val="00BF6F3E"/>
    <w:rsid w:val="00C00B10"/>
    <w:rsid w:val="00C03660"/>
    <w:rsid w:val="00C05526"/>
    <w:rsid w:val="00C14794"/>
    <w:rsid w:val="00C2449B"/>
    <w:rsid w:val="00C40F65"/>
    <w:rsid w:val="00C5020E"/>
    <w:rsid w:val="00C51280"/>
    <w:rsid w:val="00C51742"/>
    <w:rsid w:val="00C52209"/>
    <w:rsid w:val="00C61C56"/>
    <w:rsid w:val="00C64BDC"/>
    <w:rsid w:val="00C66F2B"/>
    <w:rsid w:val="00C77BD2"/>
    <w:rsid w:val="00C84E2B"/>
    <w:rsid w:val="00C9280B"/>
    <w:rsid w:val="00C93F90"/>
    <w:rsid w:val="00CA4A8A"/>
    <w:rsid w:val="00CB4C5A"/>
    <w:rsid w:val="00CB55B2"/>
    <w:rsid w:val="00CB66B7"/>
    <w:rsid w:val="00CD38D8"/>
    <w:rsid w:val="00CE3157"/>
    <w:rsid w:val="00CE7E75"/>
    <w:rsid w:val="00CF5209"/>
    <w:rsid w:val="00CF6114"/>
    <w:rsid w:val="00D02E2F"/>
    <w:rsid w:val="00D04AEF"/>
    <w:rsid w:val="00D10807"/>
    <w:rsid w:val="00D16DEF"/>
    <w:rsid w:val="00D16FFC"/>
    <w:rsid w:val="00D20C65"/>
    <w:rsid w:val="00D31612"/>
    <w:rsid w:val="00D36EE7"/>
    <w:rsid w:val="00D374DB"/>
    <w:rsid w:val="00D45753"/>
    <w:rsid w:val="00D475C6"/>
    <w:rsid w:val="00D47BFF"/>
    <w:rsid w:val="00D50312"/>
    <w:rsid w:val="00D50694"/>
    <w:rsid w:val="00D53596"/>
    <w:rsid w:val="00D6244F"/>
    <w:rsid w:val="00D62F06"/>
    <w:rsid w:val="00D66E14"/>
    <w:rsid w:val="00D67B7E"/>
    <w:rsid w:val="00D74330"/>
    <w:rsid w:val="00D74335"/>
    <w:rsid w:val="00D84B0D"/>
    <w:rsid w:val="00DA01CC"/>
    <w:rsid w:val="00DA38AB"/>
    <w:rsid w:val="00DB1299"/>
    <w:rsid w:val="00DB234B"/>
    <w:rsid w:val="00DB2A00"/>
    <w:rsid w:val="00DB5761"/>
    <w:rsid w:val="00DC214B"/>
    <w:rsid w:val="00DC45BE"/>
    <w:rsid w:val="00DD3483"/>
    <w:rsid w:val="00DD35DC"/>
    <w:rsid w:val="00DD4D60"/>
    <w:rsid w:val="00DD7C6E"/>
    <w:rsid w:val="00DE137A"/>
    <w:rsid w:val="00DF2F1D"/>
    <w:rsid w:val="00DF481F"/>
    <w:rsid w:val="00DF5E58"/>
    <w:rsid w:val="00DF6511"/>
    <w:rsid w:val="00E00A48"/>
    <w:rsid w:val="00E01445"/>
    <w:rsid w:val="00E026C0"/>
    <w:rsid w:val="00E0639A"/>
    <w:rsid w:val="00E16D22"/>
    <w:rsid w:val="00E24D83"/>
    <w:rsid w:val="00E24DD4"/>
    <w:rsid w:val="00E30B59"/>
    <w:rsid w:val="00E50BF4"/>
    <w:rsid w:val="00E615CF"/>
    <w:rsid w:val="00E65A34"/>
    <w:rsid w:val="00E668B6"/>
    <w:rsid w:val="00E757AA"/>
    <w:rsid w:val="00E77E0B"/>
    <w:rsid w:val="00E83932"/>
    <w:rsid w:val="00E83D62"/>
    <w:rsid w:val="00E8634F"/>
    <w:rsid w:val="00E96EE9"/>
    <w:rsid w:val="00E97068"/>
    <w:rsid w:val="00EC1D62"/>
    <w:rsid w:val="00EC220E"/>
    <w:rsid w:val="00EC4941"/>
    <w:rsid w:val="00EC75A5"/>
    <w:rsid w:val="00ED20D5"/>
    <w:rsid w:val="00ED2326"/>
    <w:rsid w:val="00ED266B"/>
    <w:rsid w:val="00ED32F0"/>
    <w:rsid w:val="00ED4DBF"/>
    <w:rsid w:val="00EE4216"/>
    <w:rsid w:val="00EE4756"/>
    <w:rsid w:val="00F0083E"/>
    <w:rsid w:val="00F02CF6"/>
    <w:rsid w:val="00F03D32"/>
    <w:rsid w:val="00F11153"/>
    <w:rsid w:val="00F15D8F"/>
    <w:rsid w:val="00F16E25"/>
    <w:rsid w:val="00F21BEE"/>
    <w:rsid w:val="00F26D6D"/>
    <w:rsid w:val="00F27E37"/>
    <w:rsid w:val="00F35197"/>
    <w:rsid w:val="00F45760"/>
    <w:rsid w:val="00F462DE"/>
    <w:rsid w:val="00F53A88"/>
    <w:rsid w:val="00F5574E"/>
    <w:rsid w:val="00F615CC"/>
    <w:rsid w:val="00F61AAB"/>
    <w:rsid w:val="00F6463C"/>
    <w:rsid w:val="00F77107"/>
    <w:rsid w:val="00F8066B"/>
    <w:rsid w:val="00F9047B"/>
    <w:rsid w:val="00FA5F09"/>
    <w:rsid w:val="00FB43E8"/>
    <w:rsid w:val="00FB5899"/>
    <w:rsid w:val="00FB6FC2"/>
    <w:rsid w:val="00FC25F0"/>
    <w:rsid w:val="00FC4E32"/>
    <w:rsid w:val="00FD0593"/>
    <w:rsid w:val="00FD3C68"/>
    <w:rsid w:val="00FD77BB"/>
    <w:rsid w:val="00FE18DA"/>
    <w:rsid w:val="00FE7363"/>
    <w:rsid w:val="00FF5B18"/>
    <w:rsid w:val="00FF5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80F108A"/>
  <w15:docId w15:val="{DA872CEC-B191-421D-AFCC-5D150E423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83E"/>
    <w:rPr>
      <w:sz w:val="24"/>
      <w:szCs w:val="24"/>
    </w:rPr>
  </w:style>
  <w:style w:type="paragraph" w:styleId="Heading1">
    <w:name w:val="heading 1"/>
    <w:basedOn w:val="Normal"/>
    <w:next w:val="Normal"/>
    <w:link w:val="Heading1Char"/>
    <w:qFormat/>
    <w:rsid w:val="00B407F2"/>
    <w:pPr>
      <w:keepNext/>
      <w:numPr>
        <w:numId w:val="1"/>
      </w:numPr>
      <w:outlineLvl w:val="0"/>
    </w:pPr>
    <w:rPr>
      <w:b/>
      <w:bCs/>
      <w:u w:val="single"/>
    </w:rPr>
  </w:style>
  <w:style w:type="paragraph" w:styleId="Heading2">
    <w:name w:val="heading 2"/>
    <w:basedOn w:val="Normal"/>
    <w:next w:val="Normal"/>
    <w:link w:val="Heading2Char"/>
    <w:unhideWhenUsed/>
    <w:qFormat/>
    <w:rsid w:val="004C5D42"/>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F9047B"/>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4C5D42"/>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F9047B"/>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F9047B"/>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F9047B"/>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F9047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9047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083E"/>
    <w:pPr>
      <w:tabs>
        <w:tab w:val="center" w:pos="4320"/>
        <w:tab w:val="right" w:pos="8640"/>
      </w:tabs>
    </w:pPr>
  </w:style>
  <w:style w:type="character" w:styleId="PageNumber">
    <w:name w:val="page number"/>
    <w:basedOn w:val="DefaultParagraphFont"/>
    <w:rsid w:val="00F0083E"/>
  </w:style>
  <w:style w:type="character" w:styleId="Hyperlink">
    <w:name w:val="Hyperlink"/>
    <w:basedOn w:val="DefaultParagraphFont"/>
    <w:uiPriority w:val="99"/>
    <w:rsid w:val="00F0083E"/>
    <w:rPr>
      <w:color w:val="0000FF"/>
      <w:u w:val="single"/>
    </w:rPr>
  </w:style>
  <w:style w:type="character" w:styleId="Strong">
    <w:name w:val="Strong"/>
    <w:basedOn w:val="DefaultParagraphFont"/>
    <w:qFormat/>
    <w:rsid w:val="00F0083E"/>
    <w:rPr>
      <w:b/>
      <w:bCs/>
    </w:rPr>
  </w:style>
  <w:style w:type="paragraph" w:styleId="Subtitle">
    <w:name w:val="Subtitle"/>
    <w:basedOn w:val="Normal"/>
    <w:qFormat/>
    <w:rsid w:val="00F0083E"/>
    <w:pPr>
      <w:pBdr>
        <w:top w:val="single" w:sz="4" w:space="1" w:color="auto"/>
        <w:left w:val="single" w:sz="4" w:space="4" w:color="auto"/>
        <w:bottom w:val="single" w:sz="4" w:space="1" w:color="auto"/>
        <w:right w:val="single" w:sz="4" w:space="4" w:color="auto"/>
      </w:pBdr>
    </w:pPr>
    <w:rPr>
      <w:b/>
      <w:bCs/>
    </w:rPr>
  </w:style>
  <w:style w:type="paragraph" w:styleId="HTMLPreformatted">
    <w:name w:val="HTML Preformatted"/>
    <w:basedOn w:val="Normal"/>
    <w:rsid w:val="00CA4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984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F5209"/>
    <w:pPr>
      <w:tabs>
        <w:tab w:val="center" w:pos="4320"/>
        <w:tab w:val="right" w:pos="8640"/>
      </w:tabs>
    </w:pPr>
  </w:style>
  <w:style w:type="paragraph" w:styleId="BalloonText">
    <w:name w:val="Balloon Text"/>
    <w:basedOn w:val="Normal"/>
    <w:semiHidden/>
    <w:rsid w:val="004248B7"/>
    <w:rPr>
      <w:rFonts w:ascii="Tahoma" w:hAnsi="Tahoma" w:cs="Tahoma"/>
      <w:sz w:val="16"/>
      <w:szCs w:val="16"/>
    </w:rPr>
  </w:style>
  <w:style w:type="character" w:customStyle="1" w:styleId="Heading1Char">
    <w:name w:val="Heading 1 Char"/>
    <w:basedOn w:val="DefaultParagraphFont"/>
    <w:link w:val="Heading1"/>
    <w:rsid w:val="00B407F2"/>
    <w:rPr>
      <w:b/>
      <w:bCs/>
      <w:sz w:val="24"/>
      <w:szCs w:val="24"/>
      <w:u w:val="single"/>
    </w:rPr>
  </w:style>
  <w:style w:type="paragraph" w:styleId="BodyTextIndent">
    <w:name w:val="Body Text Indent"/>
    <w:basedOn w:val="Normal"/>
    <w:link w:val="BodyTextIndentChar"/>
    <w:rsid w:val="00B407F2"/>
    <w:pPr>
      <w:ind w:left="360" w:hanging="360"/>
    </w:pPr>
  </w:style>
  <w:style w:type="character" w:customStyle="1" w:styleId="BodyTextIndentChar">
    <w:name w:val="Body Text Indent Char"/>
    <w:basedOn w:val="DefaultParagraphFont"/>
    <w:link w:val="BodyTextIndent"/>
    <w:rsid w:val="00B407F2"/>
    <w:rPr>
      <w:sz w:val="24"/>
      <w:szCs w:val="24"/>
    </w:rPr>
  </w:style>
  <w:style w:type="paragraph" w:styleId="ListParagraph">
    <w:name w:val="List Paragraph"/>
    <w:basedOn w:val="Normal"/>
    <w:link w:val="ListParagraphChar"/>
    <w:uiPriority w:val="34"/>
    <w:qFormat/>
    <w:rsid w:val="009F1B13"/>
    <w:pPr>
      <w:ind w:left="720"/>
    </w:pPr>
  </w:style>
  <w:style w:type="paragraph" w:customStyle="1" w:styleId="Default">
    <w:name w:val="Default"/>
    <w:rsid w:val="00B6627A"/>
    <w:pPr>
      <w:autoSpaceDE w:val="0"/>
      <w:autoSpaceDN w:val="0"/>
      <w:adjustRightInd w:val="0"/>
    </w:pPr>
    <w:rPr>
      <w:color w:val="000000"/>
      <w:sz w:val="24"/>
      <w:szCs w:val="24"/>
    </w:rPr>
  </w:style>
  <w:style w:type="character" w:customStyle="1" w:styleId="Heading2Char">
    <w:name w:val="Heading 2 Char"/>
    <w:basedOn w:val="DefaultParagraphFont"/>
    <w:link w:val="Heading2"/>
    <w:rsid w:val="004C5D42"/>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semiHidden/>
    <w:rsid w:val="004C5D42"/>
    <w:rPr>
      <w:rFonts w:asciiTheme="majorHAnsi" w:eastAsiaTheme="majorEastAsia" w:hAnsiTheme="majorHAnsi" w:cstheme="majorBidi"/>
      <w:i/>
      <w:iCs/>
      <w:color w:val="365F91" w:themeColor="accent1" w:themeShade="BF"/>
      <w:sz w:val="24"/>
      <w:szCs w:val="24"/>
    </w:rPr>
  </w:style>
  <w:style w:type="paragraph" w:styleId="TOCHeading">
    <w:name w:val="TOC Heading"/>
    <w:basedOn w:val="Heading1"/>
    <w:next w:val="Normal"/>
    <w:uiPriority w:val="39"/>
    <w:unhideWhenUsed/>
    <w:qFormat/>
    <w:rsid w:val="0070086A"/>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2">
    <w:name w:val="toc 2"/>
    <w:basedOn w:val="Normal"/>
    <w:next w:val="Normal"/>
    <w:autoRedefine/>
    <w:uiPriority w:val="39"/>
    <w:unhideWhenUsed/>
    <w:rsid w:val="0070086A"/>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0086A"/>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70086A"/>
    <w:pPr>
      <w:spacing w:after="100" w:line="259" w:lineRule="auto"/>
      <w:ind w:left="440"/>
    </w:pPr>
    <w:rPr>
      <w:rFonts w:asciiTheme="minorHAnsi" w:eastAsiaTheme="minorEastAsia" w:hAnsiTheme="minorHAnsi"/>
      <w:sz w:val="22"/>
      <w:szCs w:val="22"/>
    </w:rPr>
  </w:style>
  <w:style w:type="character" w:customStyle="1" w:styleId="Heading3Char">
    <w:name w:val="Heading 3 Char"/>
    <w:basedOn w:val="DefaultParagraphFont"/>
    <w:link w:val="Heading3"/>
    <w:rsid w:val="00F9047B"/>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semiHidden/>
    <w:rsid w:val="00F9047B"/>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F9047B"/>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F9047B"/>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F904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9047B"/>
    <w:rPr>
      <w:rFonts w:asciiTheme="majorHAnsi" w:eastAsiaTheme="majorEastAsia" w:hAnsiTheme="majorHAnsi" w:cstheme="majorBidi"/>
      <w:i/>
      <w:iCs/>
      <w:color w:val="272727" w:themeColor="text1" w:themeTint="D8"/>
      <w:sz w:val="21"/>
      <w:szCs w:val="21"/>
    </w:rPr>
  </w:style>
  <w:style w:type="paragraph" w:styleId="ListNumber5">
    <w:name w:val="List Number 5"/>
    <w:basedOn w:val="Normal"/>
    <w:autoRedefine/>
    <w:rsid w:val="0037342A"/>
    <w:pPr>
      <w:numPr>
        <w:numId w:val="5"/>
      </w:numPr>
      <w:spacing w:before="60" w:after="60"/>
    </w:pPr>
    <w:rPr>
      <w:rFonts w:ascii="Arial" w:hAnsi="Arial"/>
      <w:sz w:val="20"/>
      <w:szCs w:val="20"/>
    </w:rPr>
  </w:style>
  <w:style w:type="paragraph" w:customStyle="1" w:styleId="CovFormText">
    <w:name w:val="Cov_Form Text"/>
    <w:basedOn w:val="Header"/>
    <w:rsid w:val="0037342A"/>
    <w:pPr>
      <w:tabs>
        <w:tab w:val="clear" w:pos="4320"/>
        <w:tab w:val="clear" w:pos="8640"/>
      </w:tabs>
      <w:overflowPunct w:val="0"/>
      <w:autoSpaceDE w:val="0"/>
      <w:autoSpaceDN w:val="0"/>
      <w:adjustRightInd w:val="0"/>
      <w:spacing w:before="60" w:after="60"/>
      <w:textAlignment w:val="baseline"/>
    </w:pPr>
    <w:rPr>
      <w:rFonts w:ascii="Arial" w:hAnsi="Arial"/>
      <w:noProof/>
      <w:sz w:val="18"/>
      <w:szCs w:val="20"/>
      <w:lang w:eastAsia="ja-JP"/>
    </w:rPr>
  </w:style>
  <w:style w:type="character" w:customStyle="1" w:styleId="ListParagraphChar">
    <w:name w:val="List Paragraph Char"/>
    <w:basedOn w:val="DefaultParagraphFont"/>
    <w:link w:val="ListParagraph"/>
    <w:uiPriority w:val="34"/>
    <w:rsid w:val="0037342A"/>
    <w:rPr>
      <w:sz w:val="24"/>
      <w:szCs w:val="24"/>
    </w:rPr>
  </w:style>
  <w:style w:type="paragraph" w:styleId="NormalWeb">
    <w:name w:val="Normal (Web)"/>
    <w:basedOn w:val="Normal"/>
    <w:semiHidden/>
    <w:unhideWhenUsed/>
    <w:rsid w:val="00DC4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91822">
      <w:bodyDiv w:val="1"/>
      <w:marLeft w:val="0"/>
      <w:marRight w:val="0"/>
      <w:marTop w:val="0"/>
      <w:marBottom w:val="0"/>
      <w:divBdr>
        <w:top w:val="none" w:sz="0" w:space="0" w:color="auto"/>
        <w:left w:val="none" w:sz="0" w:space="0" w:color="auto"/>
        <w:bottom w:val="none" w:sz="0" w:space="0" w:color="auto"/>
        <w:right w:val="none" w:sz="0" w:space="0" w:color="auto"/>
      </w:divBdr>
    </w:div>
    <w:div w:id="351762565">
      <w:bodyDiv w:val="1"/>
      <w:marLeft w:val="0"/>
      <w:marRight w:val="0"/>
      <w:marTop w:val="0"/>
      <w:marBottom w:val="0"/>
      <w:divBdr>
        <w:top w:val="none" w:sz="0" w:space="0" w:color="auto"/>
        <w:left w:val="none" w:sz="0" w:space="0" w:color="auto"/>
        <w:bottom w:val="none" w:sz="0" w:space="0" w:color="auto"/>
        <w:right w:val="none" w:sz="0" w:space="0" w:color="auto"/>
      </w:divBdr>
    </w:div>
    <w:div w:id="561673231">
      <w:bodyDiv w:val="1"/>
      <w:marLeft w:val="0"/>
      <w:marRight w:val="0"/>
      <w:marTop w:val="0"/>
      <w:marBottom w:val="0"/>
      <w:divBdr>
        <w:top w:val="none" w:sz="0" w:space="0" w:color="auto"/>
        <w:left w:val="none" w:sz="0" w:space="0" w:color="auto"/>
        <w:bottom w:val="none" w:sz="0" w:space="0" w:color="auto"/>
        <w:right w:val="none" w:sz="0" w:space="0" w:color="auto"/>
      </w:divBdr>
    </w:div>
    <w:div w:id="1030109243">
      <w:bodyDiv w:val="1"/>
      <w:marLeft w:val="0"/>
      <w:marRight w:val="0"/>
      <w:marTop w:val="0"/>
      <w:marBottom w:val="0"/>
      <w:divBdr>
        <w:top w:val="none" w:sz="0" w:space="0" w:color="auto"/>
        <w:left w:val="none" w:sz="0" w:space="0" w:color="auto"/>
        <w:bottom w:val="none" w:sz="0" w:space="0" w:color="auto"/>
        <w:right w:val="none" w:sz="0" w:space="0" w:color="auto"/>
      </w:divBdr>
      <w:divsChild>
        <w:div w:id="1893155547">
          <w:marLeft w:val="0"/>
          <w:marRight w:val="0"/>
          <w:marTop w:val="0"/>
          <w:marBottom w:val="0"/>
          <w:divBdr>
            <w:top w:val="none" w:sz="0" w:space="0" w:color="auto"/>
            <w:left w:val="none" w:sz="0" w:space="0" w:color="auto"/>
            <w:bottom w:val="none" w:sz="0" w:space="0" w:color="auto"/>
            <w:right w:val="none" w:sz="0" w:space="0" w:color="auto"/>
          </w:divBdr>
        </w:div>
      </w:divsChild>
    </w:div>
    <w:div w:id="1309019299">
      <w:bodyDiv w:val="1"/>
      <w:marLeft w:val="0"/>
      <w:marRight w:val="0"/>
      <w:marTop w:val="0"/>
      <w:marBottom w:val="0"/>
      <w:divBdr>
        <w:top w:val="none" w:sz="0" w:space="0" w:color="auto"/>
        <w:left w:val="none" w:sz="0" w:space="0" w:color="auto"/>
        <w:bottom w:val="none" w:sz="0" w:space="0" w:color="auto"/>
        <w:right w:val="none" w:sz="0" w:space="0" w:color="auto"/>
      </w:divBdr>
      <w:divsChild>
        <w:div w:id="877551084">
          <w:marLeft w:val="0"/>
          <w:marRight w:val="0"/>
          <w:marTop w:val="0"/>
          <w:marBottom w:val="0"/>
          <w:divBdr>
            <w:top w:val="none" w:sz="0" w:space="0" w:color="auto"/>
            <w:left w:val="none" w:sz="0" w:space="0" w:color="auto"/>
            <w:bottom w:val="none" w:sz="0" w:space="0" w:color="auto"/>
            <w:right w:val="none" w:sz="0" w:space="0" w:color="auto"/>
          </w:divBdr>
        </w:div>
        <w:div w:id="346365864">
          <w:marLeft w:val="0"/>
          <w:marRight w:val="0"/>
          <w:marTop w:val="0"/>
          <w:marBottom w:val="0"/>
          <w:divBdr>
            <w:top w:val="none" w:sz="0" w:space="0" w:color="auto"/>
            <w:left w:val="none" w:sz="0" w:space="0" w:color="auto"/>
            <w:bottom w:val="none" w:sz="0" w:space="0" w:color="auto"/>
            <w:right w:val="none" w:sz="0" w:space="0" w:color="auto"/>
          </w:divBdr>
        </w:div>
        <w:div w:id="1773279352">
          <w:marLeft w:val="0"/>
          <w:marRight w:val="0"/>
          <w:marTop w:val="0"/>
          <w:marBottom w:val="0"/>
          <w:divBdr>
            <w:top w:val="none" w:sz="0" w:space="0" w:color="auto"/>
            <w:left w:val="none" w:sz="0" w:space="0" w:color="auto"/>
            <w:bottom w:val="none" w:sz="0" w:space="0" w:color="auto"/>
            <w:right w:val="none" w:sz="0" w:space="0" w:color="auto"/>
          </w:divBdr>
        </w:div>
      </w:divsChild>
    </w:div>
    <w:div w:id="1335183081">
      <w:bodyDiv w:val="1"/>
      <w:marLeft w:val="0"/>
      <w:marRight w:val="0"/>
      <w:marTop w:val="0"/>
      <w:marBottom w:val="0"/>
      <w:divBdr>
        <w:top w:val="none" w:sz="0" w:space="0" w:color="auto"/>
        <w:left w:val="none" w:sz="0" w:space="0" w:color="auto"/>
        <w:bottom w:val="none" w:sz="0" w:space="0" w:color="auto"/>
        <w:right w:val="none" w:sz="0" w:space="0" w:color="auto"/>
      </w:divBdr>
    </w:div>
    <w:div w:id="1445537695">
      <w:bodyDiv w:val="1"/>
      <w:marLeft w:val="0"/>
      <w:marRight w:val="0"/>
      <w:marTop w:val="0"/>
      <w:marBottom w:val="0"/>
      <w:divBdr>
        <w:top w:val="none" w:sz="0" w:space="0" w:color="auto"/>
        <w:left w:val="none" w:sz="0" w:space="0" w:color="auto"/>
        <w:bottom w:val="none" w:sz="0" w:space="0" w:color="auto"/>
        <w:right w:val="none" w:sz="0" w:space="0" w:color="auto"/>
      </w:divBdr>
      <w:divsChild>
        <w:div w:id="971909280">
          <w:marLeft w:val="0"/>
          <w:marRight w:val="0"/>
          <w:marTop w:val="0"/>
          <w:marBottom w:val="0"/>
          <w:divBdr>
            <w:top w:val="none" w:sz="0" w:space="0" w:color="auto"/>
            <w:left w:val="none" w:sz="0" w:space="0" w:color="auto"/>
            <w:bottom w:val="none" w:sz="0" w:space="0" w:color="auto"/>
            <w:right w:val="none" w:sz="0" w:space="0" w:color="auto"/>
          </w:divBdr>
        </w:div>
        <w:div w:id="1136142187">
          <w:marLeft w:val="0"/>
          <w:marRight w:val="0"/>
          <w:marTop w:val="0"/>
          <w:marBottom w:val="0"/>
          <w:divBdr>
            <w:top w:val="none" w:sz="0" w:space="0" w:color="auto"/>
            <w:left w:val="none" w:sz="0" w:space="0" w:color="auto"/>
            <w:bottom w:val="none" w:sz="0" w:space="0" w:color="auto"/>
            <w:right w:val="none" w:sz="0" w:space="0" w:color="auto"/>
          </w:divBdr>
        </w:div>
        <w:div w:id="1993875183">
          <w:marLeft w:val="0"/>
          <w:marRight w:val="0"/>
          <w:marTop w:val="0"/>
          <w:marBottom w:val="0"/>
          <w:divBdr>
            <w:top w:val="none" w:sz="0" w:space="0" w:color="auto"/>
            <w:left w:val="none" w:sz="0" w:space="0" w:color="auto"/>
            <w:bottom w:val="none" w:sz="0" w:space="0" w:color="auto"/>
            <w:right w:val="none" w:sz="0" w:space="0" w:color="auto"/>
          </w:divBdr>
        </w:div>
        <w:div w:id="1258901767">
          <w:marLeft w:val="0"/>
          <w:marRight w:val="0"/>
          <w:marTop w:val="0"/>
          <w:marBottom w:val="0"/>
          <w:divBdr>
            <w:top w:val="none" w:sz="0" w:space="0" w:color="auto"/>
            <w:left w:val="none" w:sz="0" w:space="0" w:color="auto"/>
            <w:bottom w:val="none" w:sz="0" w:space="0" w:color="auto"/>
            <w:right w:val="none" w:sz="0" w:space="0" w:color="auto"/>
          </w:divBdr>
        </w:div>
        <w:div w:id="1527403508">
          <w:marLeft w:val="0"/>
          <w:marRight w:val="0"/>
          <w:marTop w:val="0"/>
          <w:marBottom w:val="0"/>
          <w:divBdr>
            <w:top w:val="none" w:sz="0" w:space="0" w:color="auto"/>
            <w:left w:val="none" w:sz="0" w:space="0" w:color="auto"/>
            <w:bottom w:val="none" w:sz="0" w:space="0" w:color="auto"/>
            <w:right w:val="none" w:sz="0" w:space="0" w:color="auto"/>
          </w:divBdr>
          <w:divsChild>
            <w:div w:id="112435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2450">
      <w:bodyDiv w:val="1"/>
      <w:marLeft w:val="0"/>
      <w:marRight w:val="0"/>
      <w:marTop w:val="0"/>
      <w:marBottom w:val="0"/>
      <w:divBdr>
        <w:top w:val="none" w:sz="0" w:space="0" w:color="auto"/>
        <w:left w:val="none" w:sz="0" w:space="0" w:color="auto"/>
        <w:bottom w:val="none" w:sz="0" w:space="0" w:color="auto"/>
        <w:right w:val="none" w:sz="0" w:space="0" w:color="auto"/>
      </w:divBdr>
    </w:div>
    <w:div w:id="1516728838">
      <w:bodyDiv w:val="1"/>
      <w:marLeft w:val="0"/>
      <w:marRight w:val="0"/>
      <w:marTop w:val="0"/>
      <w:marBottom w:val="0"/>
      <w:divBdr>
        <w:top w:val="none" w:sz="0" w:space="0" w:color="auto"/>
        <w:left w:val="none" w:sz="0" w:space="0" w:color="auto"/>
        <w:bottom w:val="none" w:sz="0" w:space="0" w:color="auto"/>
        <w:right w:val="none" w:sz="0" w:space="0" w:color="auto"/>
      </w:divBdr>
      <w:divsChild>
        <w:div w:id="1367222390">
          <w:marLeft w:val="0"/>
          <w:marRight w:val="0"/>
          <w:marTop w:val="0"/>
          <w:marBottom w:val="0"/>
          <w:divBdr>
            <w:top w:val="none" w:sz="0" w:space="0" w:color="auto"/>
            <w:left w:val="none" w:sz="0" w:space="0" w:color="auto"/>
            <w:bottom w:val="none" w:sz="0" w:space="0" w:color="auto"/>
            <w:right w:val="none" w:sz="0" w:space="0" w:color="auto"/>
          </w:divBdr>
        </w:div>
      </w:divsChild>
    </w:div>
    <w:div w:id="1524436072">
      <w:bodyDiv w:val="1"/>
      <w:marLeft w:val="0"/>
      <w:marRight w:val="0"/>
      <w:marTop w:val="0"/>
      <w:marBottom w:val="0"/>
      <w:divBdr>
        <w:top w:val="none" w:sz="0" w:space="0" w:color="auto"/>
        <w:left w:val="none" w:sz="0" w:space="0" w:color="auto"/>
        <w:bottom w:val="none" w:sz="0" w:space="0" w:color="auto"/>
        <w:right w:val="none" w:sz="0" w:space="0" w:color="auto"/>
      </w:divBdr>
      <w:divsChild>
        <w:div w:id="287207965">
          <w:marLeft w:val="0"/>
          <w:marRight w:val="0"/>
          <w:marTop w:val="0"/>
          <w:marBottom w:val="0"/>
          <w:divBdr>
            <w:top w:val="none" w:sz="0" w:space="0" w:color="auto"/>
            <w:left w:val="none" w:sz="0" w:space="0" w:color="auto"/>
            <w:bottom w:val="none" w:sz="0" w:space="0" w:color="auto"/>
            <w:right w:val="none" w:sz="0" w:space="0" w:color="auto"/>
          </w:divBdr>
        </w:div>
      </w:divsChild>
    </w:div>
    <w:div w:id="1626544653">
      <w:bodyDiv w:val="1"/>
      <w:marLeft w:val="0"/>
      <w:marRight w:val="0"/>
      <w:marTop w:val="0"/>
      <w:marBottom w:val="0"/>
      <w:divBdr>
        <w:top w:val="none" w:sz="0" w:space="0" w:color="auto"/>
        <w:left w:val="none" w:sz="0" w:space="0" w:color="auto"/>
        <w:bottom w:val="none" w:sz="0" w:space="0" w:color="auto"/>
        <w:right w:val="none" w:sz="0" w:space="0" w:color="auto"/>
      </w:divBdr>
    </w:div>
    <w:div w:id="195744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knowledge.adaptiveplanning.com/Reporting/Web_Reporting/Viewing_and_Building_Reports/0100_Access_and_View_Reports/Email_a_Report" TargetMode="External"/><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image" Target="media/image161.png"/><Relationship Id="rId170" Type="http://schemas.openxmlformats.org/officeDocument/2006/relationships/image" Target="media/image156.png"/><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6.png"/><Relationship Id="rId165" Type="http://schemas.openxmlformats.org/officeDocument/2006/relationships/image" Target="media/image151.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footer" Target="footer1.xml"/><Relationship Id="rId12" Type="http://schemas.openxmlformats.org/officeDocument/2006/relationships/hyperlink" Target="http://l.sdsu.edu/adaptive" TargetMode="External"/><Relationship Id="rId17" Type="http://schemas.openxmlformats.org/officeDocument/2006/relationships/hyperlink" Target="http://www.adaptiveinsights.com"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image" Target="media/image142.png"/><Relationship Id="rId164" Type="http://schemas.openxmlformats.org/officeDocument/2006/relationships/image" Target="media/image150.png"/><Relationship Id="rId169" Type="http://schemas.openxmlformats.org/officeDocument/2006/relationships/image" Target="media/image155.png"/><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58.png"/><Relationship Id="rId13" Type="http://schemas.openxmlformats.org/officeDocument/2006/relationships/hyperlink" Target="http://www.adaptiveinsights.com"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8.png"/><Relationship Id="rId173" Type="http://schemas.openxmlformats.org/officeDocument/2006/relationships/image" Target="media/image159.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C96F8ABCAB564D8DD100431A9E91FF" ma:contentTypeVersion="9" ma:contentTypeDescription="Create a new document." ma:contentTypeScope="" ma:versionID="36b9f64957f294467d96cc4c69d8ec4f">
  <xsd:schema xmlns:xsd="http://www.w3.org/2001/XMLSchema" xmlns:xs="http://www.w3.org/2001/XMLSchema" xmlns:p="http://schemas.microsoft.com/office/2006/metadata/properties" xmlns:ns2="6f8808f4-17a8-474a-99ce-817be0bb977b" xmlns:ns3="2e74a918-17a7-400d-a1aa-7138c43b8116" targetNamespace="http://schemas.microsoft.com/office/2006/metadata/properties" ma:root="true" ma:fieldsID="369413bb5edc1b5db05b9f3b932e558f" ns2:_="" ns3:_="">
    <xsd:import namespace="6f8808f4-17a8-474a-99ce-817be0bb977b"/>
    <xsd:import namespace="2e74a918-17a7-400d-a1aa-7138c43b8116"/>
    <xsd:element name="properties">
      <xsd:complexType>
        <xsd:sequence>
          <xsd:element name="documentManagement">
            <xsd:complexType>
              <xsd:all>
                <xsd:element ref="ns2:SharedWithUsers" minOccurs="0"/>
                <xsd:element ref="ns2:SharedWithDetails" minOccurs="0"/>
                <xsd:element ref="ns3:Group" minOccurs="0"/>
                <xsd:element ref="ns3:Purpose" minOccurs="0"/>
                <xsd:element ref="ns3:Document_x0020_Type"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808f4-17a8-474a-99ce-817be0bb977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74a918-17a7-400d-a1aa-7138c43b8116" elementFormDefault="qualified">
    <xsd:import namespace="http://schemas.microsoft.com/office/2006/documentManagement/types"/>
    <xsd:import namespace="http://schemas.microsoft.com/office/infopath/2007/PartnerControls"/>
    <xsd:element name="Group" ma:index="10" nillable="true" ma:displayName="Group" ma:format="Dropdown" ma:internalName="Group">
      <xsd:simpleType>
        <xsd:restriction base="dms:Choice">
          <xsd:enumeration value="Budget Management"/>
          <xsd:enumeration value="Position/Payroll Management"/>
          <xsd:enumeration value="Cost Recovery"/>
          <xsd:enumeration value="Student Fees"/>
          <xsd:enumeration value="Cost Recovery to UOF"/>
          <xsd:enumeration value="Adaptive"/>
        </xsd:restriction>
      </xsd:simpleType>
    </xsd:element>
    <xsd:element name="Purpose" ma:index="11" nillable="true" ma:displayName="Purpose" ma:internalName="Purpose">
      <xsd:simpleType>
        <xsd:restriction base="dms:Note">
          <xsd:maxLength value="255"/>
        </xsd:restriction>
      </xsd:simpleType>
    </xsd:element>
    <xsd:element name="Document_x0020_Type" ma:index="12" nillable="true" ma:displayName="Document Type" ma:format="Dropdown" ma:indexed="true" ma:internalName="Document_x0020_Type">
      <xsd:simpleType>
        <xsd:restriction base="dms:Choice">
          <xsd:enumeration value="1-Form"/>
          <xsd:enumeration value="2-Policy"/>
          <xsd:enumeration value="3-Additional References"/>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rpose xmlns="2e74a918-17a7-400d-a1aa-7138c43b8116" xsi:nil="true"/>
    <Group xmlns="2e74a918-17a7-400d-a1aa-7138c43b8116">Adaptive</Group>
    <Document_x0020_Type xmlns="2e74a918-17a7-400d-a1aa-7138c43b81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5D338-EF84-4B5B-A266-04D805342A3D}"/>
</file>

<file path=customXml/itemProps2.xml><?xml version="1.0" encoding="utf-8"?>
<ds:datastoreItem xmlns:ds="http://schemas.openxmlformats.org/officeDocument/2006/customXml" ds:itemID="{22F954AB-3D70-4032-842A-36A3169EA9DD}">
  <ds:schemaRefs>
    <ds:schemaRef ds:uri="http://schemas.microsoft.com/sharepoint/v3/contenttype/forms"/>
  </ds:schemaRefs>
</ds:datastoreItem>
</file>

<file path=customXml/itemProps3.xml><?xml version="1.0" encoding="utf-8"?>
<ds:datastoreItem xmlns:ds="http://schemas.openxmlformats.org/officeDocument/2006/customXml" ds:itemID="{A1A5FA48-D7D0-45A7-B2EC-7158CEC3463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6f8808f4-17a8-474a-99ce-817be0bb977b"/>
    <ds:schemaRef ds:uri="http://schemas.microsoft.com/office/infopath/2007/PartnerControls"/>
    <ds:schemaRef ds:uri="http://purl.org/dc/elements/1.1/"/>
    <ds:schemaRef ds:uri="2e74a918-17a7-400d-a1aa-7138c43b8116"/>
    <ds:schemaRef ds:uri="http://www.w3.org/XML/1998/namespace"/>
    <ds:schemaRef ds:uri="http://purl.org/dc/dcmitype/"/>
  </ds:schemaRefs>
</ds:datastoreItem>
</file>

<file path=customXml/itemProps4.xml><?xml version="1.0" encoding="utf-8"?>
<ds:datastoreItem xmlns:ds="http://schemas.openxmlformats.org/officeDocument/2006/customXml" ds:itemID="{28C2F911-50C3-44A8-9F13-580DC0E0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2725</TotalTime>
  <Pages>81</Pages>
  <Words>9105</Words>
  <Characters>51900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SDSU B&amp;F Adaptive User Guide</vt:lpstr>
    </vt:vector>
  </TitlesOfParts>
  <Company>BFA</Company>
  <LinksUpToDate>false</LinksUpToDate>
  <CharactersWithSpaces>60884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SDSU B&amp;F Adaptive User Guide</dc:title>
  <dc:creator>SDSU</dc:creator>
  <cp:lastModifiedBy>Crystal Little</cp:lastModifiedBy>
  <cp:revision>155</cp:revision>
  <cp:lastPrinted>2018-02-21T02:00:00Z</cp:lastPrinted>
  <dcterms:created xsi:type="dcterms:W3CDTF">2018-02-11T19:49:00Z</dcterms:created>
  <dcterms:modified xsi:type="dcterms:W3CDTF">2018-05-06T23:43:00Z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0x010100F3C96F8ABCAB564D8DD100431A9E91FF</vt:lpwstr>
  </property>
</Properties>
</file>